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10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387"/>
      </w:tblGrid>
      <w:tr w:rsidR="009A2500" w:rsidRPr="00482381" w14:paraId="5776DD49" w14:textId="77777777" w:rsidTr="00677578">
        <w:trPr>
          <w:trHeight w:val="1985"/>
        </w:trPr>
        <w:tc>
          <w:tcPr>
            <w:tcW w:w="4927" w:type="dxa"/>
          </w:tcPr>
          <w:p w14:paraId="324D73DC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>РАССМОТРЕНО</w:t>
            </w:r>
          </w:p>
          <w:p w14:paraId="60627EAF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>Педагогическим советом</w:t>
            </w:r>
          </w:p>
          <w:p w14:paraId="62F17306" w14:textId="77777777" w:rsidR="00C02277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 xml:space="preserve">Протокол № </w:t>
            </w:r>
            <w:r w:rsidR="00191C54" w:rsidRPr="00FB77D8">
              <w:rPr>
                <w:sz w:val="28"/>
                <w:szCs w:val="28"/>
              </w:rPr>
              <w:t xml:space="preserve"> </w:t>
            </w:r>
            <w:r w:rsidRPr="00FB77D8">
              <w:rPr>
                <w:sz w:val="28"/>
                <w:szCs w:val="28"/>
              </w:rPr>
              <w:t xml:space="preserve"> </w:t>
            </w:r>
            <w:r w:rsidR="00C02277">
              <w:rPr>
                <w:sz w:val="28"/>
                <w:szCs w:val="28"/>
              </w:rPr>
              <w:t xml:space="preserve"> </w:t>
            </w:r>
            <w:r w:rsidRPr="00FB77D8">
              <w:rPr>
                <w:sz w:val="28"/>
                <w:szCs w:val="28"/>
              </w:rPr>
              <w:t xml:space="preserve">от </w:t>
            </w:r>
          </w:p>
          <w:p w14:paraId="3DA2EF84" w14:textId="2DE17E0E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proofErr w:type="gramStart"/>
            <w:r w:rsidRPr="00FB77D8">
              <w:rPr>
                <w:sz w:val="28"/>
                <w:szCs w:val="28"/>
              </w:rPr>
              <w:t>«</w:t>
            </w:r>
            <w:r w:rsidR="00191C54" w:rsidRPr="00FB77D8">
              <w:rPr>
                <w:sz w:val="28"/>
                <w:szCs w:val="28"/>
              </w:rPr>
              <w:t xml:space="preserve"> </w:t>
            </w:r>
            <w:r w:rsidR="00C02277">
              <w:rPr>
                <w:sz w:val="28"/>
                <w:szCs w:val="28"/>
              </w:rPr>
              <w:t xml:space="preserve"> </w:t>
            </w:r>
            <w:proofErr w:type="gramEnd"/>
            <w:r w:rsidR="00191C54" w:rsidRPr="00FB77D8">
              <w:rPr>
                <w:sz w:val="28"/>
                <w:szCs w:val="28"/>
              </w:rPr>
              <w:t xml:space="preserve"> </w:t>
            </w:r>
            <w:r w:rsidRPr="00FB77D8">
              <w:rPr>
                <w:sz w:val="28"/>
                <w:szCs w:val="28"/>
              </w:rPr>
              <w:t>»</w:t>
            </w:r>
            <w:r w:rsidR="00C02277">
              <w:rPr>
                <w:sz w:val="28"/>
                <w:szCs w:val="28"/>
              </w:rPr>
              <w:t xml:space="preserve"> _______</w:t>
            </w:r>
            <w:r w:rsidR="006C5009">
              <w:rPr>
                <w:sz w:val="28"/>
                <w:szCs w:val="28"/>
              </w:rPr>
              <w:t xml:space="preserve">  </w:t>
            </w:r>
            <w:r w:rsidRPr="00FB77D8">
              <w:rPr>
                <w:sz w:val="28"/>
                <w:szCs w:val="28"/>
              </w:rPr>
              <w:t>20</w:t>
            </w:r>
            <w:r w:rsidR="00191C54" w:rsidRPr="00FB77D8">
              <w:rPr>
                <w:sz w:val="28"/>
                <w:szCs w:val="28"/>
              </w:rPr>
              <w:t>2</w:t>
            </w:r>
            <w:r w:rsidR="00FB77D8">
              <w:rPr>
                <w:sz w:val="28"/>
                <w:szCs w:val="28"/>
              </w:rPr>
              <w:t>6</w:t>
            </w:r>
            <w:r w:rsidRPr="00FB77D8"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2ECB8308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>УТВЕРЖДАЮ:</w:t>
            </w:r>
          </w:p>
          <w:p w14:paraId="506E88D8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 xml:space="preserve">Директор МБУ ДО «ДШИ №47 </w:t>
            </w:r>
          </w:p>
          <w:p w14:paraId="3B84B67D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 xml:space="preserve">имени М.Ф. </w:t>
            </w:r>
            <w:proofErr w:type="spellStart"/>
            <w:r w:rsidRPr="00FB77D8">
              <w:rPr>
                <w:sz w:val="28"/>
                <w:szCs w:val="28"/>
              </w:rPr>
              <w:t>Мацулевич</w:t>
            </w:r>
            <w:proofErr w:type="spellEnd"/>
            <w:r w:rsidRPr="00FB77D8">
              <w:rPr>
                <w:sz w:val="28"/>
                <w:szCs w:val="28"/>
              </w:rPr>
              <w:t>»</w:t>
            </w:r>
          </w:p>
          <w:p w14:paraId="6D59A217" w14:textId="1B33BBFE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 xml:space="preserve">________________ </w:t>
            </w:r>
          </w:p>
          <w:p w14:paraId="22AC2D8A" w14:textId="1D8386B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FB77D8">
              <w:rPr>
                <w:sz w:val="28"/>
                <w:szCs w:val="28"/>
              </w:rPr>
              <w:t>Приказ №</w:t>
            </w:r>
            <w:r w:rsidR="00191C54" w:rsidRPr="00FB77D8">
              <w:rPr>
                <w:sz w:val="28"/>
                <w:szCs w:val="28"/>
              </w:rPr>
              <w:t xml:space="preserve">  </w:t>
            </w:r>
            <w:r w:rsidRPr="00FB77D8">
              <w:rPr>
                <w:sz w:val="28"/>
                <w:szCs w:val="28"/>
              </w:rPr>
              <w:t xml:space="preserve"> от </w:t>
            </w:r>
            <w:proofErr w:type="gramStart"/>
            <w:r w:rsidRPr="00FB77D8">
              <w:rPr>
                <w:sz w:val="28"/>
                <w:szCs w:val="28"/>
              </w:rPr>
              <w:t>«</w:t>
            </w:r>
            <w:r w:rsidR="00191C54" w:rsidRPr="00FB77D8">
              <w:rPr>
                <w:sz w:val="28"/>
                <w:szCs w:val="28"/>
              </w:rPr>
              <w:t xml:space="preserve">  </w:t>
            </w:r>
            <w:proofErr w:type="gramEnd"/>
            <w:r w:rsidR="006C5009">
              <w:rPr>
                <w:sz w:val="28"/>
                <w:szCs w:val="28"/>
              </w:rPr>
              <w:t xml:space="preserve"> </w:t>
            </w:r>
            <w:r w:rsidRPr="00FB77D8">
              <w:rPr>
                <w:sz w:val="28"/>
                <w:szCs w:val="28"/>
              </w:rPr>
              <w:t xml:space="preserve">» </w:t>
            </w:r>
            <w:r w:rsidR="00C02277">
              <w:rPr>
                <w:sz w:val="28"/>
                <w:szCs w:val="28"/>
              </w:rPr>
              <w:t>________</w:t>
            </w:r>
            <w:r w:rsidRPr="00FB77D8">
              <w:rPr>
                <w:sz w:val="28"/>
                <w:szCs w:val="28"/>
              </w:rPr>
              <w:t xml:space="preserve"> 20</w:t>
            </w:r>
            <w:r w:rsidR="00191C54" w:rsidRPr="00FB77D8">
              <w:rPr>
                <w:sz w:val="28"/>
                <w:szCs w:val="28"/>
              </w:rPr>
              <w:t>2</w:t>
            </w:r>
            <w:r w:rsidR="00FB77D8">
              <w:rPr>
                <w:sz w:val="28"/>
                <w:szCs w:val="28"/>
              </w:rPr>
              <w:t>6</w:t>
            </w:r>
            <w:r w:rsidRPr="00FB77D8">
              <w:rPr>
                <w:sz w:val="28"/>
                <w:szCs w:val="28"/>
              </w:rPr>
              <w:t>г.</w:t>
            </w:r>
          </w:p>
          <w:p w14:paraId="425BD13D" w14:textId="77777777" w:rsidR="009A2500" w:rsidRPr="00FB77D8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9A2500" w:rsidRPr="00482381" w14:paraId="0E0C779B" w14:textId="77777777" w:rsidTr="00677578">
        <w:tc>
          <w:tcPr>
            <w:tcW w:w="4927" w:type="dxa"/>
          </w:tcPr>
          <w:p w14:paraId="06142858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4E5C5DE2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488A7D7E" w14:textId="78D1AD55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FB77D8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03FD352D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23EDB021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708A9EFA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1101D77B" w14:textId="2ABFCA21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0EB44A80" w14:textId="48D3789D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FB77D8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  <w:p w14:paraId="359AC88C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9A2500" w:rsidRPr="00482381" w14:paraId="0FC794B6" w14:textId="77777777" w:rsidTr="00677578">
        <w:tc>
          <w:tcPr>
            <w:tcW w:w="4927" w:type="dxa"/>
          </w:tcPr>
          <w:p w14:paraId="0F55397F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538B7BDA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291B354F" w14:textId="699B642F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FB77D8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13D8ECBF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03FF1516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6BD89B38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6FC7B651" w14:textId="6E52D806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5BAA2EBF" w14:textId="3EADB82D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</w:t>
            </w:r>
            <w:proofErr w:type="gramStart"/>
            <w:r>
              <w:rPr>
                <w:sz w:val="28"/>
                <w:szCs w:val="28"/>
              </w:rPr>
              <w:t xml:space="preserve">_ </w:t>
            </w:r>
            <w:r w:rsidR="006C500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«___» __________20</w:t>
            </w:r>
            <w:r w:rsidR="00FB77D8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  <w:p w14:paraId="2AD02FD4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9A2500" w:rsidRPr="00482381" w14:paraId="7CC24576" w14:textId="77777777" w:rsidTr="00677578">
        <w:tc>
          <w:tcPr>
            <w:tcW w:w="4927" w:type="dxa"/>
          </w:tcPr>
          <w:p w14:paraId="76A0C289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1053F95C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0091EE01" w14:textId="21D3777F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FB77D8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79645CF3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1A4EC626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5B146629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38A0223D" w14:textId="4ECA04F1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724E54D9" w14:textId="1AAF367C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FB77D8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  <w:p w14:paraId="421A0F1B" w14:textId="77777777" w:rsidR="009A2500" w:rsidRDefault="009A2500" w:rsidP="005E068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9A2500" w:rsidRPr="00482381" w14:paraId="4C72E2D1" w14:textId="77777777" w:rsidTr="00677578">
        <w:tc>
          <w:tcPr>
            <w:tcW w:w="4927" w:type="dxa"/>
          </w:tcPr>
          <w:p w14:paraId="43EFCB16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614ED159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27C232AD" w14:textId="1FB09E8B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FB77D8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601EED8A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1D8BA70B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119417A8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95C4685" w14:textId="1CD0528B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  <w:r w:rsidR="00D63D8A">
              <w:rPr>
                <w:sz w:val="28"/>
                <w:szCs w:val="28"/>
              </w:rPr>
              <w:t xml:space="preserve">       </w:t>
            </w:r>
          </w:p>
          <w:p w14:paraId="640A48E3" w14:textId="275E2A0B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FB77D8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  <w:p w14:paraId="799B0DF2" w14:textId="77777777" w:rsidR="009A2500" w:rsidRDefault="009A2500" w:rsidP="00D27C12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9A2500" w:rsidRPr="00482381" w14:paraId="2C43A62B" w14:textId="77777777" w:rsidTr="00677578">
        <w:tc>
          <w:tcPr>
            <w:tcW w:w="4927" w:type="dxa"/>
          </w:tcPr>
          <w:p w14:paraId="6E7446F6" w14:textId="77777777" w:rsidR="009A2500" w:rsidRDefault="009A2500" w:rsidP="007C747B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14:paraId="7DD33FCD" w14:textId="77777777" w:rsidR="009A2500" w:rsidRDefault="009A2500" w:rsidP="007C747B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</w:tbl>
    <w:p w14:paraId="3A4A7B7D" w14:textId="77777777" w:rsidR="003C035E" w:rsidRDefault="003C035E" w:rsidP="003C035E">
      <w:pPr>
        <w:pStyle w:val="a4"/>
        <w:jc w:val="both"/>
        <w:rPr>
          <w:sz w:val="28"/>
        </w:rPr>
      </w:pPr>
    </w:p>
    <w:p w14:paraId="56704945" w14:textId="77777777" w:rsidR="003C035E" w:rsidRDefault="00EA6B9E" w:rsidP="003C035E">
      <w:pPr>
        <w:pStyle w:val="a4"/>
        <w:jc w:val="both"/>
        <w:rPr>
          <w:sz w:val="28"/>
        </w:rPr>
      </w:pPr>
      <w:r>
        <w:rPr>
          <w:sz w:val="28"/>
        </w:rPr>
        <w:t>СОСТАВИТЕЛЬ</w:t>
      </w:r>
      <w:r w:rsidR="003C035E">
        <w:rPr>
          <w:sz w:val="28"/>
        </w:rPr>
        <w:t>:</w:t>
      </w:r>
    </w:p>
    <w:p w14:paraId="2CB7B442" w14:textId="77777777" w:rsidR="00EA6B9E" w:rsidRDefault="00EA6B9E" w:rsidP="003C035E">
      <w:pPr>
        <w:pStyle w:val="a4"/>
        <w:jc w:val="both"/>
        <w:rPr>
          <w:sz w:val="28"/>
        </w:rPr>
      </w:pPr>
    </w:p>
    <w:p w14:paraId="1E8B19CD" w14:textId="6542BC5E" w:rsidR="003C035E" w:rsidRDefault="00EA4639" w:rsidP="003C035E">
      <w:pPr>
        <w:pStyle w:val="a4"/>
        <w:rPr>
          <w:sz w:val="28"/>
        </w:rPr>
      </w:pPr>
      <w:r>
        <w:rPr>
          <w:sz w:val="28"/>
        </w:rPr>
        <w:t>Ходырева Т.В.</w:t>
      </w:r>
      <w:r w:rsidR="003C035E" w:rsidRPr="00B53769">
        <w:rPr>
          <w:sz w:val="28"/>
        </w:rPr>
        <w:t xml:space="preserve"> преподаватель </w:t>
      </w:r>
      <w:r w:rsidR="00765326">
        <w:rPr>
          <w:sz w:val="28"/>
        </w:rPr>
        <w:t>высшей</w:t>
      </w:r>
      <w:r w:rsidR="003C035E" w:rsidRPr="00B53769">
        <w:rPr>
          <w:sz w:val="28"/>
        </w:rPr>
        <w:t xml:space="preserve"> квалификационной категории</w:t>
      </w:r>
    </w:p>
    <w:p w14:paraId="59698E6F" w14:textId="77777777" w:rsidR="003C035E" w:rsidRDefault="00765326" w:rsidP="003C035E">
      <w:pPr>
        <w:pStyle w:val="a4"/>
        <w:ind w:left="2127"/>
        <w:rPr>
          <w:sz w:val="28"/>
          <w:szCs w:val="28"/>
        </w:rPr>
      </w:pPr>
      <w:r>
        <w:rPr>
          <w:sz w:val="28"/>
        </w:rPr>
        <w:t>МБУ ДО</w:t>
      </w:r>
      <w:r w:rsidR="003C035E">
        <w:rPr>
          <w:sz w:val="28"/>
        </w:rPr>
        <w:t xml:space="preserve"> «</w:t>
      </w:r>
      <w:r w:rsidR="003C035E" w:rsidRPr="00B53769">
        <w:rPr>
          <w:sz w:val="28"/>
        </w:rPr>
        <w:t>ДШИ №47</w:t>
      </w:r>
      <w:r w:rsidR="003C035E">
        <w:rPr>
          <w:sz w:val="28"/>
        </w:rPr>
        <w:t xml:space="preserve"> имени М.Ф. </w:t>
      </w:r>
      <w:proofErr w:type="spellStart"/>
      <w:r w:rsidR="003C035E">
        <w:rPr>
          <w:sz w:val="28"/>
        </w:rPr>
        <w:t>Мацулевич</w:t>
      </w:r>
      <w:proofErr w:type="spellEnd"/>
      <w:r w:rsidR="003C035E">
        <w:rPr>
          <w:sz w:val="28"/>
        </w:rPr>
        <w:t>»</w:t>
      </w:r>
    </w:p>
    <w:p w14:paraId="418A24AC" w14:textId="77777777" w:rsidR="003C035E" w:rsidRDefault="003C035E" w:rsidP="003C035E">
      <w:pPr>
        <w:jc w:val="both"/>
        <w:rPr>
          <w:sz w:val="28"/>
          <w:szCs w:val="28"/>
        </w:rPr>
      </w:pPr>
    </w:p>
    <w:p w14:paraId="7FEBFCD7" w14:textId="4C414A86" w:rsidR="00EA6B9E" w:rsidRDefault="00EA6B9E" w:rsidP="003C035E">
      <w:pPr>
        <w:rPr>
          <w:sz w:val="28"/>
          <w:szCs w:val="28"/>
        </w:rPr>
      </w:pPr>
      <w:r w:rsidRPr="00482381">
        <w:rPr>
          <w:sz w:val="28"/>
          <w:szCs w:val="28"/>
        </w:rPr>
        <w:t>РЕЦЕНЗЕНТ</w:t>
      </w:r>
      <w:r>
        <w:rPr>
          <w:sz w:val="28"/>
          <w:szCs w:val="28"/>
        </w:rPr>
        <w:t>Ы:</w:t>
      </w:r>
    </w:p>
    <w:p w14:paraId="5770409D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2843324B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09F87C6C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09FCEC1D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1B7F27CB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72810147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57F99448" w14:textId="77777777" w:rsidR="00FB77D8" w:rsidRDefault="00FB77D8" w:rsidP="006B1346">
      <w:pPr>
        <w:jc w:val="center"/>
        <w:rPr>
          <w:color w:val="FF0000"/>
          <w:sz w:val="28"/>
          <w:szCs w:val="28"/>
        </w:rPr>
      </w:pPr>
    </w:p>
    <w:p w14:paraId="4C18AF84" w14:textId="5A1AFA1A" w:rsidR="006B1346" w:rsidRPr="00203687" w:rsidRDefault="007D2DC0" w:rsidP="006B1346">
      <w:pPr>
        <w:jc w:val="center"/>
        <w:rPr>
          <w:sz w:val="22"/>
          <w:szCs w:val="22"/>
        </w:rPr>
      </w:pPr>
      <w:r w:rsidRPr="00203687">
        <w:rPr>
          <w:sz w:val="22"/>
          <w:szCs w:val="22"/>
        </w:rPr>
        <w:lastRenderedPageBreak/>
        <w:t xml:space="preserve">Муниципальное бюджетное учреждение дополнительного образования </w:t>
      </w:r>
    </w:p>
    <w:p w14:paraId="6A123CBB" w14:textId="77777777" w:rsidR="007D2DC0" w:rsidRPr="00203687" w:rsidRDefault="007D2DC0" w:rsidP="007D2DC0">
      <w:pPr>
        <w:pStyle w:val="a4"/>
        <w:jc w:val="center"/>
      </w:pPr>
      <w:r w:rsidRPr="00203687">
        <w:t xml:space="preserve"> «Детская школа искусств № 47 имени М.Ф. </w:t>
      </w:r>
      <w:proofErr w:type="spellStart"/>
      <w:r w:rsidRPr="00203687">
        <w:t>Мацулевич</w:t>
      </w:r>
      <w:proofErr w:type="spellEnd"/>
      <w:r w:rsidRPr="00203687">
        <w:t>»</w:t>
      </w:r>
    </w:p>
    <w:p w14:paraId="58B0D3B5" w14:textId="77777777" w:rsidR="007D2DC0" w:rsidRPr="00132D6A" w:rsidRDefault="007D2DC0" w:rsidP="007D2DC0">
      <w:pPr>
        <w:pStyle w:val="a4"/>
        <w:jc w:val="center"/>
        <w:rPr>
          <w:sz w:val="28"/>
          <w:szCs w:val="24"/>
        </w:rPr>
      </w:pPr>
    </w:p>
    <w:p w14:paraId="12B6B7AD" w14:textId="77777777" w:rsidR="007D2DC0" w:rsidRDefault="007D2DC0" w:rsidP="007D2DC0">
      <w:pPr>
        <w:pStyle w:val="a4"/>
        <w:jc w:val="center"/>
        <w:rPr>
          <w:sz w:val="24"/>
        </w:rPr>
      </w:pPr>
    </w:p>
    <w:p w14:paraId="06B11110" w14:textId="77777777" w:rsidR="007D2DC0" w:rsidRDefault="007D2DC0" w:rsidP="007D2DC0">
      <w:pPr>
        <w:jc w:val="center"/>
        <w:rPr>
          <w:b/>
          <w:bCs/>
          <w:sz w:val="28"/>
          <w:szCs w:val="28"/>
        </w:rPr>
      </w:pPr>
    </w:p>
    <w:p w14:paraId="51E8428B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564D9D05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7A8DB070" w14:textId="77777777" w:rsidR="007D2DC0" w:rsidRPr="007900F8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28B6C0E9" w14:textId="77777777" w:rsidR="008B60A5" w:rsidRPr="007900F8" w:rsidRDefault="008B60A5" w:rsidP="007D2DC0">
      <w:pPr>
        <w:ind w:firstLine="567"/>
        <w:jc w:val="center"/>
        <w:rPr>
          <w:b/>
          <w:sz w:val="32"/>
          <w:szCs w:val="32"/>
        </w:rPr>
      </w:pPr>
    </w:p>
    <w:p w14:paraId="061366D1" w14:textId="77777777" w:rsidR="008B60A5" w:rsidRPr="007900F8" w:rsidRDefault="008B60A5" w:rsidP="007D2DC0">
      <w:pPr>
        <w:ind w:firstLine="567"/>
        <w:jc w:val="center"/>
        <w:rPr>
          <w:b/>
          <w:sz w:val="32"/>
          <w:szCs w:val="32"/>
        </w:rPr>
      </w:pPr>
    </w:p>
    <w:p w14:paraId="315C0DEF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338F5188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1C37A1BB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1D4435D0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5CD12CD9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5FB27B30" w14:textId="77777777" w:rsidR="007D2DC0" w:rsidRDefault="007D2DC0" w:rsidP="007D2DC0">
      <w:pPr>
        <w:pStyle w:val="1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D2CD207" w14:textId="77777777" w:rsidR="007D2DC0" w:rsidRDefault="007D2DC0" w:rsidP="007D2DC0">
      <w:pPr>
        <w:ind w:firstLine="567"/>
        <w:jc w:val="center"/>
        <w:rPr>
          <w:b/>
          <w:sz w:val="32"/>
          <w:szCs w:val="32"/>
        </w:rPr>
      </w:pPr>
    </w:p>
    <w:p w14:paraId="1B823E79" w14:textId="77777777" w:rsidR="00252F71" w:rsidRPr="00EA6B9E" w:rsidRDefault="00252F71" w:rsidP="00252F71">
      <w:pPr>
        <w:jc w:val="center"/>
        <w:rPr>
          <w:b/>
          <w:spacing w:val="-20"/>
          <w:sz w:val="44"/>
        </w:rPr>
      </w:pPr>
      <w:r w:rsidRPr="00EA6B9E">
        <w:rPr>
          <w:b/>
          <w:spacing w:val="-20"/>
          <w:sz w:val="44"/>
          <w:szCs w:val="32"/>
        </w:rPr>
        <w:t xml:space="preserve">ПРОГРАММА </w:t>
      </w:r>
      <w:r w:rsidRPr="00EA6B9E">
        <w:rPr>
          <w:b/>
          <w:spacing w:val="-20"/>
          <w:sz w:val="44"/>
        </w:rPr>
        <w:t>ПО.01.УП.04, В.01.ПО.01.УП.04</w:t>
      </w:r>
    </w:p>
    <w:p w14:paraId="6EA358F5" w14:textId="77777777" w:rsidR="007D2DC0" w:rsidRPr="00252F71" w:rsidRDefault="007D2DC0" w:rsidP="006E0AB3">
      <w:pPr>
        <w:jc w:val="center"/>
        <w:rPr>
          <w:b/>
          <w:sz w:val="60"/>
          <w:szCs w:val="60"/>
        </w:rPr>
      </w:pPr>
      <w:r w:rsidRPr="00252F71">
        <w:rPr>
          <w:b/>
          <w:sz w:val="60"/>
          <w:szCs w:val="60"/>
        </w:rPr>
        <w:t xml:space="preserve">ХОРОВОЙ КЛАСС </w:t>
      </w:r>
    </w:p>
    <w:p w14:paraId="0B98A744" w14:textId="77777777" w:rsidR="00EA6B9E" w:rsidRDefault="00EA6B9E" w:rsidP="006E0AB3">
      <w:pPr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дополнительных предпрофессиональных</w:t>
      </w:r>
      <w:r w:rsidR="007D2DC0" w:rsidRPr="00252F71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</w:p>
    <w:p w14:paraId="7A55A3B5" w14:textId="2F1EC2B7" w:rsidR="007D2DC0" w:rsidRPr="00CE60FD" w:rsidRDefault="007D2DC0" w:rsidP="006E0AB3">
      <w:pPr>
        <w:jc w:val="center"/>
        <w:rPr>
          <w:color w:val="FF0000"/>
          <w:sz w:val="28"/>
          <w:szCs w:val="28"/>
        </w:rPr>
      </w:pPr>
      <w:r w:rsidRPr="00252F71">
        <w:rPr>
          <w:sz w:val="28"/>
          <w:szCs w:val="28"/>
        </w:rPr>
        <w:t xml:space="preserve"> в области музыкального искусств «Фортепиано»</w:t>
      </w:r>
      <w:r w:rsidR="00C95F27">
        <w:rPr>
          <w:sz w:val="28"/>
          <w:szCs w:val="28"/>
        </w:rPr>
        <w:t>.</w:t>
      </w:r>
    </w:p>
    <w:p w14:paraId="427645F3" w14:textId="77777777" w:rsidR="007D2DC0" w:rsidRPr="00CE60FD" w:rsidRDefault="007D2DC0" w:rsidP="006E0AB3">
      <w:pPr>
        <w:jc w:val="center"/>
        <w:rPr>
          <w:color w:val="FF0000"/>
          <w:sz w:val="32"/>
          <w:szCs w:val="32"/>
        </w:rPr>
      </w:pPr>
    </w:p>
    <w:p w14:paraId="4E664408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444CCF0E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51B0385B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06EE6F4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699F0E0F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15EB3330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B1774D4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4DE9D24A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1E3542AB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C4B4F2B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0291589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32C1EC7" w14:textId="77777777" w:rsidR="007D2DC0" w:rsidRDefault="007D2DC0" w:rsidP="007D2DC0">
      <w:pPr>
        <w:jc w:val="center"/>
        <w:rPr>
          <w:b/>
          <w:bCs/>
          <w:sz w:val="28"/>
          <w:szCs w:val="32"/>
        </w:rPr>
      </w:pPr>
    </w:p>
    <w:p w14:paraId="7EA5BBCA" w14:textId="77777777" w:rsidR="007D2DC0" w:rsidRDefault="007D2DC0" w:rsidP="007D2DC0">
      <w:pPr>
        <w:jc w:val="center"/>
        <w:rPr>
          <w:bCs/>
          <w:szCs w:val="32"/>
        </w:rPr>
      </w:pPr>
    </w:p>
    <w:p w14:paraId="37222C32" w14:textId="77777777" w:rsidR="007D2DC0" w:rsidRDefault="007D2DC0" w:rsidP="007D2DC0">
      <w:pPr>
        <w:jc w:val="center"/>
        <w:rPr>
          <w:bCs/>
          <w:szCs w:val="32"/>
        </w:rPr>
      </w:pPr>
    </w:p>
    <w:p w14:paraId="35063EB9" w14:textId="77777777" w:rsidR="007D2DC0" w:rsidRPr="00482381" w:rsidRDefault="007D2DC0" w:rsidP="007D2DC0">
      <w:pPr>
        <w:jc w:val="center"/>
        <w:rPr>
          <w:bCs/>
          <w:szCs w:val="32"/>
        </w:rPr>
      </w:pPr>
    </w:p>
    <w:p w14:paraId="4BA120C3" w14:textId="77777777" w:rsidR="00203687" w:rsidRPr="00482381" w:rsidRDefault="00203687" w:rsidP="007D2DC0">
      <w:pPr>
        <w:jc w:val="center"/>
        <w:rPr>
          <w:bCs/>
          <w:szCs w:val="32"/>
        </w:rPr>
      </w:pPr>
    </w:p>
    <w:p w14:paraId="7F72C5B5" w14:textId="77777777" w:rsidR="007D2DC0" w:rsidRDefault="007D2DC0" w:rsidP="007D2DC0">
      <w:pPr>
        <w:jc w:val="center"/>
        <w:rPr>
          <w:bCs/>
          <w:szCs w:val="32"/>
        </w:rPr>
      </w:pPr>
    </w:p>
    <w:p w14:paraId="7117AE08" w14:textId="77777777" w:rsidR="007D2DC0" w:rsidRDefault="007D2DC0" w:rsidP="007D2DC0">
      <w:pPr>
        <w:jc w:val="center"/>
        <w:rPr>
          <w:bCs/>
          <w:szCs w:val="32"/>
        </w:rPr>
      </w:pPr>
    </w:p>
    <w:p w14:paraId="347C5DB8" w14:textId="77777777" w:rsidR="007D2DC0" w:rsidRDefault="007D2DC0" w:rsidP="007D2DC0">
      <w:pPr>
        <w:jc w:val="center"/>
        <w:rPr>
          <w:bCs/>
          <w:szCs w:val="32"/>
        </w:rPr>
      </w:pPr>
    </w:p>
    <w:p w14:paraId="22243C94" w14:textId="2C8967F8" w:rsidR="007D2DC0" w:rsidRDefault="00B91CB7" w:rsidP="007D2DC0">
      <w:pPr>
        <w:jc w:val="center"/>
        <w:rPr>
          <w:bCs/>
          <w:sz w:val="20"/>
          <w:szCs w:val="32"/>
        </w:rPr>
      </w:pPr>
      <w:r>
        <w:rPr>
          <w:bCs/>
          <w:szCs w:val="32"/>
        </w:rPr>
        <w:t xml:space="preserve">Новокузнецк </w:t>
      </w:r>
      <w:r w:rsidR="00EA4639">
        <w:rPr>
          <w:bCs/>
          <w:szCs w:val="32"/>
        </w:rPr>
        <w:t>2022</w:t>
      </w:r>
    </w:p>
    <w:p w14:paraId="6334C059" w14:textId="7231AF25" w:rsidR="00CD6038" w:rsidRPr="00663B66" w:rsidRDefault="00CD6038" w:rsidP="00663B66">
      <w:pPr>
        <w:pStyle w:val="ab"/>
        <w:numPr>
          <w:ilvl w:val="0"/>
          <w:numId w:val="47"/>
        </w:numPr>
        <w:spacing w:line="360" w:lineRule="auto"/>
        <w:jc w:val="center"/>
        <w:rPr>
          <w:b/>
          <w:sz w:val="28"/>
          <w:szCs w:val="28"/>
        </w:rPr>
      </w:pPr>
      <w:r w:rsidRPr="00663B66">
        <w:rPr>
          <w:b/>
          <w:sz w:val="28"/>
          <w:szCs w:val="28"/>
        </w:rPr>
        <w:t>Пояснительная записка</w:t>
      </w:r>
    </w:p>
    <w:p w14:paraId="699AC984" w14:textId="5271909A" w:rsidR="00663B66" w:rsidRDefault="00663B66" w:rsidP="00663B66">
      <w:pPr>
        <w:spacing w:line="360" w:lineRule="auto"/>
        <w:jc w:val="center"/>
        <w:rPr>
          <w:b/>
          <w:sz w:val="28"/>
          <w:szCs w:val="28"/>
        </w:rPr>
      </w:pPr>
    </w:p>
    <w:p w14:paraId="69C53E9B" w14:textId="77777777" w:rsidR="00663B66" w:rsidRPr="00663B66" w:rsidRDefault="00663B66" w:rsidP="00663B66">
      <w:pPr>
        <w:spacing w:line="360" w:lineRule="auto"/>
        <w:jc w:val="center"/>
        <w:rPr>
          <w:b/>
          <w:sz w:val="28"/>
          <w:szCs w:val="28"/>
        </w:rPr>
      </w:pPr>
    </w:p>
    <w:p w14:paraId="59B3BFB5" w14:textId="05BED7A1" w:rsidR="00CE60FD" w:rsidRPr="00CE60FD" w:rsidRDefault="00CE60FD" w:rsidP="00EA4639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Программа учебного предмета «Хоровой класс» является обязательной частью дополнительной предпрофессиональной программы в области музыкального искусства «Фортепиано»</w:t>
      </w:r>
      <w:r w:rsidRPr="00CE60FD">
        <w:rPr>
          <w:color w:val="FF0000"/>
          <w:sz w:val="28"/>
          <w:szCs w:val="28"/>
        </w:rPr>
        <w:t>.</w:t>
      </w:r>
      <w:r w:rsidRPr="00CE60FD">
        <w:rPr>
          <w:sz w:val="28"/>
          <w:szCs w:val="28"/>
        </w:rPr>
        <w:t xml:space="preserve"> Программа «Хоровой класс»</w:t>
      </w:r>
      <w:r>
        <w:rPr>
          <w:sz w:val="28"/>
          <w:szCs w:val="28"/>
        </w:rPr>
        <w:t xml:space="preserve"> </w:t>
      </w:r>
      <w:r w:rsidRPr="00CE60FD">
        <w:rPr>
          <w:sz w:val="28"/>
          <w:szCs w:val="28"/>
        </w:rPr>
        <w:t xml:space="preserve">разработана на основе требований к планируемым результатам дополнительной предпрофессиональной программы «Фортепиано» в соответствии с Положением о порядке разработки и утверждения дополнительных образовательных программ МБУ ДО «Детская школа искусств № 47 имени М.Ф. </w:t>
      </w:r>
      <w:proofErr w:type="spellStart"/>
      <w:r w:rsidRPr="00CE60FD">
        <w:rPr>
          <w:sz w:val="28"/>
          <w:szCs w:val="28"/>
        </w:rPr>
        <w:t>Мацулевич</w:t>
      </w:r>
      <w:proofErr w:type="spellEnd"/>
      <w:r w:rsidRPr="00CE60FD">
        <w:rPr>
          <w:sz w:val="28"/>
          <w:szCs w:val="28"/>
        </w:rPr>
        <w:t>».</w:t>
      </w:r>
    </w:p>
    <w:p w14:paraId="5FCE5CAB" w14:textId="6E55A9F7" w:rsidR="00CE60FD" w:rsidRPr="00CE60FD" w:rsidRDefault="00CE60FD" w:rsidP="00EA4639">
      <w:pPr>
        <w:pStyle w:val="a4"/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Программа направлена на обучение детей хоровому пению, приобщение их к всемирной хоровой культуре. Программа учебного предмета может быть использована в ДШИ (ДМШ). Процесс обучения основывается на тесных связях с другими музыкальными дисциплинами, изучаемыми в ДМШ и ДШИ.</w:t>
      </w:r>
    </w:p>
    <w:p w14:paraId="0AC5E4C4" w14:textId="77777777" w:rsidR="00CE60FD" w:rsidRPr="00CE60FD" w:rsidRDefault="00CE60FD" w:rsidP="00EA4639">
      <w:pPr>
        <w:pStyle w:val="a4"/>
        <w:spacing w:line="276" w:lineRule="auto"/>
        <w:jc w:val="both"/>
        <w:rPr>
          <w:sz w:val="28"/>
          <w:szCs w:val="28"/>
        </w:rPr>
      </w:pPr>
      <w:bookmarkStart w:id="0" w:name="_Hlk113529595"/>
      <w:r w:rsidRPr="00CE60FD">
        <w:rPr>
          <w:b/>
          <w:sz w:val="28"/>
          <w:szCs w:val="28"/>
        </w:rPr>
        <w:t>Цель учебного предмета:</w:t>
      </w:r>
      <w:r w:rsidRPr="00CE60FD">
        <w:rPr>
          <w:sz w:val="28"/>
          <w:szCs w:val="28"/>
        </w:rPr>
        <w:t xml:space="preserve"> приобретение детьми знаний, умений и навыков в области хорового пения; </w:t>
      </w:r>
    </w:p>
    <w:p w14:paraId="64E5E21B" w14:textId="77777777" w:rsidR="00CE60FD" w:rsidRPr="00CE60FD" w:rsidRDefault="00CE60FD" w:rsidP="00EA4639">
      <w:pPr>
        <w:pStyle w:val="a4"/>
        <w:spacing w:line="276" w:lineRule="auto"/>
        <w:jc w:val="both"/>
        <w:rPr>
          <w:b/>
          <w:sz w:val="28"/>
          <w:szCs w:val="28"/>
        </w:rPr>
      </w:pPr>
      <w:r w:rsidRPr="00CE60FD">
        <w:rPr>
          <w:b/>
          <w:sz w:val="28"/>
          <w:szCs w:val="28"/>
        </w:rPr>
        <w:t>Задачи учебного предмета:</w:t>
      </w:r>
    </w:p>
    <w:p w14:paraId="62201AC5" w14:textId="77777777" w:rsidR="00CE60FD" w:rsidRPr="00CE60FD" w:rsidRDefault="00CE60FD" w:rsidP="00EA4639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Образовательные:</w:t>
      </w:r>
    </w:p>
    <w:p w14:paraId="04AFE62A" w14:textId="0562F077" w:rsidR="00CE60FD" w:rsidRPr="00CE60FD" w:rsidRDefault="00CE60FD" w:rsidP="00EA4639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у учащихся начальные представления об основах хорового искусства, особенностях вокально-хоровых партитур, художественно-исполнительских возможностях хорового коллектива;</w:t>
      </w:r>
    </w:p>
    <w:p w14:paraId="6B1D90A1" w14:textId="77777777" w:rsidR="00CE60FD" w:rsidRPr="00CE60FD" w:rsidRDefault="00CE60FD" w:rsidP="00EA4639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 xml:space="preserve">освоить нотную грамоту; </w:t>
      </w:r>
    </w:p>
    <w:p w14:paraId="6842533E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навык чтения с листа хоровых партий;</w:t>
      </w:r>
    </w:p>
    <w:p w14:paraId="53805AF2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навык чистого интонирования, активной артикуляции;</w:t>
      </w:r>
    </w:p>
    <w:p w14:paraId="7E2DE58E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изучить профессиональную терминологию;</w:t>
      </w:r>
    </w:p>
    <w:p w14:paraId="41CC6B27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у учащихся основные навыки вокально-хорового пения – единую вокальную позицию, унисон, многоголосие и т.д.;</w:t>
      </w:r>
    </w:p>
    <w:p w14:paraId="5A3786AA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умение передавать авторский замысел музыкального произведения с помощью органичного сочетания слова и музыки;</w:t>
      </w:r>
    </w:p>
    <w:p w14:paraId="1F361D3F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сформировать практические навыки исполнения хоровых произведений различных жанров, стилей, эпох.</w:t>
      </w:r>
    </w:p>
    <w:p w14:paraId="7A0CCC88" w14:textId="77777777" w:rsidR="00CE60FD" w:rsidRPr="00CE60FD" w:rsidRDefault="00CE60FD" w:rsidP="00EA4639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Развивающие:</w:t>
      </w:r>
    </w:p>
    <w:p w14:paraId="580F64A8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развить мелодический и гармонический слух;</w:t>
      </w:r>
    </w:p>
    <w:p w14:paraId="6195668F" w14:textId="3FAFC8D1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развить умение художественного восприятия и исполнения музыкальных произведений;</w:t>
      </w:r>
    </w:p>
    <w:p w14:paraId="3B8C5A82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развить интерес к целенаправленной самостоятельной работе во время обучения и после окончания школы.</w:t>
      </w:r>
    </w:p>
    <w:p w14:paraId="12790FE9" w14:textId="77777777" w:rsidR="00CE60FD" w:rsidRPr="00CE60FD" w:rsidRDefault="00CE60FD" w:rsidP="00EA4639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Воспитательные:</w:t>
      </w:r>
    </w:p>
    <w:p w14:paraId="49641996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воспитать устойчивый интерес к хоровому пению;</w:t>
      </w:r>
    </w:p>
    <w:p w14:paraId="20367552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воспитать потребность к самореализации через исполнение хоровых произведений;</w:t>
      </w:r>
    </w:p>
    <w:p w14:paraId="643F9EDB" w14:textId="55B7CD9F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воспитать такие личностные качества ученика как трудолюбие, самостоятельность, активность, настойчивость, творческое и сознательное отношение к работе;</w:t>
      </w:r>
    </w:p>
    <w:p w14:paraId="77BE301D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воспитать эстетическую культуру учащихся;</w:t>
      </w:r>
    </w:p>
    <w:p w14:paraId="5648D2B4" w14:textId="77777777" w:rsidR="00CE60FD" w:rsidRPr="00CE60FD" w:rsidRDefault="00CE60FD" w:rsidP="00EA4639">
      <w:pPr>
        <w:pStyle w:val="a4"/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CE60FD">
        <w:rPr>
          <w:sz w:val="28"/>
          <w:szCs w:val="28"/>
        </w:rPr>
        <w:t>подготовить наиболее одаренных детей к поступлению в профессиональные средние учебные заведения.</w:t>
      </w:r>
    </w:p>
    <w:bookmarkEnd w:id="0"/>
    <w:p w14:paraId="68AAF184" w14:textId="2EA8E175" w:rsidR="00CD6038" w:rsidRPr="00A730FC" w:rsidRDefault="00CD6038" w:rsidP="00EA4639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Style w:val="FontStyle16"/>
          <w:b/>
          <w:sz w:val="28"/>
          <w:szCs w:val="28"/>
        </w:rPr>
        <w:t>Срок реализации</w:t>
      </w:r>
      <w:r w:rsidRPr="00A730FC">
        <w:rPr>
          <w:rStyle w:val="FontStyle16"/>
          <w:sz w:val="28"/>
          <w:szCs w:val="28"/>
        </w:rPr>
        <w:t xml:space="preserve"> учебного предмета «Хоровой класс» для детей, поступивших</w:t>
      </w:r>
      <w:r w:rsidR="00CE60FD">
        <w:rPr>
          <w:rStyle w:val="FontStyle16"/>
          <w:sz w:val="28"/>
          <w:szCs w:val="28"/>
        </w:rPr>
        <w:t xml:space="preserve"> на </w:t>
      </w:r>
      <w:r w:rsidR="00CE60FD" w:rsidRPr="00C95F27">
        <w:rPr>
          <w:rStyle w:val="FontStyle16"/>
          <w:sz w:val="28"/>
          <w:szCs w:val="28"/>
        </w:rPr>
        <w:t>обучение по программе «Фортепиано»</w:t>
      </w:r>
      <w:r w:rsidRPr="00C95F27">
        <w:rPr>
          <w:rStyle w:val="FontStyle16"/>
          <w:sz w:val="28"/>
          <w:szCs w:val="28"/>
        </w:rPr>
        <w:t xml:space="preserve"> в</w:t>
      </w:r>
      <w:r w:rsidRPr="00A730FC">
        <w:rPr>
          <w:rStyle w:val="FontStyle16"/>
          <w:sz w:val="28"/>
          <w:szCs w:val="28"/>
        </w:rPr>
        <w:t xml:space="preserve"> первый класс в возрасте </w:t>
      </w:r>
      <w:r w:rsidRPr="00A730FC">
        <w:rPr>
          <w:rFonts w:cs="Times New Roman"/>
          <w:sz w:val="28"/>
          <w:szCs w:val="28"/>
        </w:rPr>
        <w:t xml:space="preserve">с шести лет шести месяцев до девяти лет, составляет 8 лет. Срок освоения программы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 </w:t>
      </w:r>
    </w:p>
    <w:p w14:paraId="0100377D" w14:textId="2F0469B9" w:rsidR="00CD6038" w:rsidRPr="00A730FC" w:rsidRDefault="00CD6038" w:rsidP="00EA4639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Вариативная часть дает возможность расширения и углубления подготовки учащихся, определяемой содержанием обязательной части, получения учащимися дополнительных знаний, умений и навыков.</w:t>
      </w:r>
    </w:p>
    <w:p w14:paraId="5522A378" w14:textId="77777777" w:rsidR="00780F14" w:rsidRPr="00A730FC" w:rsidRDefault="00B14AFC" w:rsidP="00EA4639">
      <w:pPr>
        <w:pStyle w:val="Style4"/>
        <w:tabs>
          <w:tab w:val="left" w:pos="955"/>
        </w:tabs>
        <w:spacing w:line="276" w:lineRule="auto"/>
        <w:ind w:firstLine="709"/>
        <w:rPr>
          <w:rStyle w:val="FontStyle16"/>
          <w:b/>
          <w:i/>
          <w:sz w:val="28"/>
          <w:szCs w:val="28"/>
        </w:rPr>
      </w:pPr>
      <w:r w:rsidRPr="00A730FC">
        <w:rPr>
          <w:b/>
          <w:sz w:val="28"/>
          <w:szCs w:val="28"/>
        </w:rPr>
        <w:t>Объем учебного времени,</w:t>
      </w:r>
      <w:r w:rsidRPr="00A730FC">
        <w:rPr>
          <w:sz w:val="28"/>
          <w:szCs w:val="28"/>
        </w:rPr>
        <w:t xml:space="preserve"> предусмотренный учебным планом на реализацию </w:t>
      </w:r>
      <w:r w:rsidR="00AA3C09" w:rsidRPr="00A730FC">
        <w:rPr>
          <w:sz w:val="28"/>
          <w:szCs w:val="28"/>
        </w:rPr>
        <w:t xml:space="preserve">основной части </w:t>
      </w:r>
      <w:r w:rsidRPr="00A730FC">
        <w:rPr>
          <w:sz w:val="28"/>
          <w:szCs w:val="28"/>
        </w:rPr>
        <w:t>учебного предмета «Хоровой класс»</w:t>
      </w:r>
      <w:r w:rsidR="007900F8" w:rsidRPr="00A730FC">
        <w:rPr>
          <w:sz w:val="28"/>
          <w:szCs w:val="28"/>
        </w:rPr>
        <w:t xml:space="preserve"> в рамках дополнительной предпрофессиональной программы в области музыкального искусства «Фортепиано»</w:t>
      </w:r>
      <w:r w:rsidRPr="00A730FC">
        <w:rPr>
          <w:sz w:val="28"/>
          <w:szCs w:val="28"/>
        </w:rPr>
        <w:t>:</w:t>
      </w:r>
    </w:p>
    <w:p w14:paraId="2CE608D6" w14:textId="1CBA6A05" w:rsidR="00B14AFC" w:rsidRPr="00A730FC" w:rsidRDefault="00B14AFC" w:rsidP="00EA4639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14AFC" w:rsidRPr="00A730FC" w14:paraId="465CBC9B" w14:textId="77777777" w:rsidTr="002E75E5">
        <w:tc>
          <w:tcPr>
            <w:tcW w:w="3284" w:type="dxa"/>
            <w:vMerge w:val="restart"/>
          </w:tcPr>
          <w:p w14:paraId="0FEDD635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Срок обучения/количество часов</w:t>
            </w:r>
          </w:p>
        </w:tc>
        <w:tc>
          <w:tcPr>
            <w:tcW w:w="3285" w:type="dxa"/>
          </w:tcPr>
          <w:p w14:paraId="323F6847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val="en-US" w:eastAsia="en-US"/>
              </w:rPr>
              <w:t>1-8</w:t>
            </w:r>
            <w:r w:rsidRPr="00CE60FD">
              <w:rPr>
                <w:rFonts w:eastAsia="Calibri"/>
                <w:szCs w:val="24"/>
                <w:lang w:eastAsia="en-US"/>
              </w:rPr>
              <w:t xml:space="preserve"> классы</w:t>
            </w:r>
          </w:p>
        </w:tc>
        <w:tc>
          <w:tcPr>
            <w:tcW w:w="3285" w:type="dxa"/>
          </w:tcPr>
          <w:p w14:paraId="45902809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9 класс</w:t>
            </w:r>
          </w:p>
        </w:tc>
      </w:tr>
      <w:tr w:rsidR="00B14AFC" w:rsidRPr="00A730FC" w14:paraId="095F615A" w14:textId="77777777" w:rsidTr="002E75E5">
        <w:tc>
          <w:tcPr>
            <w:tcW w:w="3284" w:type="dxa"/>
            <w:vMerge/>
          </w:tcPr>
          <w:p w14:paraId="6EBC7041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285" w:type="dxa"/>
          </w:tcPr>
          <w:p w14:paraId="4E2B67AC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</w:t>
            </w:r>
          </w:p>
          <w:p w14:paraId="72350746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(общее на 8 лет)</w:t>
            </w:r>
          </w:p>
        </w:tc>
        <w:tc>
          <w:tcPr>
            <w:tcW w:w="3285" w:type="dxa"/>
          </w:tcPr>
          <w:p w14:paraId="776507CE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Количество часов</w:t>
            </w:r>
          </w:p>
          <w:p w14:paraId="79E961F1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(в год)</w:t>
            </w:r>
          </w:p>
        </w:tc>
      </w:tr>
      <w:tr w:rsidR="00B14AFC" w:rsidRPr="00A730FC" w14:paraId="3FE76604" w14:textId="77777777" w:rsidTr="002E75E5">
        <w:tc>
          <w:tcPr>
            <w:tcW w:w="3284" w:type="dxa"/>
          </w:tcPr>
          <w:p w14:paraId="2B26647B" w14:textId="77777777" w:rsidR="00B14AFC" w:rsidRPr="00CE60FD" w:rsidRDefault="00B14AFC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Максимальная нагрузка</w:t>
            </w:r>
          </w:p>
        </w:tc>
        <w:tc>
          <w:tcPr>
            <w:tcW w:w="3285" w:type="dxa"/>
          </w:tcPr>
          <w:p w14:paraId="7AE991A8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477</w:t>
            </w:r>
          </w:p>
        </w:tc>
        <w:tc>
          <w:tcPr>
            <w:tcW w:w="3285" w:type="dxa"/>
          </w:tcPr>
          <w:p w14:paraId="6D85C51A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B14AFC" w:rsidRPr="00A730FC" w14:paraId="689A8281" w14:textId="77777777" w:rsidTr="002E75E5">
        <w:tc>
          <w:tcPr>
            <w:tcW w:w="3284" w:type="dxa"/>
          </w:tcPr>
          <w:p w14:paraId="2B416CC3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 на аудиторную нагрузку</w:t>
            </w:r>
          </w:p>
        </w:tc>
        <w:tc>
          <w:tcPr>
            <w:tcW w:w="3285" w:type="dxa"/>
          </w:tcPr>
          <w:p w14:paraId="07F64F5B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345,5</w:t>
            </w:r>
          </w:p>
        </w:tc>
        <w:tc>
          <w:tcPr>
            <w:tcW w:w="3285" w:type="dxa"/>
          </w:tcPr>
          <w:p w14:paraId="0F4F19B9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B14AFC" w:rsidRPr="00A730FC" w14:paraId="785D8E12" w14:textId="77777777" w:rsidTr="002E75E5">
        <w:tc>
          <w:tcPr>
            <w:tcW w:w="3284" w:type="dxa"/>
          </w:tcPr>
          <w:p w14:paraId="0A8D86D4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 на</w:t>
            </w:r>
          </w:p>
          <w:p w14:paraId="727A1F12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внеаудиторную</w:t>
            </w:r>
          </w:p>
          <w:p w14:paraId="5206EE3F" w14:textId="77777777" w:rsidR="00B14AFC" w:rsidRPr="00CE60FD" w:rsidRDefault="00B14AFC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(самостоятельную) работу</w:t>
            </w:r>
          </w:p>
        </w:tc>
        <w:tc>
          <w:tcPr>
            <w:tcW w:w="3285" w:type="dxa"/>
          </w:tcPr>
          <w:p w14:paraId="6EEED8B3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131,5</w:t>
            </w:r>
          </w:p>
        </w:tc>
        <w:tc>
          <w:tcPr>
            <w:tcW w:w="3285" w:type="dxa"/>
          </w:tcPr>
          <w:p w14:paraId="5BFC47DB" w14:textId="77777777" w:rsidR="00B14AFC" w:rsidRPr="00CE60FD" w:rsidRDefault="009F5804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9F5804" w:rsidRPr="00A730FC" w14:paraId="1A1BAE5C" w14:textId="77777777" w:rsidTr="002E75E5">
        <w:tc>
          <w:tcPr>
            <w:tcW w:w="3284" w:type="dxa"/>
          </w:tcPr>
          <w:p w14:paraId="38204FDC" w14:textId="77777777" w:rsidR="009F5804" w:rsidRPr="00CE60FD" w:rsidRDefault="009F5804" w:rsidP="00EA463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Консультации</w:t>
            </w:r>
          </w:p>
        </w:tc>
        <w:tc>
          <w:tcPr>
            <w:tcW w:w="3285" w:type="dxa"/>
          </w:tcPr>
          <w:p w14:paraId="4AA4868F" w14:textId="77777777" w:rsidR="009F5804" w:rsidRPr="00CE60FD" w:rsidRDefault="00D3239E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158</w:t>
            </w:r>
          </w:p>
        </w:tc>
        <w:tc>
          <w:tcPr>
            <w:tcW w:w="3285" w:type="dxa"/>
          </w:tcPr>
          <w:p w14:paraId="24CAFB69" w14:textId="77777777" w:rsidR="009F5804" w:rsidRPr="00CE60FD" w:rsidRDefault="00AA3C09" w:rsidP="00EA4639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-</w:t>
            </w:r>
          </w:p>
        </w:tc>
      </w:tr>
    </w:tbl>
    <w:p w14:paraId="670846AE" w14:textId="77777777" w:rsidR="00CE60FD" w:rsidRDefault="00CE60FD" w:rsidP="00EA4639">
      <w:pPr>
        <w:pStyle w:val="Style4"/>
        <w:tabs>
          <w:tab w:val="left" w:pos="955"/>
        </w:tabs>
        <w:spacing w:line="276" w:lineRule="auto"/>
        <w:ind w:firstLine="709"/>
        <w:rPr>
          <w:b/>
          <w:sz w:val="28"/>
          <w:szCs w:val="28"/>
        </w:rPr>
      </w:pPr>
    </w:p>
    <w:p w14:paraId="7C260107" w14:textId="77777777" w:rsidR="00CE60FD" w:rsidRDefault="00CE60FD" w:rsidP="00EA4639">
      <w:pPr>
        <w:pStyle w:val="Style4"/>
        <w:tabs>
          <w:tab w:val="left" w:pos="955"/>
        </w:tabs>
        <w:spacing w:line="276" w:lineRule="auto"/>
        <w:ind w:firstLine="709"/>
        <w:rPr>
          <w:b/>
          <w:sz w:val="28"/>
          <w:szCs w:val="28"/>
        </w:rPr>
      </w:pPr>
    </w:p>
    <w:p w14:paraId="14546FD7" w14:textId="77777777" w:rsidR="007900F8" w:rsidRPr="00A730FC" w:rsidRDefault="00E624EB" w:rsidP="00CE60FD">
      <w:pPr>
        <w:pStyle w:val="Style4"/>
        <w:tabs>
          <w:tab w:val="left" w:pos="955"/>
        </w:tabs>
        <w:spacing w:line="276" w:lineRule="auto"/>
        <w:ind w:firstLine="709"/>
        <w:rPr>
          <w:rStyle w:val="FontStyle16"/>
          <w:b/>
          <w:i/>
          <w:sz w:val="28"/>
          <w:szCs w:val="28"/>
        </w:rPr>
      </w:pPr>
      <w:r w:rsidRPr="00A730FC">
        <w:rPr>
          <w:b/>
          <w:sz w:val="28"/>
          <w:szCs w:val="28"/>
        </w:rPr>
        <w:t>Объем учебного времени,</w:t>
      </w:r>
      <w:r w:rsidRPr="00A730FC">
        <w:rPr>
          <w:sz w:val="28"/>
          <w:szCs w:val="28"/>
        </w:rPr>
        <w:t xml:space="preserve"> предусмотренный учебным планом на реализацию вариативной части учебного предмета «Хоровой класс»</w:t>
      </w:r>
      <w:r w:rsidR="007900F8" w:rsidRPr="00A730FC">
        <w:rPr>
          <w:sz w:val="28"/>
          <w:szCs w:val="28"/>
        </w:rPr>
        <w:t xml:space="preserve"> в рамках дополнительной предпрофессиональной программы в области музыкального искусства «Фортепиано»:</w:t>
      </w:r>
    </w:p>
    <w:p w14:paraId="06535703" w14:textId="36820FD1" w:rsidR="00E624EB" w:rsidRPr="00A730FC" w:rsidRDefault="00E624EB" w:rsidP="00CE60FD">
      <w:pPr>
        <w:spacing w:line="276" w:lineRule="auto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624EB" w:rsidRPr="00A730FC" w14:paraId="4E6A9BA2" w14:textId="77777777" w:rsidTr="00CE60FD">
        <w:tc>
          <w:tcPr>
            <w:tcW w:w="3284" w:type="dxa"/>
            <w:vMerge w:val="restart"/>
            <w:shd w:val="clear" w:color="auto" w:fill="auto"/>
          </w:tcPr>
          <w:p w14:paraId="463DC1A4" w14:textId="77777777" w:rsidR="00E624EB" w:rsidRPr="00CE60FD" w:rsidRDefault="00E624EB" w:rsidP="00CE60FD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Срок обучения/количество часов</w:t>
            </w:r>
          </w:p>
        </w:tc>
        <w:tc>
          <w:tcPr>
            <w:tcW w:w="3285" w:type="dxa"/>
            <w:shd w:val="clear" w:color="auto" w:fill="auto"/>
          </w:tcPr>
          <w:p w14:paraId="4A3A8938" w14:textId="77777777" w:rsidR="00E624EB" w:rsidRPr="00CE60FD" w:rsidRDefault="007900F8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3</w:t>
            </w:r>
            <w:r w:rsidR="00E624EB" w:rsidRPr="00CE60FD">
              <w:rPr>
                <w:rFonts w:eastAsia="Calibri"/>
                <w:szCs w:val="24"/>
                <w:lang w:val="en-US" w:eastAsia="en-US"/>
              </w:rPr>
              <w:t>-8</w:t>
            </w:r>
            <w:r w:rsidR="00E624EB" w:rsidRPr="00CE60FD">
              <w:rPr>
                <w:rFonts w:eastAsia="Calibri"/>
                <w:szCs w:val="24"/>
                <w:lang w:eastAsia="en-US"/>
              </w:rPr>
              <w:t xml:space="preserve"> классы</w:t>
            </w:r>
          </w:p>
        </w:tc>
        <w:tc>
          <w:tcPr>
            <w:tcW w:w="3285" w:type="dxa"/>
            <w:shd w:val="clear" w:color="auto" w:fill="auto"/>
          </w:tcPr>
          <w:p w14:paraId="42AEFE9D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9 класс</w:t>
            </w:r>
          </w:p>
        </w:tc>
      </w:tr>
      <w:tr w:rsidR="00E624EB" w:rsidRPr="00A730FC" w14:paraId="0DA3628F" w14:textId="77777777" w:rsidTr="00CE60FD">
        <w:tc>
          <w:tcPr>
            <w:tcW w:w="3284" w:type="dxa"/>
            <w:vMerge/>
            <w:shd w:val="clear" w:color="auto" w:fill="auto"/>
          </w:tcPr>
          <w:p w14:paraId="6AE18472" w14:textId="77777777" w:rsidR="00E624EB" w:rsidRPr="00CE60FD" w:rsidRDefault="00E624EB" w:rsidP="00CE60FD">
            <w:pPr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285" w:type="dxa"/>
            <w:shd w:val="clear" w:color="auto" w:fill="auto"/>
          </w:tcPr>
          <w:p w14:paraId="68A2E726" w14:textId="77777777" w:rsidR="00E624EB" w:rsidRPr="00CE60FD" w:rsidRDefault="00E624EB" w:rsidP="00CE60F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</w:t>
            </w:r>
          </w:p>
          <w:p w14:paraId="4C8A7FA2" w14:textId="77777777" w:rsidR="00E624EB" w:rsidRPr="00CE60FD" w:rsidRDefault="00E624EB" w:rsidP="00CE60F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 xml:space="preserve">(общее на </w:t>
            </w:r>
            <w:r w:rsidR="007900F8" w:rsidRPr="00CE60FD">
              <w:rPr>
                <w:rFonts w:eastAsia="Calibri"/>
                <w:color w:val="00000A"/>
                <w:szCs w:val="24"/>
                <w:lang w:eastAsia="en-US"/>
              </w:rPr>
              <w:t>5</w:t>
            </w:r>
            <w:r w:rsidRPr="00CE60FD">
              <w:rPr>
                <w:rFonts w:eastAsia="Calibri"/>
                <w:color w:val="00000A"/>
                <w:szCs w:val="24"/>
                <w:lang w:eastAsia="en-US"/>
              </w:rPr>
              <w:t xml:space="preserve"> лет)</w:t>
            </w:r>
          </w:p>
          <w:p w14:paraId="784F5A17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285" w:type="dxa"/>
            <w:shd w:val="clear" w:color="auto" w:fill="auto"/>
          </w:tcPr>
          <w:p w14:paraId="1740284F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Количество часов</w:t>
            </w:r>
          </w:p>
          <w:p w14:paraId="13570D3C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(в год)</w:t>
            </w:r>
          </w:p>
        </w:tc>
      </w:tr>
      <w:tr w:rsidR="00E624EB" w:rsidRPr="00A730FC" w14:paraId="538994EA" w14:textId="77777777" w:rsidTr="00CE60FD">
        <w:tc>
          <w:tcPr>
            <w:tcW w:w="3284" w:type="dxa"/>
            <w:shd w:val="clear" w:color="auto" w:fill="auto"/>
          </w:tcPr>
          <w:p w14:paraId="5008BE6C" w14:textId="77777777" w:rsidR="00E624EB" w:rsidRPr="00CE60FD" w:rsidRDefault="00E624EB" w:rsidP="00CE60FD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Максимальная нагрузка</w:t>
            </w:r>
          </w:p>
        </w:tc>
        <w:tc>
          <w:tcPr>
            <w:tcW w:w="3285" w:type="dxa"/>
            <w:shd w:val="clear" w:color="auto" w:fill="auto"/>
          </w:tcPr>
          <w:p w14:paraId="7A7E1118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214,5</w:t>
            </w:r>
          </w:p>
        </w:tc>
        <w:tc>
          <w:tcPr>
            <w:tcW w:w="3285" w:type="dxa"/>
            <w:shd w:val="clear" w:color="auto" w:fill="auto"/>
          </w:tcPr>
          <w:p w14:paraId="5162BA15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82,5</w:t>
            </w:r>
          </w:p>
        </w:tc>
      </w:tr>
      <w:tr w:rsidR="00E624EB" w:rsidRPr="00A730FC" w14:paraId="09120CA5" w14:textId="77777777" w:rsidTr="00CE60FD">
        <w:tc>
          <w:tcPr>
            <w:tcW w:w="3284" w:type="dxa"/>
            <w:shd w:val="clear" w:color="auto" w:fill="auto"/>
          </w:tcPr>
          <w:p w14:paraId="6022B451" w14:textId="77777777" w:rsidR="00E624EB" w:rsidRPr="00CE60FD" w:rsidRDefault="00E624EB" w:rsidP="00CE60FD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 на аудиторную нагрузку</w:t>
            </w:r>
          </w:p>
        </w:tc>
        <w:tc>
          <w:tcPr>
            <w:tcW w:w="3285" w:type="dxa"/>
            <w:shd w:val="clear" w:color="auto" w:fill="auto"/>
          </w:tcPr>
          <w:p w14:paraId="2E6C6311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214,5</w:t>
            </w:r>
          </w:p>
        </w:tc>
        <w:tc>
          <w:tcPr>
            <w:tcW w:w="3285" w:type="dxa"/>
            <w:shd w:val="clear" w:color="auto" w:fill="auto"/>
          </w:tcPr>
          <w:p w14:paraId="0F213C46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66</w:t>
            </w:r>
          </w:p>
        </w:tc>
      </w:tr>
      <w:tr w:rsidR="00E624EB" w:rsidRPr="00A730FC" w14:paraId="442BAF1F" w14:textId="77777777" w:rsidTr="00CE60FD">
        <w:tc>
          <w:tcPr>
            <w:tcW w:w="3284" w:type="dxa"/>
            <w:shd w:val="clear" w:color="auto" w:fill="auto"/>
          </w:tcPr>
          <w:p w14:paraId="147BC6CC" w14:textId="77777777" w:rsidR="00E624EB" w:rsidRPr="00CE60FD" w:rsidRDefault="00E624EB" w:rsidP="00CE60FD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Количество часов на</w:t>
            </w:r>
          </w:p>
          <w:p w14:paraId="6B864411" w14:textId="77777777" w:rsidR="00E624EB" w:rsidRPr="00CE60FD" w:rsidRDefault="00E624EB" w:rsidP="00CE60FD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внеаудиторную</w:t>
            </w:r>
          </w:p>
          <w:p w14:paraId="18EE36B7" w14:textId="77777777" w:rsidR="00E624EB" w:rsidRPr="00CE60FD" w:rsidRDefault="00E624EB" w:rsidP="00CE60FD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  <w:lang w:eastAsia="en-US"/>
              </w:rPr>
            </w:pPr>
            <w:r w:rsidRPr="00CE60FD">
              <w:rPr>
                <w:rFonts w:eastAsia="Calibri"/>
                <w:color w:val="00000A"/>
                <w:szCs w:val="24"/>
                <w:lang w:eastAsia="en-US"/>
              </w:rPr>
              <w:t>(самостоятельную) работу</w:t>
            </w:r>
          </w:p>
        </w:tc>
        <w:tc>
          <w:tcPr>
            <w:tcW w:w="3285" w:type="dxa"/>
            <w:shd w:val="clear" w:color="auto" w:fill="auto"/>
          </w:tcPr>
          <w:p w14:paraId="05B5CBBF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3285" w:type="dxa"/>
            <w:shd w:val="clear" w:color="auto" w:fill="auto"/>
          </w:tcPr>
          <w:p w14:paraId="2A5619E2" w14:textId="77777777" w:rsidR="00E624EB" w:rsidRPr="00CE60FD" w:rsidRDefault="00E624EB" w:rsidP="00CE60FD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CE60FD">
              <w:rPr>
                <w:rFonts w:eastAsia="Calibri"/>
                <w:szCs w:val="24"/>
                <w:lang w:eastAsia="en-US"/>
              </w:rPr>
              <w:t>16,5</w:t>
            </w:r>
          </w:p>
        </w:tc>
      </w:tr>
    </w:tbl>
    <w:p w14:paraId="507A495C" w14:textId="36A5A223" w:rsidR="00B14AFC" w:rsidRPr="00A730FC" w:rsidRDefault="00B14AFC" w:rsidP="00082DC4">
      <w:pPr>
        <w:autoSpaceDE w:val="0"/>
        <w:autoSpaceDN w:val="0"/>
        <w:adjustRightInd w:val="0"/>
        <w:ind w:firstLine="709"/>
        <w:jc w:val="right"/>
        <w:rPr>
          <w:b/>
          <w:sz w:val="28"/>
          <w:szCs w:val="28"/>
        </w:rPr>
      </w:pPr>
      <w:bookmarkStart w:id="1" w:name="_Hlk113529936"/>
      <w:r w:rsidRPr="00A730FC">
        <w:rPr>
          <w:rFonts w:eastAsiaTheme="minorHAnsi"/>
          <w:b/>
          <w:bCs/>
          <w:iCs/>
          <w:sz w:val="28"/>
          <w:szCs w:val="28"/>
          <w:lang w:eastAsia="en-US"/>
        </w:rPr>
        <w:t xml:space="preserve">Сведения о затратах учебного времени, </w:t>
      </w:r>
      <w:r w:rsidRPr="00A730FC">
        <w:rPr>
          <w:rFonts w:eastAsiaTheme="minorHAnsi"/>
          <w:sz w:val="28"/>
          <w:szCs w:val="28"/>
          <w:lang w:eastAsia="en-US"/>
        </w:rPr>
        <w:t xml:space="preserve">предусмотренного на освоение </w:t>
      </w:r>
      <w:r w:rsidR="00AA3C09" w:rsidRPr="00A730FC">
        <w:rPr>
          <w:rFonts w:eastAsiaTheme="minorHAnsi"/>
          <w:sz w:val="28"/>
          <w:szCs w:val="28"/>
          <w:lang w:eastAsia="en-US"/>
        </w:rPr>
        <w:t xml:space="preserve">основной части </w:t>
      </w:r>
      <w:r w:rsidRPr="00A730FC">
        <w:rPr>
          <w:rFonts w:eastAsiaTheme="minorHAnsi"/>
          <w:sz w:val="28"/>
          <w:szCs w:val="28"/>
          <w:lang w:eastAsia="en-US"/>
        </w:rPr>
        <w:t>учебного предмета «</w:t>
      </w:r>
      <w:r w:rsidR="002E75E5" w:rsidRPr="00A730FC">
        <w:rPr>
          <w:rFonts w:eastAsiaTheme="minorHAnsi"/>
          <w:sz w:val="28"/>
          <w:szCs w:val="28"/>
          <w:lang w:eastAsia="en-US"/>
        </w:rPr>
        <w:t>Хоровой класс</w:t>
      </w:r>
      <w:r w:rsidRPr="00A730FC">
        <w:rPr>
          <w:rFonts w:eastAsiaTheme="minorHAnsi"/>
          <w:sz w:val="28"/>
          <w:szCs w:val="28"/>
          <w:lang w:eastAsia="en-US"/>
        </w:rPr>
        <w:t>», на максимальную, самостоятельную нагрузку обучающихся и аудиторные занятия</w:t>
      </w:r>
      <w:r w:rsidR="005011AD" w:rsidRPr="00A730FC">
        <w:rPr>
          <w:sz w:val="28"/>
          <w:szCs w:val="28"/>
        </w:rPr>
        <w:t xml:space="preserve"> в рамках дополнительной предпрофессиональной программы в области музыкального искусства «Фортепиано»: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755"/>
        <w:gridCol w:w="756"/>
        <w:gridCol w:w="756"/>
        <w:gridCol w:w="756"/>
        <w:gridCol w:w="798"/>
        <w:gridCol w:w="798"/>
        <w:gridCol w:w="798"/>
        <w:gridCol w:w="950"/>
        <w:gridCol w:w="756"/>
      </w:tblGrid>
      <w:tr w:rsidR="00B14AFC" w:rsidRPr="00A730FC" w14:paraId="4B9A5614" w14:textId="77777777" w:rsidTr="002E75E5">
        <w:trPr>
          <w:trHeight w:val="144"/>
        </w:trPr>
        <w:tc>
          <w:tcPr>
            <w:tcW w:w="2590" w:type="dxa"/>
            <w:vMerge w:val="restart"/>
          </w:tcPr>
          <w:p w14:paraId="7E5D3FEF" w14:textId="77777777" w:rsidR="00B14AFC" w:rsidRPr="00CE60FD" w:rsidRDefault="00B14AFC" w:rsidP="00351237">
            <w:pPr>
              <w:contextualSpacing/>
              <w:jc w:val="center"/>
              <w:rPr>
                <w:b/>
              </w:rPr>
            </w:pPr>
            <w:r w:rsidRPr="00CE60FD">
              <w:rPr>
                <w:b/>
              </w:rPr>
              <w:t>содержание</w:t>
            </w:r>
          </w:p>
        </w:tc>
        <w:tc>
          <w:tcPr>
            <w:tcW w:w="7123" w:type="dxa"/>
            <w:gridSpan w:val="9"/>
          </w:tcPr>
          <w:p w14:paraId="5A6ABB25" w14:textId="77777777" w:rsidR="00B14AFC" w:rsidRPr="00CE60FD" w:rsidRDefault="00B14AFC" w:rsidP="00351237">
            <w:pPr>
              <w:contextualSpacing/>
              <w:jc w:val="center"/>
              <w:rPr>
                <w:b/>
              </w:rPr>
            </w:pPr>
            <w:r w:rsidRPr="00CE60FD">
              <w:rPr>
                <w:b/>
              </w:rPr>
              <w:t>распределение по годам обучения</w:t>
            </w:r>
          </w:p>
        </w:tc>
      </w:tr>
      <w:tr w:rsidR="00B14AFC" w:rsidRPr="00A730FC" w14:paraId="21FF7972" w14:textId="77777777" w:rsidTr="002E75E5">
        <w:trPr>
          <w:trHeight w:val="143"/>
        </w:trPr>
        <w:tc>
          <w:tcPr>
            <w:tcW w:w="2590" w:type="dxa"/>
            <w:vMerge/>
          </w:tcPr>
          <w:p w14:paraId="7AE51CB9" w14:textId="77777777" w:rsidR="00B14AFC" w:rsidRPr="00CE60FD" w:rsidRDefault="00B14AFC" w:rsidP="00351237">
            <w:pPr>
              <w:contextualSpacing/>
              <w:jc w:val="center"/>
            </w:pPr>
          </w:p>
        </w:tc>
        <w:tc>
          <w:tcPr>
            <w:tcW w:w="755" w:type="dxa"/>
          </w:tcPr>
          <w:p w14:paraId="428BCEC8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</w:tcPr>
          <w:p w14:paraId="0888A5F4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56" w:type="dxa"/>
          </w:tcPr>
          <w:p w14:paraId="7D532634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</w:t>
            </w:r>
          </w:p>
        </w:tc>
        <w:tc>
          <w:tcPr>
            <w:tcW w:w="756" w:type="dxa"/>
          </w:tcPr>
          <w:p w14:paraId="79ED8B4E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4</w:t>
            </w:r>
          </w:p>
        </w:tc>
        <w:tc>
          <w:tcPr>
            <w:tcW w:w="798" w:type="dxa"/>
          </w:tcPr>
          <w:p w14:paraId="29061743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5</w:t>
            </w:r>
          </w:p>
        </w:tc>
        <w:tc>
          <w:tcPr>
            <w:tcW w:w="798" w:type="dxa"/>
          </w:tcPr>
          <w:p w14:paraId="69B73CC7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6</w:t>
            </w:r>
          </w:p>
        </w:tc>
        <w:tc>
          <w:tcPr>
            <w:tcW w:w="798" w:type="dxa"/>
          </w:tcPr>
          <w:p w14:paraId="35A39D86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7</w:t>
            </w:r>
          </w:p>
        </w:tc>
        <w:tc>
          <w:tcPr>
            <w:tcW w:w="950" w:type="dxa"/>
          </w:tcPr>
          <w:p w14:paraId="60DEE17D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8</w:t>
            </w:r>
          </w:p>
        </w:tc>
        <w:tc>
          <w:tcPr>
            <w:tcW w:w="756" w:type="dxa"/>
          </w:tcPr>
          <w:p w14:paraId="617D6102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9</w:t>
            </w:r>
          </w:p>
        </w:tc>
      </w:tr>
      <w:tr w:rsidR="00B14AFC" w:rsidRPr="00A730FC" w14:paraId="5BBB8278" w14:textId="77777777" w:rsidTr="002E75E5">
        <w:trPr>
          <w:trHeight w:val="143"/>
        </w:trPr>
        <w:tc>
          <w:tcPr>
            <w:tcW w:w="2590" w:type="dxa"/>
          </w:tcPr>
          <w:p w14:paraId="60E2DD95" w14:textId="77777777" w:rsidR="00B14AFC" w:rsidRPr="00CE60FD" w:rsidRDefault="00B14AFC" w:rsidP="00082DC4">
            <w:pPr>
              <w:contextualSpacing/>
            </w:pPr>
            <w:r w:rsidRPr="00CE60FD">
              <w:t>продолжительность учебных занятий (в неделях)</w:t>
            </w:r>
          </w:p>
        </w:tc>
        <w:tc>
          <w:tcPr>
            <w:tcW w:w="755" w:type="dxa"/>
            <w:vAlign w:val="center"/>
          </w:tcPr>
          <w:p w14:paraId="7A5B8ECB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32</w:t>
            </w:r>
          </w:p>
        </w:tc>
        <w:tc>
          <w:tcPr>
            <w:tcW w:w="756" w:type="dxa"/>
            <w:vAlign w:val="center"/>
          </w:tcPr>
          <w:p w14:paraId="2581F0A4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04F996D4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761BEEEC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28A9BE82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12FE54ED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420CB774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950" w:type="dxa"/>
            <w:vAlign w:val="center"/>
          </w:tcPr>
          <w:p w14:paraId="7CE6AF2F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38DB9A4E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33</w:t>
            </w:r>
          </w:p>
        </w:tc>
      </w:tr>
      <w:tr w:rsidR="00B14AFC" w:rsidRPr="00A730FC" w14:paraId="42D28151" w14:textId="77777777" w:rsidTr="002E75E5">
        <w:trPr>
          <w:trHeight w:val="143"/>
        </w:trPr>
        <w:tc>
          <w:tcPr>
            <w:tcW w:w="2590" w:type="dxa"/>
          </w:tcPr>
          <w:p w14:paraId="43891128" w14:textId="77777777" w:rsidR="00B14AFC" w:rsidRPr="00CE60FD" w:rsidRDefault="00B14AFC" w:rsidP="00351237">
            <w:pPr>
              <w:contextualSpacing/>
            </w:pPr>
            <w:r w:rsidRPr="00CE60FD">
              <w:t>количество аудиторных занятий в неделю (в часах)</w:t>
            </w:r>
          </w:p>
        </w:tc>
        <w:tc>
          <w:tcPr>
            <w:tcW w:w="755" w:type="dxa"/>
            <w:vAlign w:val="center"/>
          </w:tcPr>
          <w:p w14:paraId="7C640405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  <w:vAlign w:val="center"/>
          </w:tcPr>
          <w:p w14:paraId="23FB2183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  <w:vAlign w:val="center"/>
          </w:tcPr>
          <w:p w14:paraId="7441756E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  <w:vAlign w:val="center"/>
          </w:tcPr>
          <w:p w14:paraId="0E42EACF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98" w:type="dxa"/>
            <w:vAlign w:val="center"/>
          </w:tcPr>
          <w:p w14:paraId="3836C5C4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98" w:type="dxa"/>
            <w:vAlign w:val="center"/>
          </w:tcPr>
          <w:p w14:paraId="284DBD62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98" w:type="dxa"/>
            <w:vAlign w:val="center"/>
          </w:tcPr>
          <w:p w14:paraId="49670F86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950" w:type="dxa"/>
            <w:vAlign w:val="center"/>
          </w:tcPr>
          <w:p w14:paraId="11CB66FE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433AD38C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66EF6982" w14:textId="77777777" w:rsidTr="002E75E5">
        <w:trPr>
          <w:trHeight w:val="143"/>
        </w:trPr>
        <w:tc>
          <w:tcPr>
            <w:tcW w:w="2590" w:type="dxa"/>
            <w:vMerge w:val="restart"/>
          </w:tcPr>
          <w:p w14:paraId="20B7EA01" w14:textId="77777777" w:rsidR="00B14AFC" w:rsidRPr="00CE60FD" w:rsidRDefault="00B14AFC" w:rsidP="00351237">
            <w:pPr>
              <w:contextualSpacing/>
            </w:pPr>
            <w:r w:rsidRPr="00CE60FD">
              <w:t>Общее количество часов на аудиторные занятия</w:t>
            </w:r>
          </w:p>
        </w:tc>
        <w:tc>
          <w:tcPr>
            <w:tcW w:w="6367" w:type="dxa"/>
            <w:gridSpan w:val="8"/>
            <w:vAlign w:val="center"/>
          </w:tcPr>
          <w:p w14:paraId="4A98D937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345,5</w:t>
            </w:r>
          </w:p>
        </w:tc>
        <w:tc>
          <w:tcPr>
            <w:tcW w:w="756" w:type="dxa"/>
            <w:vAlign w:val="center"/>
          </w:tcPr>
          <w:p w14:paraId="64D1FD4D" w14:textId="77777777" w:rsidR="00B14AFC" w:rsidRPr="00CE60FD" w:rsidRDefault="002E75E5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4B783952" w14:textId="77777777" w:rsidTr="002E75E5">
        <w:trPr>
          <w:trHeight w:val="143"/>
        </w:trPr>
        <w:tc>
          <w:tcPr>
            <w:tcW w:w="2590" w:type="dxa"/>
            <w:vMerge/>
          </w:tcPr>
          <w:p w14:paraId="09AF87B5" w14:textId="77777777" w:rsidR="00B14AFC" w:rsidRPr="00CE60FD" w:rsidRDefault="00B14AFC" w:rsidP="00351237">
            <w:pPr>
              <w:contextualSpacing/>
            </w:pPr>
          </w:p>
        </w:tc>
        <w:tc>
          <w:tcPr>
            <w:tcW w:w="7123" w:type="dxa"/>
            <w:gridSpan w:val="9"/>
            <w:vAlign w:val="center"/>
          </w:tcPr>
          <w:p w14:paraId="2DF5D850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345,5</w:t>
            </w:r>
          </w:p>
        </w:tc>
      </w:tr>
      <w:tr w:rsidR="00B14AFC" w:rsidRPr="00A730FC" w14:paraId="393A3485" w14:textId="77777777" w:rsidTr="002E75E5">
        <w:trPr>
          <w:trHeight w:val="143"/>
        </w:trPr>
        <w:tc>
          <w:tcPr>
            <w:tcW w:w="2590" w:type="dxa"/>
          </w:tcPr>
          <w:p w14:paraId="5E3BEAD6" w14:textId="77777777" w:rsidR="00B14AFC" w:rsidRPr="00CE60FD" w:rsidRDefault="00B14AFC" w:rsidP="00082DC4">
            <w:pPr>
              <w:contextualSpacing/>
            </w:pPr>
            <w:r w:rsidRPr="00CE60FD">
              <w:t>количество самостоятельных занятий в неделю</w:t>
            </w:r>
            <w:r w:rsidR="00082DC4" w:rsidRPr="00CE60FD">
              <w:t xml:space="preserve"> </w:t>
            </w:r>
            <w:r w:rsidRPr="00CE60FD">
              <w:t xml:space="preserve">(в часах) </w:t>
            </w:r>
          </w:p>
        </w:tc>
        <w:tc>
          <w:tcPr>
            <w:tcW w:w="755" w:type="dxa"/>
            <w:vAlign w:val="center"/>
          </w:tcPr>
          <w:p w14:paraId="3BACEABC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56" w:type="dxa"/>
            <w:vAlign w:val="center"/>
          </w:tcPr>
          <w:p w14:paraId="73B603B6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56" w:type="dxa"/>
            <w:vAlign w:val="center"/>
          </w:tcPr>
          <w:p w14:paraId="28B96005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56" w:type="dxa"/>
            <w:vAlign w:val="center"/>
          </w:tcPr>
          <w:p w14:paraId="6AA55FE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655C2030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1A4BCF65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6960162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950" w:type="dxa"/>
            <w:vAlign w:val="center"/>
          </w:tcPr>
          <w:p w14:paraId="263DD1EC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56" w:type="dxa"/>
            <w:vAlign w:val="center"/>
          </w:tcPr>
          <w:p w14:paraId="2CAB0DB9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345FB777" w14:textId="77777777" w:rsidTr="002E75E5">
        <w:trPr>
          <w:trHeight w:val="143"/>
        </w:trPr>
        <w:tc>
          <w:tcPr>
            <w:tcW w:w="2590" w:type="dxa"/>
          </w:tcPr>
          <w:p w14:paraId="08FDA2A5" w14:textId="77777777" w:rsidR="00B14AFC" w:rsidRPr="00CE60FD" w:rsidRDefault="00B14AFC" w:rsidP="00351237">
            <w:pPr>
              <w:rPr>
                <w:rFonts w:eastAsia="Calibri"/>
                <w:lang w:eastAsia="en-US"/>
              </w:rPr>
            </w:pPr>
            <w:r w:rsidRPr="00CE60FD">
              <w:rPr>
                <w:rFonts w:eastAsia="Calibri"/>
                <w:lang w:eastAsia="en-US"/>
              </w:rPr>
              <w:t>Общее количество часов на самостоятельную работу по годам</w:t>
            </w:r>
          </w:p>
        </w:tc>
        <w:tc>
          <w:tcPr>
            <w:tcW w:w="755" w:type="dxa"/>
            <w:vAlign w:val="center"/>
          </w:tcPr>
          <w:p w14:paraId="05553CA2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</w:t>
            </w:r>
          </w:p>
        </w:tc>
        <w:tc>
          <w:tcPr>
            <w:tcW w:w="756" w:type="dxa"/>
            <w:vAlign w:val="center"/>
          </w:tcPr>
          <w:p w14:paraId="3203B82B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56" w:type="dxa"/>
            <w:vAlign w:val="center"/>
          </w:tcPr>
          <w:p w14:paraId="53BD0EA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56" w:type="dxa"/>
            <w:vAlign w:val="center"/>
          </w:tcPr>
          <w:p w14:paraId="16E71B7F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98" w:type="dxa"/>
            <w:vAlign w:val="center"/>
          </w:tcPr>
          <w:p w14:paraId="3B1684EB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98" w:type="dxa"/>
            <w:vAlign w:val="center"/>
          </w:tcPr>
          <w:p w14:paraId="69F60489" w14:textId="77777777" w:rsidR="00B14AFC" w:rsidRPr="00CE60FD" w:rsidRDefault="00B14AFC" w:rsidP="00351237">
            <w:pPr>
              <w:contextualSpacing/>
              <w:jc w:val="center"/>
            </w:pPr>
            <w:r w:rsidRPr="00CE60FD">
              <w:t>16</w:t>
            </w:r>
            <w:r w:rsidR="004159FB" w:rsidRPr="00CE60FD">
              <w:t>,</w:t>
            </w:r>
            <w:r w:rsidRPr="00CE60FD">
              <w:t>5</w:t>
            </w:r>
          </w:p>
        </w:tc>
        <w:tc>
          <w:tcPr>
            <w:tcW w:w="798" w:type="dxa"/>
            <w:vAlign w:val="center"/>
          </w:tcPr>
          <w:p w14:paraId="1E18DB75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950" w:type="dxa"/>
            <w:vAlign w:val="center"/>
          </w:tcPr>
          <w:p w14:paraId="3AA7C942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56" w:type="dxa"/>
            <w:vAlign w:val="center"/>
          </w:tcPr>
          <w:p w14:paraId="51E0B3D4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24AB8735" w14:textId="77777777" w:rsidTr="002E75E5">
        <w:trPr>
          <w:trHeight w:val="143"/>
        </w:trPr>
        <w:tc>
          <w:tcPr>
            <w:tcW w:w="2590" w:type="dxa"/>
            <w:vMerge w:val="restart"/>
          </w:tcPr>
          <w:p w14:paraId="570E15D6" w14:textId="77777777" w:rsidR="00B14AFC" w:rsidRPr="00CE60FD" w:rsidRDefault="00B14AFC" w:rsidP="00351237">
            <w:pPr>
              <w:rPr>
                <w:rFonts w:eastAsia="Calibri"/>
                <w:lang w:eastAsia="en-US"/>
              </w:rPr>
            </w:pPr>
            <w:r w:rsidRPr="00CE60FD">
              <w:rPr>
                <w:rFonts w:eastAsia="Calibri"/>
                <w:lang w:eastAsia="en-US"/>
              </w:rPr>
              <w:t>Общее количество</w:t>
            </w:r>
            <w:r w:rsidR="004159FB" w:rsidRPr="00CE60FD">
              <w:rPr>
                <w:rFonts w:eastAsia="Calibri"/>
                <w:lang w:eastAsia="en-US"/>
              </w:rPr>
              <w:t xml:space="preserve"> ч</w:t>
            </w:r>
            <w:r w:rsidRPr="00CE60FD">
              <w:rPr>
                <w:rFonts w:eastAsia="Calibri"/>
                <w:lang w:eastAsia="en-US"/>
              </w:rPr>
              <w:t>асов на</w:t>
            </w:r>
            <w:r w:rsidR="004159FB" w:rsidRPr="00CE60FD">
              <w:rPr>
                <w:rFonts w:eastAsia="Calibri"/>
                <w:lang w:eastAsia="en-US"/>
              </w:rPr>
              <w:t xml:space="preserve"> </w:t>
            </w:r>
            <w:r w:rsidRPr="00CE60FD">
              <w:rPr>
                <w:rFonts w:eastAsia="Calibri"/>
                <w:lang w:eastAsia="en-US"/>
              </w:rPr>
              <w:t>внеаудиторную</w:t>
            </w:r>
            <w:r w:rsidR="004159FB" w:rsidRPr="00CE60FD">
              <w:rPr>
                <w:rFonts w:eastAsia="Calibri"/>
                <w:lang w:eastAsia="en-US"/>
              </w:rPr>
              <w:t xml:space="preserve"> </w:t>
            </w:r>
            <w:r w:rsidRPr="00CE60FD">
              <w:rPr>
                <w:rFonts w:eastAsia="Calibri"/>
                <w:lang w:eastAsia="en-US"/>
              </w:rPr>
              <w:t>(самостоятельную) работу</w:t>
            </w:r>
          </w:p>
        </w:tc>
        <w:tc>
          <w:tcPr>
            <w:tcW w:w="6367" w:type="dxa"/>
            <w:gridSpan w:val="8"/>
            <w:vAlign w:val="center"/>
          </w:tcPr>
          <w:p w14:paraId="5268A92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131,5</w:t>
            </w:r>
          </w:p>
        </w:tc>
        <w:tc>
          <w:tcPr>
            <w:tcW w:w="756" w:type="dxa"/>
            <w:vAlign w:val="center"/>
          </w:tcPr>
          <w:p w14:paraId="142D3088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11DB1A4E" w14:textId="77777777" w:rsidTr="002E75E5">
        <w:trPr>
          <w:trHeight w:val="143"/>
        </w:trPr>
        <w:tc>
          <w:tcPr>
            <w:tcW w:w="2590" w:type="dxa"/>
            <w:vMerge/>
          </w:tcPr>
          <w:p w14:paraId="636EBFC3" w14:textId="77777777" w:rsidR="00B14AFC" w:rsidRPr="00CE60FD" w:rsidRDefault="00B14AFC" w:rsidP="00351237">
            <w:pPr>
              <w:rPr>
                <w:rFonts w:eastAsia="Calibri"/>
                <w:lang w:eastAsia="en-US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2ABF8EEE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131,5</w:t>
            </w:r>
          </w:p>
        </w:tc>
      </w:tr>
      <w:tr w:rsidR="00B14AFC" w:rsidRPr="00A730FC" w14:paraId="482FFE7C" w14:textId="77777777" w:rsidTr="002E75E5">
        <w:trPr>
          <w:trHeight w:val="143"/>
        </w:trPr>
        <w:tc>
          <w:tcPr>
            <w:tcW w:w="2590" w:type="dxa"/>
          </w:tcPr>
          <w:p w14:paraId="1D8CCDA6" w14:textId="77777777" w:rsidR="00B14AFC" w:rsidRPr="00CE60FD" w:rsidRDefault="00B14AFC" w:rsidP="003512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Максимальное количество часов занятий в неделю (аудиторные и</w:t>
            </w:r>
          </w:p>
          <w:p w14:paraId="3DBA0C55" w14:textId="77777777" w:rsidR="00B14AFC" w:rsidRPr="00CE60FD" w:rsidRDefault="00B14AFC" w:rsidP="00351237">
            <w:pPr>
              <w:contextualSpacing/>
            </w:pPr>
            <w:r w:rsidRPr="00CE60FD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2577E71B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03E9C29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39D9DA4A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759829C3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98" w:type="dxa"/>
            <w:vAlign w:val="center"/>
          </w:tcPr>
          <w:p w14:paraId="698718B8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98" w:type="dxa"/>
            <w:vAlign w:val="center"/>
          </w:tcPr>
          <w:p w14:paraId="7ECC46D9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98" w:type="dxa"/>
            <w:vAlign w:val="center"/>
          </w:tcPr>
          <w:p w14:paraId="7DC6E445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950" w:type="dxa"/>
            <w:vAlign w:val="center"/>
          </w:tcPr>
          <w:p w14:paraId="52302B91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56" w:type="dxa"/>
            <w:vAlign w:val="center"/>
          </w:tcPr>
          <w:p w14:paraId="1D04474C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48BE5111" w14:textId="77777777" w:rsidTr="002E75E5">
        <w:trPr>
          <w:trHeight w:val="143"/>
        </w:trPr>
        <w:tc>
          <w:tcPr>
            <w:tcW w:w="2590" w:type="dxa"/>
          </w:tcPr>
          <w:p w14:paraId="7442A6A6" w14:textId="77777777" w:rsidR="00B14AFC" w:rsidRPr="00CE60FD" w:rsidRDefault="00B14AFC" w:rsidP="003512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Общее максимальное</w:t>
            </w:r>
          </w:p>
          <w:p w14:paraId="3C0012B6" w14:textId="77777777" w:rsidR="00B14AFC" w:rsidRPr="00CE60FD" w:rsidRDefault="00B14AFC" w:rsidP="003512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количество часов по годам (аудиторные и</w:t>
            </w:r>
          </w:p>
          <w:p w14:paraId="69DA92E0" w14:textId="77777777" w:rsidR="00B14AFC" w:rsidRPr="00CE60FD" w:rsidRDefault="00B14AFC" w:rsidP="00351237">
            <w:pPr>
              <w:contextualSpacing/>
            </w:pPr>
            <w:r w:rsidRPr="00CE60FD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01419583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48</w:t>
            </w:r>
          </w:p>
        </w:tc>
        <w:tc>
          <w:tcPr>
            <w:tcW w:w="756" w:type="dxa"/>
            <w:vAlign w:val="center"/>
          </w:tcPr>
          <w:p w14:paraId="4C1178EA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49.5</w:t>
            </w:r>
          </w:p>
        </w:tc>
        <w:tc>
          <w:tcPr>
            <w:tcW w:w="756" w:type="dxa"/>
            <w:vAlign w:val="center"/>
          </w:tcPr>
          <w:p w14:paraId="555876EF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49.5</w:t>
            </w:r>
          </w:p>
        </w:tc>
        <w:tc>
          <w:tcPr>
            <w:tcW w:w="756" w:type="dxa"/>
            <w:vAlign w:val="center"/>
          </w:tcPr>
          <w:p w14:paraId="3DD79088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66</w:t>
            </w:r>
          </w:p>
        </w:tc>
        <w:tc>
          <w:tcPr>
            <w:tcW w:w="798" w:type="dxa"/>
            <w:vAlign w:val="center"/>
          </w:tcPr>
          <w:p w14:paraId="11D085DB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66</w:t>
            </w:r>
          </w:p>
        </w:tc>
        <w:tc>
          <w:tcPr>
            <w:tcW w:w="798" w:type="dxa"/>
            <w:vAlign w:val="center"/>
          </w:tcPr>
          <w:p w14:paraId="07ABCAE0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66</w:t>
            </w:r>
          </w:p>
        </w:tc>
        <w:tc>
          <w:tcPr>
            <w:tcW w:w="798" w:type="dxa"/>
            <w:vAlign w:val="center"/>
          </w:tcPr>
          <w:p w14:paraId="64929C36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66</w:t>
            </w:r>
          </w:p>
        </w:tc>
        <w:tc>
          <w:tcPr>
            <w:tcW w:w="950" w:type="dxa"/>
            <w:vAlign w:val="center"/>
          </w:tcPr>
          <w:p w14:paraId="677F9D3B" w14:textId="77777777" w:rsidR="00B14AFC" w:rsidRPr="00CE60FD" w:rsidRDefault="004159FB" w:rsidP="00351237">
            <w:pPr>
              <w:contextualSpacing/>
              <w:jc w:val="center"/>
            </w:pPr>
            <w:r w:rsidRPr="00CE60FD">
              <w:t>66</w:t>
            </w:r>
          </w:p>
        </w:tc>
        <w:tc>
          <w:tcPr>
            <w:tcW w:w="756" w:type="dxa"/>
            <w:vAlign w:val="center"/>
          </w:tcPr>
          <w:p w14:paraId="25BFC391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0FC33836" w14:textId="77777777" w:rsidTr="002E75E5">
        <w:trPr>
          <w:trHeight w:val="143"/>
        </w:trPr>
        <w:tc>
          <w:tcPr>
            <w:tcW w:w="2590" w:type="dxa"/>
            <w:vMerge w:val="restart"/>
          </w:tcPr>
          <w:p w14:paraId="4838C647" w14:textId="77777777" w:rsidR="00B14AFC" w:rsidRPr="00CE60FD" w:rsidRDefault="00B14AFC" w:rsidP="003512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Общее максимальное количество часов на весь период обучения</w:t>
            </w:r>
          </w:p>
        </w:tc>
        <w:tc>
          <w:tcPr>
            <w:tcW w:w="6367" w:type="dxa"/>
            <w:gridSpan w:val="8"/>
            <w:vAlign w:val="center"/>
          </w:tcPr>
          <w:p w14:paraId="451B681C" w14:textId="77777777" w:rsidR="00B14AFC" w:rsidRPr="00CE60FD" w:rsidRDefault="00BF0D45" w:rsidP="00351237">
            <w:pPr>
              <w:contextualSpacing/>
              <w:jc w:val="center"/>
            </w:pPr>
            <w:r w:rsidRPr="00CE60FD">
              <w:t>477</w:t>
            </w:r>
          </w:p>
        </w:tc>
        <w:tc>
          <w:tcPr>
            <w:tcW w:w="756" w:type="dxa"/>
            <w:vAlign w:val="center"/>
          </w:tcPr>
          <w:p w14:paraId="4775DD9A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B14AFC" w:rsidRPr="00A730FC" w14:paraId="7A1F4960" w14:textId="77777777" w:rsidTr="002E75E5">
        <w:trPr>
          <w:trHeight w:val="143"/>
        </w:trPr>
        <w:tc>
          <w:tcPr>
            <w:tcW w:w="2590" w:type="dxa"/>
            <w:vMerge/>
          </w:tcPr>
          <w:p w14:paraId="4F502C3C" w14:textId="77777777" w:rsidR="00B14AFC" w:rsidRPr="00CE60FD" w:rsidRDefault="00B14AFC" w:rsidP="003512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51BDD19D" w14:textId="77777777" w:rsidR="00B14AFC" w:rsidRPr="00CE60FD" w:rsidRDefault="00AA3C09" w:rsidP="00351237">
            <w:pPr>
              <w:contextualSpacing/>
              <w:jc w:val="center"/>
            </w:pPr>
            <w:r w:rsidRPr="00CE60FD">
              <w:t>477</w:t>
            </w:r>
          </w:p>
        </w:tc>
      </w:tr>
      <w:tr w:rsidR="00B14AFC" w:rsidRPr="00A730FC" w14:paraId="0393987E" w14:textId="77777777" w:rsidTr="002E75E5">
        <w:trPr>
          <w:trHeight w:val="143"/>
        </w:trPr>
        <w:tc>
          <w:tcPr>
            <w:tcW w:w="2590" w:type="dxa"/>
            <w:vMerge w:val="restart"/>
          </w:tcPr>
          <w:p w14:paraId="1D4EE3CF" w14:textId="77777777" w:rsidR="00B14AFC" w:rsidRPr="00CE60FD" w:rsidRDefault="00B14AFC" w:rsidP="00351237">
            <w:pPr>
              <w:contextualSpacing/>
            </w:pPr>
            <w:r w:rsidRPr="00CE60FD">
              <w:t xml:space="preserve">Объем времени на </w:t>
            </w:r>
            <w:proofErr w:type="gramStart"/>
            <w:r w:rsidRPr="00CE60FD">
              <w:t>консультации  (</w:t>
            </w:r>
            <w:proofErr w:type="gramEnd"/>
            <w:r w:rsidRPr="00CE60FD">
              <w:t>по годам)</w:t>
            </w:r>
          </w:p>
        </w:tc>
        <w:tc>
          <w:tcPr>
            <w:tcW w:w="755" w:type="dxa"/>
            <w:vAlign w:val="center"/>
          </w:tcPr>
          <w:p w14:paraId="76864075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1763B48E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13</w:t>
            </w:r>
          </w:p>
        </w:tc>
        <w:tc>
          <w:tcPr>
            <w:tcW w:w="756" w:type="dxa"/>
            <w:vAlign w:val="center"/>
          </w:tcPr>
          <w:p w14:paraId="67125C5D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13</w:t>
            </w:r>
          </w:p>
        </w:tc>
        <w:tc>
          <w:tcPr>
            <w:tcW w:w="756" w:type="dxa"/>
            <w:vAlign w:val="center"/>
          </w:tcPr>
          <w:p w14:paraId="466E3F24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16.5</w:t>
            </w:r>
          </w:p>
        </w:tc>
        <w:tc>
          <w:tcPr>
            <w:tcW w:w="798" w:type="dxa"/>
            <w:vAlign w:val="center"/>
          </w:tcPr>
          <w:p w14:paraId="0E791C60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98" w:type="dxa"/>
            <w:vAlign w:val="center"/>
          </w:tcPr>
          <w:p w14:paraId="57424F9D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25F5117A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950" w:type="dxa"/>
            <w:vAlign w:val="center"/>
          </w:tcPr>
          <w:p w14:paraId="45AC4E2F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7E404B3E" w14:textId="77777777" w:rsidR="00B14AFC" w:rsidRPr="00CE60FD" w:rsidRDefault="00A36CE9" w:rsidP="00351237">
            <w:pPr>
              <w:contextualSpacing/>
              <w:jc w:val="center"/>
            </w:pPr>
            <w:r w:rsidRPr="00CE60FD">
              <w:t>-</w:t>
            </w:r>
          </w:p>
        </w:tc>
      </w:tr>
      <w:tr w:rsidR="000D7FD8" w:rsidRPr="00A730FC" w14:paraId="0637513F" w14:textId="77777777" w:rsidTr="00001ABA">
        <w:trPr>
          <w:trHeight w:val="143"/>
        </w:trPr>
        <w:tc>
          <w:tcPr>
            <w:tcW w:w="2590" w:type="dxa"/>
          </w:tcPr>
          <w:p w14:paraId="504DBCC4" w14:textId="77777777" w:rsidR="000D7FD8" w:rsidRPr="00CE60FD" w:rsidRDefault="000D7FD8" w:rsidP="00351237">
            <w:pPr>
              <w:contextualSpacing/>
            </w:pPr>
            <w:r w:rsidRPr="00CE60FD">
              <w:t xml:space="preserve">Общий объем времени на консультации  </w:t>
            </w:r>
          </w:p>
        </w:tc>
        <w:tc>
          <w:tcPr>
            <w:tcW w:w="6367" w:type="dxa"/>
            <w:gridSpan w:val="8"/>
            <w:vAlign w:val="center"/>
          </w:tcPr>
          <w:p w14:paraId="514F7E5F" w14:textId="77777777" w:rsidR="000D7FD8" w:rsidRPr="00CE60FD" w:rsidRDefault="003C753D" w:rsidP="00351237">
            <w:pPr>
              <w:contextualSpacing/>
              <w:jc w:val="center"/>
            </w:pPr>
            <w:r w:rsidRPr="00CE60FD">
              <w:t>158</w:t>
            </w:r>
          </w:p>
        </w:tc>
        <w:tc>
          <w:tcPr>
            <w:tcW w:w="756" w:type="dxa"/>
            <w:vAlign w:val="center"/>
          </w:tcPr>
          <w:p w14:paraId="71AFF42D" w14:textId="77777777" w:rsidR="000D7FD8" w:rsidRPr="00CE60FD" w:rsidRDefault="000D7FD8" w:rsidP="00351237">
            <w:pPr>
              <w:contextualSpacing/>
              <w:jc w:val="center"/>
            </w:pPr>
            <w:r w:rsidRPr="00CE60FD">
              <w:t>-</w:t>
            </w:r>
          </w:p>
        </w:tc>
      </w:tr>
    </w:tbl>
    <w:bookmarkEnd w:id="1"/>
    <w:p w14:paraId="1008391E" w14:textId="77777777" w:rsidR="008435A8" w:rsidRPr="00A730FC" w:rsidRDefault="00D0327C" w:rsidP="00CE60F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730FC">
        <w:rPr>
          <w:rFonts w:eastAsiaTheme="minorHAnsi"/>
          <w:b/>
          <w:bCs/>
          <w:iCs/>
          <w:sz w:val="28"/>
          <w:szCs w:val="28"/>
          <w:lang w:eastAsia="en-US"/>
        </w:rPr>
        <w:t xml:space="preserve">Сведения о затратах учебного времени, </w:t>
      </w:r>
      <w:r w:rsidRPr="00A730FC">
        <w:rPr>
          <w:rFonts w:eastAsiaTheme="minorHAnsi"/>
          <w:sz w:val="28"/>
          <w:szCs w:val="28"/>
          <w:lang w:eastAsia="en-US"/>
        </w:rPr>
        <w:t>предусмотренного на освоение вариативной части учебного предмета «Хоровой класс», на максимальную, самостоятельную нагрузку обучающихся и аудиторные занятия</w:t>
      </w:r>
      <w:r w:rsidR="008435A8" w:rsidRPr="00A730FC">
        <w:rPr>
          <w:sz w:val="28"/>
          <w:szCs w:val="28"/>
        </w:rPr>
        <w:t xml:space="preserve"> в рамках дополнительной предпрофессиональной программы в области музыкального искусства «Фортепиано»:</w:t>
      </w:r>
    </w:p>
    <w:p w14:paraId="2683E43B" w14:textId="0B49F10F" w:rsidR="00D0327C" w:rsidRPr="00A730FC" w:rsidRDefault="00D0327C" w:rsidP="00A730FC">
      <w:pPr>
        <w:autoSpaceDE w:val="0"/>
        <w:autoSpaceDN w:val="0"/>
        <w:adjustRightInd w:val="0"/>
        <w:spacing w:line="360" w:lineRule="auto"/>
        <w:ind w:firstLine="709"/>
        <w:jc w:val="right"/>
        <w:rPr>
          <w:b/>
          <w:sz w:val="28"/>
          <w:szCs w:val="28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755"/>
        <w:gridCol w:w="756"/>
        <w:gridCol w:w="756"/>
        <w:gridCol w:w="756"/>
        <w:gridCol w:w="798"/>
        <w:gridCol w:w="798"/>
        <w:gridCol w:w="798"/>
        <w:gridCol w:w="950"/>
        <w:gridCol w:w="756"/>
      </w:tblGrid>
      <w:tr w:rsidR="00D0327C" w:rsidRPr="00A730FC" w14:paraId="4D1E97F5" w14:textId="77777777" w:rsidTr="00001ABA">
        <w:trPr>
          <w:trHeight w:val="144"/>
        </w:trPr>
        <w:tc>
          <w:tcPr>
            <w:tcW w:w="2590" w:type="dxa"/>
            <w:vMerge w:val="restart"/>
          </w:tcPr>
          <w:p w14:paraId="2CD764FB" w14:textId="77777777" w:rsidR="00D0327C" w:rsidRPr="00CE60FD" w:rsidRDefault="00D0327C" w:rsidP="005922BB">
            <w:pPr>
              <w:contextualSpacing/>
              <w:jc w:val="center"/>
              <w:rPr>
                <w:b/>
              </w:rPr>
            </w:pPr>
            <w:r w:rsidRPr="00CE60FD">
              <w:rPr>
                <w:b/>
              </w:rPr>
              <w:t>содержание</w:t>
            </w:r>
          </w:p>
        </w:tc>
        <w:tc>
          <w:tcPr>
            <w:tcW w:w="7123" w:type="dxa"/>
            <w:gridSpan w:val="9"/>
          </w:tcPr>
          <w:p w14:paraId="5E49B7D7" w14:textId="77777777" w:rsidR="00D0327C" w:rsidRPr="00CE60FD" w:rsidRDefault="00D0327C" w:rsidP="005922BB">
            <w:pPr>
              <w:contextualSpacing/>
              <w:jc w:val="center"/>
              <w:rPr>
                <w:b/>
              </w:rPr>
            </w:pPr>
            <w:r w:rsidRPr="00CE60FD">
              <w:rPr>
                <w:b/>
              </w:rPr>
              <w:t>распределение по годам обучения</w:t>
            </w:r>
          </w:p>
        </w:tc>
      </w:tr>
      <w:tr w:rsidR="00D0327C" w:rsidRPr="00A730FC" w14:paraId="76BA06A1" w14:textId="77777777" w:rsidTr="00001ABA">
        <w:trPr>
          <w:trHeight w:val="143"/>
        </w:trPr>
        <w:tc>
          <w:tcPr>
            <w:tcW w:w="2590" w:type="dxa"/>
            <w:vMerge/>
          </w:tcPr>
          <w:p w14:paraId="29B87E94" w14:textId="77777777" w:rsidR="00D0327C" w:rsidRPr="00CE60FD" w:rsidRDefault="00D0327C" w:rsidP="005922BB">
            <w:pPr>
              <w:contextualSpacing/>
              <w:jc w:val="center"/>
            </w:pPr>
          </w:p>
        </w:tc>
        <w:tc>
          <w:tcPr>
            <w:tcW w:w="755" w:type="dxa"/>
          </w:tcPr>
          <w:p w14:paraId="25DCAED0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</w:tcPr>
          <w:p w14:paraId="1E2B1A23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2</w:t>
            </w:r>
          </w:p>
        </w:tc>
        <w:tc>
          <w:tcPr>
            <w:tcW w:w="756" w:type="dxa"/>
          </w:tcPr>
          <w:p w14:paraId="76966982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</w:t>
            </w:r>
          </w:p>
        </w:tc>
        <w:tc>
          <w:tcPr>
            <w:tcW w:w="756" w:type="dxa"/>
          </w:tcPr>
          <w:p w14:paraId="035A944B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4</w:t>
            </w:r>
          </w:p>
        </w:tc>
        <w:tc>
          <w:tcPr>
            <w:tcW w:w="798" w:type="dxa"/>
          </w:tcPr>
          <w:p w14:paraId="44F7C2A9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5</w:t>
            </w:r>
          </w:p>
        </w:tc>
        <w:tc>
          <w:tcPr>
            <w:tcW w:w="798" w:type="dxa"/>
          </w:tcPr>
          <w:p w14:paraId="6FF396D2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6</w:t>
            </w:r>
          </w:p>
        </w:tc>
        <w:tc>
          <w:tcPr>
            <w:tcW w:w="798" w:type="dxa"/>
          </w:tcPr>
          <w:p w14:paraId="6EEDF6CA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7</w:t>
            </w:r>
          </w:p>
        </w:tc>
        <w:tc>
          <w:tcPr>
            <w:tcW w:w="950" w:type="dxa"/>
          </w:tcPr>
          <w:p w14:paraId="3A219101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8</w:t>
            </w:r>
          </w:p>
        </w:tc>
        <w:tc>
          <w:tcPr>
            <w:tcW w:w="756" w:type="dxa"/>
          </w:tcPr>
          <w:p w14:paraId="34C4A350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9</w:t>
            </w:r>
          </w:p>
        </w:tc>
      </w:tr>
      <w:tr w:rsidR="00D0327C" w:rsidRPr="00A730FC" w14:paraId="61D77039" w14:textId="77777777" w:rsidTr="00001ABA">
        <w:trPr>
          <w:trHeight w:val="143"/>
        </w:trPr>
        <w:tc>
          <w:tcPr>
            <w:tcW w:w="2590" w:type="dxa"/>
          </w:tcPr>
          <w:p w14:paraId="599D5522" w14:textId="77777777" w:rsidR="00D0327C" w:rsidRPr="00CE60FD" w:rsidRDefault="00D0327C" w:rsidP="005922BB">
            <w:pPr>
              <w:contextualSpacing/>
            </w:pPr>
            <w:r w:rsidRPr="00CE60FD">
              <w:t xml:space="preserve">продолжительность учебных занятий </w:t>
            </w:r>
          </w:p>
          <w:p w14:paraId="03D7E2EE" w14:textId="77777777" w:rsidR="00D0327C" w:rsidRPr="00CE60FD" w:rsidRDefault="00D0327C" w:rsidP="005922BB">
            <w:pPr>
              <w:contextualSpacing/>
            </w:pPr>
            <w:r w:rsidRPr="00CE60FD">
              <w:t>(в неделях)</w:t>
            </w:r>
          </w:p>
        </w:tc>
        <w:tc>
          <w:tcPr>
            <w:tcW w:w="755" w:type="dxa"/>
            <w:vAlign w:val="center"/>
          </w:tcPr>
          <w:p w14:paraId="0C297551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32</w:t>
            </w:r>
          </w:p>
        </w:tc>
        <w:tc>
          <w:tcPr>
            <w:tcW w:w="756" w:type="dxa"/>
            <w:vAlign w:val="center"/>
          </w:tcPr>
          <w:p w14:paraId="2D866863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185F6E24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20111C31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4B7357B8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22F91878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98" w:type="dxa"/>
            <w:vAlign w:val="center"/>
          </w:tcPr>
          <w:p w14:paraId="492C7947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950" w:type="dxa"/>
            <w:vAlign w:val="center"/>
          </w:tcPr>
          <w:p w14:paraId="4A356FC9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7F0E476F" w14:textId="77777777" w:rsidR="00D0327C" w:rsidRPr="00CE60FD" w:rsidRDefault="00D0327C" w:rsidP="005922BB">
            <w:pPr>
              <w:contextualSpacing/>
              <w:jc w:val="center"/>
            </w:pPr>
            <w:r w:rsidRPr="00CE60FD">
              <w:t>33</w:t>
            </w:r>
          </w:p>
        </w:tc>
      </w:tr>
      <w:tr w:rsidR="00D0327C" w:rsidRPr="00A730FC" w14:paraId="5220054A" w14:textId="77777777" w:rsidTr="00001ABA">
        <w:trPr>
          <w:trHeight w:val="143"/>
        </w:trPr>
        <w:tc>
          <w:tcPr>
            <w:tcW w:w="2590" w:type="dxa"/>
          </w:tcPr>
          <w:p w14:paraId="20F92123" w14:textId="77777777" w:rsidR="00D0327C" w:rsidRPr="00CE60FD" w:rsidRDefault="00D0327C" w:rsidP="005922BB">
            <w:pPr>
              <w:contextualSpacing/>
            </w:pPr>
            <w:r w:rsidRPr="00CE60FD">
              <w:t>количество аудиторных занятий в неделю (в часах)</w:t>
            </w:r>
          </w:p>
        </w:tc>
        <w:tc>
          <w:tcPr>
            <w:tcW w:w="755" w:type="dxa"/>
            <w:vAlign w:val="center"/>
          </w:tcPr>
          <w:p w14:paraId="1078FACF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0C3A886E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3C90A466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  <w:vAlign w:val="center"/>
          </w:tcPr>
          <w:p w14:paraId="13FFBEFD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554EB2E5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0.5</w:t>
            </w:r>
          </w:p>
        </w:tc>
        <w:tc>
          <w:tcPr>
            <w:tcW w:w="798" w:type="dxa"/>
            <w:vAlign w:val="center"/>
          </w:tcPr>
          <w:p w14:paraId="4731E3DE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98" w:type="dxa"/>
            <w:vAlign w:val="center"/>
          </w:tcPr>
          <w:p w14:paraId="5FFF8BF8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950" w:type="dxa"/>
            <w:vAlign w:val="center"/>
          </w:tcPr>
          <w:p w14:paraId="69A99E81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2B32ACE8" w14:textId="77777777" w:rsidR="00D0327C" w:rsidRPr="00CE60FD" w:rsidRDefault="00CD5E75" w:rsidP="005922BB">
            <w:pPr>
              <w:contextualSpacing/>
              <w:jc w:val="center"/>
            </w:pPr>
            <w:r w:rsidRPr="00CE60FD">
              <w:t>2</w:t>
            </w:r>
          </w:p>
        </w:tc>
      </w:tr>
      <w:tr w:rsidR="00D0327C" w:rsidRPr="00A730FC" w14:paraId="1FC23A6E" w14:textId="77777777" w:rsidTr="00001ABA">
        <w:trPr>
          <w:trHeight w:val="143"/>
        </w:trPr>
        <w:tc>
          <w:tcPr>
            <w:tcW w:w="2590" w:type="dxa"/>
            <w:vMerge w:val="restart"/>
          </w:tcPr>
          <w:p w14:paraId="3177CCE3" w14:textId="77777777" w:rsidR="00D0327C" w:rsidRPr="00CE60FD" w:rsidRDefault="00D0327C" w:rsidP="005922BB">
            <w:pPr>
              <w:contextualSpacing/>
            </w:pPr>
            <w:r w:rsidRPr="00CE60FD">
              <w:t>Общее количество часов на аудиторные занятия</w:t>
            </w:r>
          </w:p>
        </w:tc>
        <w:tc>
          <w:tcPr>
            <w:tcW w:w="6367" w:type="dxa"/>
            <w:gridSpan w:val="8"/>
            <w:vAlign w:val="center"/>
          </w:tcPr>
          <w:p w14:paraId="5BFBF49C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214,5</w:t>
            </w:r>
          </w:p>
        </w:tc>
        <w:tc>
          <w:tcPr>
            <w:tcW w:w="756" w:type="dxa"/>
            <w:vAlign w:val="center"/>
          </w:tcPr>
          <w:p w14:paraId="6BE3DDD6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66</w:t>
            </w:r>
          </w:p>
        </w:tc>
      </w:tr>
      <w:tr w:rsidR="00D0327C" w:rsidRPr="00A730FC" w14:paraId="70628437" w14:textId="77777777" w:rsidTr="00001ABA">
        <w:trPr>
          <w:trHeight w:val="143"/>
        </w:trPr>
        <w:tc>
          <w:tcPr>
            <w:tcW w:w="2590" w:type="dxa"/>
            <w:vMerge/>
          </w:tcPr>
          <w:p w14:paraId="79483FC9" w14:textId="77777777" w:rsidR="00D0327C" w:rsidRPr="00CE60FD" w:rsidRDefault="00D0327C" w:rsidP="005922BB">
            <w:pPr>
              <w:contextualSpacing/>
            </w:pPr>
          </w:p>
        </w:tc>
        <w:tc>
          <w:tcPr>
            <w:tcW w:w="7123" w:type="dxa"/>
            <w:gridSpan w:val="9"/>
            <w:vAlign w:val="center"/>
          </w:tcPr>
          <w:p w14:paraId="63C3FA34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280,5</w:t>
            </w:r>
          </w:p>
        </w:tc>
      </w:tr>
      <w:tr w:rsidR="00D0327C" w:rsidRPr="00A730FC" w14:paraId="554694D1" w14:textId="77777777" w:rsidTr="00001ABA">
        <w:trPr>
          <w:trHeight w:val="143"/>
        </w:trPr>
        <w:tc>
          <w:tcPr>
            <w:tcW w:w="2590" w:type="dxa"/>
          </w:tcPr>
          <w:p w14:paraId="0E771E55" w14:textId="77777777" w:rsidR="00D0327C" w:rsidRPr="00CE60FD" w:rsidRDefault="00D0327C" w:rsidP="005922BB">
            <w:pPr>
              <w:contextualSpacing/>
            </w:pPr>
            <w:r w:rsidRPr="00CE60FD">
              <w:t>количество самостоятельных занятий в неделю</w:t>
            </w:r>
          </w:p>
          <w:p w14:paraId="0AD3492C" w14:textId="77777777" w:rsidR="00D0327C" w:rsidRPr="00CE60FD" w:rsidRDefault="00D0327C" w:rsidP="005922BB">
            <w:pPr>
              <w:contextualSpacing/>
            </w:pPr>
            <w:r w:rsidRPr="00CE60FD">
              <w:t xml:space="preserve">(в часах) </w:t>
            </w:r>
          </w:p>
        </w:tc>
        <w:tc>
          <w:tcPr>
            <w:tcW w:w="755" w:type="dxa"/>
            <w:vAlign w:val="center"/>
          </w:tcPr>
          <w:p w14:paraId="66AAC97D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4100BC91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544EDFB1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70E85B0B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1CF9BBB8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33A34C19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1AAB3526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950" w:type="dxa"/>
            <w:vAlign w:val="center"/>
          </w:tcPr>
          <w:p w14:paraId="3522B305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0F3A93D9" w14:textId="77777777" w:rsidR="00D0327C" w:rsidRPr="00CE60FD" w:rsidRDefault="00683957" w:rsidP="005922BB">
            <w:pPr>
              <w:contextualSpacing/>
              <w:jc w:val="center"/>
            </w:pPr>
            <w:r w:rsidRPr="00CE60FD">
              <w:t>0,5</w:t>
            </w:r>
          </w:p>
        </w:tc>
      </w:tr>
      <w:tr w:rsidR="00D0327C" w:rsidRPr="00A730FC" w14:paraId="0F3294A3" w14:textId="77777777" w:rsidTr="00001ABA">
        <w:trPr>
          <w:trHeight w:val="143"/>
        </w:trPr>
        <w:tc>
          <w:tcPr>
            <w:tcW w:w="2590" w:type="dxa"/>
          </w:tcPr>
          <w:p w14:paraId="0FC7FD7B" w14:textId="77777777" w:rsidR="00D0327C" w:rsidRPr="00CE60FD" w:rsidRDefault="00D0327C" w:rsidP="005922BB">
            <w:pPr>
              <w:rPr>
                <w:rFonts w:eastAsia="Calibri"/>
                <w:lang w:eastAsia="en-US"/>
              </w:rPr>
            </w:pPr>
            <w:r w:rsidRPr="00CE60FD">
              <w:rPr>
                <w:rFonts w:eastAsia="Calibri"/>
                <w:lang w:eastAsia="en-US"/>
              </w:rPr>
              <w:t>Общее количество часов на самостоятельную работу по годам</w:t>
            </w:r>
          </w:p>
        </w:tc>
        <w:tc>
          <w:tcPr>
            <w:tcW w:w="755" w:type="dxa"/>
            <w:vAlign w:val="center"/>
          </w:tcPr>
          <w:p w14:paraId="06540C36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616533C1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027F5F8A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6B80DE3D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49DAB157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65D225A7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49FB69B5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950" w:type="dxa"/>
            <w:vAlign w:val="center"/>
          </w:tcPr>
          <w:p w14:paraId="4D133020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742A20A0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16,5</w:t>
            </w:r>
          </w:p>
        </w:tc>
      </w:tr>
      <w:tr w:rsidR="00D0327C" w:rsidRPr="00A730FC" w14:paraId="44C8796F" w14:textId="77777777" w:rsidTr="00001ABA">
        <w:trPr>
          <w:trHeight w:val="143"/>
        </w:trPr>
        <w:tc>
          <w:tcPr>
            <w:tcW w:w="2590" w:type="dxa"/>
            <w:vMerge w:val="restart"/>
          </w:tcPr>
          <w:p w14:paraId="227CE418" w14:textId="77777777" w:rsidR="00D0327C" w:rsidRPr="00CE60FD" w:rsidRDefault="00D0327C" w:rsidP="005922BB">
            <w:pPr>
              <w:rPr>
                <w:rFonts w:eastAsia="Calibri"/>
                <w:lang w:eastAsia="en-US"/>
              </w:rPr>
            </w:pPr>
            <w:r w:rsidRPr="00CE60FD">
              <w:rPr>
                <w:rFonts w:eastAsia="Calibri"/>
                <w:lang w:eastAsia="en-US"/>
              </w:rPr>
              <w:t>Общее количество часов на внеаудиторную (самостоятельную) работу</w:t>
            </w:r>
          </w:p>
        </w:tc>
        <w:tc>
          <w:tcPr>
            <w:tcW w:w="6367" w:type="dxa"/>
            <w:gridSpan w:val="8"/>
            <w:vAlign w:val="center"/>
          </w:tcPr>
          <w:p w14:paraId="2C472D02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419679B9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16,5</w:t>
            </w:r>
          </w:p>
        </w:tc>
      </w:tr>
      <w:tr w:rsidR="00D0327C" w:rsidRPr="00A730FC" w14:paraId="07242C4D" w14:textId="77777777" w:rsidTr="00001ABA">
        <w:trPr>
          <w:trHeight w:val="143"/>
        </w:trPr>
        <w:tc>
          <w:tcPr>
            <w:tcW w:w="2590" w:type="dxa"/>
            <w:vMerge/>
          </w:tcPr>
          <w:p w14:paraId="59E77F40" w14:textId="77777777" w:rsidR="00D0327C" w:rsidRPr="00CE60FD" w:rsidRDefault="00D0327C" w:rsidP="005922BB">
            <w:pPr>
              <w:rPr>
                <w:rFonts w:eastAsia="Calibri"/>
                <w:lang w:eastAsia="en-US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2109919E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16,5</w:t>
            </w:r>
          </w:p>
        </w:tc>
      </w:tr>
      <w:tr w:rsidR="00D0327C" w:rsidRPr="00A730FC" w14:paraId="6031893D" w14:textId="77777777" w:rsidTr="00001ABA">
        <w:trPr>
          <w:trHeight w:val="143"/>
        </w:trPr>
        <w:tc>
          <w:tcPr>
            <w:tcW w:w="2590" w:type="dxa"/>
          </w:tcPr>
          <w:p w14:paraId="11C4278B" w14:textId="77777777" w:rsidR="00D0327C" w:rsidRPr="00CE60FD" w:rsidRDefault="00D0327C" w:rsidP="005922B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Максимальное количество часов занятий в неделю (аудиторные и</w:t>
            </w:r>
          </w:p>
          <w:p w14:paraId="2D2DC15C" w14:textId="77777777" w:rsidR="00D0327C" w:rsidRPr="00CE60FD" w:rsidRDefault="00D0327C" w:rsidP="005922BB">
            <w:pPr>
              <w:contextualSpacing/>
            </w:pPr>
            <w:r w:rsidRPr="00CE60FD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4F5FB34C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256E5263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145B6966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</w:t>
            </w:r>
          </w:p>
        </w:tc>
        <w:tc>
          <w:tcPr>
            <w:tcW w:w="756" w:type="dxa"/>
            <w:vAlign w:val="center"/>
          </w:tcPr>
          <w:p w14:paraId="11E721D5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6B09AF8F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0,5</w:t>
            </w:r>
          </w:p>
        </w:tc>
        <w:tc>
          <w:tcPr>
            <w:tcW w:w="798" w:type="dxa"/>
            <w:vAlign w:val="center"/>
          </w:tcPr>
          <w:p w14:paraId="6DA0F037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98" w:type="dxa"/>
            <w:vAlign w:val="center"/>
          </w:tcPr>
          <w:p w14:paraId="522C6424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950" w:type="dxa"/>
            <w:vAlign w:val="center"/>
          </w:tcPr>
          <w:p w14:paraId="0C0AA427" w14:textId="77777777" w:rsidR="00D0327C" w:rsidRPr="00CE60FD" w:rsidRDefault="00BC527C" w:rsidP="005922BB">
            <w:pPr>
              <w:contextualSpacing/>
              <w:jc w:val="center"/>
            </w:pPr>
            <w:r w:rsidRPr="00CE60FD">
              <w:t>1,5</w:t>
            </w:r>
          </w:p>
        </w:tc>
        <w:tc>
          <w:tcPr>
            <w:tcW w:w="756" w:type="dxa"/>
            <w:vAlign w:val="center"/>
          </w:tcPr>
          <w:p w14:paraId="0F48354D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2,5</w:t>
            </w:r>
          </w:p>
        </w:tc>
      </w:tr>
      <w:tr w:rsidR="00D0327C" w:rsidRPr="00A730FC" w14:paraId="1FC57608" w14:textId="77777777" w:rsidTr="00001ABA">
        <w:trPr>
          <w:trHeight w:val="143"/>
        </w:trPr>
        <w:tc>
          <w:tcPr>
            <w:tcW w:w="2590" w:type="dxa"/>
          </w:tcPr>
          <w:p w14:paraId="676AC0D3" w14:textId="77777777" w:rsidR="00D0327C" w:rsidRPr="00CE60FD" w:rsidRDefault="00D0327C" w:rsidP="005922B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Общее максимальное</w:t>
            </w:r>
          </w:p>
          <w:p w14:paraId="05744C6D" w14:textId="77777777" w:rsidR="00D0327C" w:rsidRPr="00CE60FD" w:rsidRDefault="00D0327C" w:rsidP="005922B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количество часов по годам (аудиторные и</w:t>
            </w:r>
          </w:p>
          <w:p w14:paraId="59A4A90B" w14:textId="77777777" w:rsidR="00D0327C" w:rsidRPr="00CE60FD" w:rsidRDefault="00D0327C" w:rsidP="005922BB">
            <w:pPr>
              <w:contextualSpacing/>
            </w:pPr>
            <w:r w:rsidRPr="00CE60FD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1CF5F4B9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22BA1C00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58D0E7B7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33</w:t>
            </w:r>
          </w:p>
        </w:tc>
        <w:tc>
          <w:tcPr>
            <w:tcW w:w="756" w:type="dxa"/>
            <w:vAlign w:val="center"/>
          </w:tcPr>
          <w:p w14:paraId="61564EC4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98" w:type="dxa"/>
            <w:vAlign w:val="center"/>
          </w:tcPr>
          <w:p w14:paraId="471895A3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16,5</w:t>
            </w:r>
          </w:p>
        </w:tc>
        <w:tc>
          <w:tcPr>
            <w:tcW w:w="798" w:type="dxa"/>
            <w:vAlign w:val="center"/>
          </w:tcPr>
          <w:p w14:paraId="15315F4A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49,5</w:t>
            </w:r>
          </w:p>
        </w:tc>
        <w:tc>
          <w:tcPr>
            <w:tcW w:w="798" w:type="dxa"/>
            <w:vAlign w:val="center"/>
          </w:tcPr>
          <w:p w14:paraId="222161E4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49,5</w:t>
            </w:r>
          </w:p>
        </w:tc>
        <w:tc>
          <w:tcPr>
            <w:tcW w:w="950" w:type="dxa"/>
            <w:vAlign w:val="center"/>
          </w:tcPr>
          <w:p w14:paraId="75B530A8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49,5</w:t>
            </w:r>
          </w:p>
        </w:tc>
        <w:tc>
          <w:tcPr>
            <w:tcW w:w="756" w:type="dxa"/>
            <w:vAlign w:val="center"/>
          </w:tcPr>
          <w:p w14:paraId="43188C26" w14:textId="77777777" w:rsidR="00D0327C" w:rsidRPr="00CE60FD" w:rsidRDefault="00501287" w:rsidP="005922BB">
            <w:pPr>
              <w:contextualSpacing/>
              <w:jc w:val="center"/>
            </w:pPr>
            <w:r w:rsidRPr="00CE60FD">
              <w:t>82,5</w:t>
            </w:r>
          </w:p>
        </w:tc>
      </w:tr>
      <w:tr w:rsidR="00D0327C" w:rsidRPr="00A730FC" w14:paraId="34F5B620" w14:textId="77777777" w:rsidTr="00001ABA">
        <w:trPr>
          <w:trHeight w:val="143"/>
        </w:trPr>
        <w:tc>
          <w:tcPr>
            <w:tcW w:w="2590" w:type="dxa"/>
            <w:vMerge w:val="restart"/>
          </w:tcPr>
          <w:p w14:paraId="754DDDC8" w14:textId="77777777" w:rsidR="00D0327C" w:rsidRPr="00CE60FD" w:rsidRDefault="00D0327C" w:rsidP="005922B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E60FD">
              <w:rPr>
                <w:rFonts w:eastAsiaTheme="minorHAnsi"/>
                <w:lang w:eastAsia="en-US"/>
              </w:rPr>
              <w:t>Общее максимальное количество часов на весь период обучения</w:t>
            </w:r>
          </w:p>
        </w:tc>
        <w:tc>
          <w:tcPr>
            <w:tcW w:w="6367" w:type="dxa"/>
            <w:gridSpan w:val="8"/>
            <w:vAlign w:val="center"/>
          </w:tcPr>
          <w:p w14:paraId="4742296F" w14:textId="77777777" w:rsidR="00D0327C" w:rsidRPr="00CE60FD" w:rsidRDefault="00F265A9" w:rsidP="005922BB">
            <w:pPr>
              <w:contextualSpacing/>
              <w:jc w:val="center"/>
            </w:pPr>
            <w:r w:rsidRPr="00CE60FD">
              <w:t>214,5</w:t>
            </w:r>
          </w:p>
        </w:tc>
        <w:tc>
          <w:tcPr>
            <w:tcW w:w="756" w:type="dxa"/>
            <w:vAlign w:val="center"/>
          </w:tcPr>
          <w:p w14:paraId="503C50D4" w14:textId="77777777" w:rsidR="00D0327C" w:rsidRPr="00CE60FD" w:rsidRDefault="00F265A9" w:rsidP="005922BB">
            <w:pPr>
              <w:contextualSpacing/>
              <w:jc w:val="center"/>
            </w:pPr>
            <w:r w:rsidRPr="00CE60FD">
              <w:t>82,5</w:t>
            </w:r>
          </w:p>
        </w:tc>
      </w:tr>
      <w:tr w:rsidR="00D0327C" w:rsidRPr="00A730FC" w14:paraId="7200218B" w14:textId="77777777" w:rsidTr="00001ABA">
        <w:trPr>
          <w:trHeight w:val="143"/>
        </w:trPr>
        <w:tc>
          <w:tcPr>
            <w:tcW w:w="2590" w:type="dxa"/>
            <w:vMerge/>
          </w:tcPr>
          <w:p w14:paraId="5158ACAF" w14:textId="77777777" w:rsidR="00D0327C" w:rsidRPr="00CE60FD" w:rsidRDefault="00D0327C" w:rsidP="005922B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51E5A537" w14:textId="77777777" w:rsidR="00D0327C" w:rsidRPr="00CE60FD" w:rsidRDefault="00F265A9" w:rsidP="005922BB">
            <w:pPr>
              <w:contextualSpacing/>
              <w:jc w:val="center"/>
            </w:pPr>
            <w:r w:rsidRPr="00CE60FD">
              <w:t>297</w:t>
            </w:r>
          </w:p>
        </w:tc>
      </w:tr>
      <w:tr w:rsidR="00D0327C" w:rsidRPr="00A730FC" w14:paraId="2EFC2F39" w14:textId="77777777" w:rsidTr="00001ABA">
        <w:trPr>
          <w:trHeight w:val="143"/>
        </w:trPr>
        <w:tc>
          <w:tcPr>
            <w:tcW w:w="2590" w:type="dxa"/>
            <w:vMerge w:val="restart"/>
          </w:tcPr>
          <w:p w14:paraId="0A13C749" w14:textId="77777777" w:rsidR="00D0327C" w:rsidRPr="00CE60FD" w:rsidRDefault="00D0327C" w:rsidP="005922BB">
            <w:pPr>
              <w:contextualSpacing/>
            </w:pPr>
            <w:r w:rsidRPr="00CE60FD">
              <w:t xml:space="preserve">Объем времени на </w:t>
            </w:r>
            <w:proofErr w:type="gramStart"/>
            <w:r w:rsidRPr="00CE60FD">
              <w:t>консультации  (</w:t>
            </w:r>
            <w:proofErr w:type="gramEnd"/>
            <w:r w:rsidRPr="00CE60FD">
              <w:t>по годам)</w:t>
            </w:r>
          </w:p>
        </w:tc>
        <w:tc>
          <w:tcPr>
            <w:tcW w:w="755" w:type="dxa"/>
            <w:vAlign w:val="center"/>
          </w:tcPr>
          <w:p w14:paraId="33D103AD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7486DA9D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747D9FE9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126C969F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6ADB17AB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7227E704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98" w:type="dxa"/>
            <w:vAlign w:val="center"/>
          </w:tcPr>
          <w:p w14:paraId="7FD673DE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950" w:type="dxa"/>
            <w:vAlign w:val="center"/>
          </w:tcPr>
          <w:p w14:paraId="61280FBF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-</w:t>
            </w:r>
          </w:p>
        </w:tc>
        <w:tc>
          <w:tcPr>
            <w:tcW w:w="756" w:type="dxa"/>
            <w:vAlign w:val="center"/>
          </w:tcPr>
          <w:p w14:paraId="58F0F537" w14:textId="77777777" w:rsidR="00D0327C" w:rsidRPr="00CE60FD" w:rsidRDefault="00562C30" w:rsidP="005922BB">
            <w:pPr>
              <w:contextualSpacing/>
              <w:jc w:val="center"/>
            </w:pPr>
            <w:r w:rsidRPr="00CE60FD">
              <w:t>16,5</w:t>
            </w:r>
          </w:p>
        </w:tc>
      </w:tr>
      <w:tr w:rsidR="00562C30" w:rsidRPr="00A730FC" w14:paraId="5BB57454" w14:textId="77777777" w:rsidTr="00001ABA">
        <w:trPr>
          <w:trHeight w:val="143"/>
        </w:trPr>
        <w:tc>
          <w:tcPr>
            <w:tcW w:w="2590" w:type="dxa"/>
          </w:tcPr>
          <w:p w14:paraId="1BAC7B4C" w14:textId="77777777" w:rsidR="00562C30" w:rsidRPr="00CE60FD" w:rsidRDefault="00562C30" w:rsidP="005922BB">
            <w:pPr>
              <w:contextualSpacing/>
            </w:pPr>
            <w:r w:rsidRPr="00CE60FD">
              <w:t xml:space="preserve">Общий объем времени на консультации  </w:t>
            </w:r>
          </w:p>
        </w:tc>
        <w:tc>
          <w:tcPr>
            <w:tcW w:w="7123" w:type="dxa"/>
            <w:gridSpan w:val="9"/>
            <w:vAlign w:val="center"/>
          </w:tcPr>
          <w:p w14:paraId="4302C111" w14:textId="77777777" w:rsidR="00562C30" w:rsidRPr="00CE60FD" w:rsidRDefault="00562C30" w:rsidP="005922BB">
            <w:pPr>
              <w:contextualSpacing/>
              <w:jc w:val="center"/>
            </w:pPr>
            <w:r w:rsidRPr="00CE60FD">
              <w:t>16,5</w:t>
            </w:r>
          </w:p>
        </w:tc>
      </w:tr>
    </w:tbl>
    <w:p w14:paraId="55648D00" w14:textId="77777777" w:rsidR="002779EC" w:rsidRPr="00A730FC" w:rsidRDefault="002779EC" w:rsidP="00EA4639">
      <w:pPr>
        <w:spacing w:line="360" w:lineRule="auto"/>
        <w:rPr>
          <w:rFonts w:eastAsia="Calibri"/>
          <w:b/>
          <w:i/>
          <w:sz w:val="28"/>
          <w:szCs w:val="28"/>
        </w:rPr>
      </w:pPr>
    </w:p>
    <w:p w14:paraId="0D8223B4" w14:textId="77777777" w:rsidR="00806B7D" w:rsidRPr="00A730FC" w:rsidRDefault="00806B7D" w:rsidP="00CE60FD">
      <w:pPr>
        <w:pStyle w:val="1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30FC">
        <w:rPr>
          <w:rFonts w:ascii="Times New Roman" w:hAnsi="Times New Roman"/>
          <w:b/>
          <w:sz w:val="28"/>
          <w:szCs w:val="28"/>
        </w:rPr>
        <w:t>Форма проведения аудиторных занятий</w:t>
      </w:r>
      <w:r w:rsidRPr="00A730FC">
        <w:rPr>
          <w:rFonts w:ascii="Times New Roman" w:hAnsi="Times New Roman"/>
          <w:sz w:val="28"/>
          <w:szCs w:val="28"/>
        </w:rPr>
        <w:t xml:space="preserve"> – групповая. При организации занятий целесообразно делить хор на три основных состава: подготовительный хор (1класс), младший (2-4 классы) и старший (5-8 классы). Для проведения концертов возможно объединение младшего и подготовительного хора, а также всех составов в сводный хор. </w:t>
      </w:r>
    </w:p>
    <w:p w14:paraId="78AD64A2" w14:textId="2EFA89AC" w:rsidR="00C166BD" w:rsidRDefault="00C166BD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5C8057D6" w14:textId="28AF11AF" w:rsidR="00C166BD" w:rsidRDefault="00C166BD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5F463BEA" w14:textId="24757BF1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4A2090A9" w14:textId="5E5A8181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51271119" w14:textId="62C7C0C0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243A6955" w14:textId="6FE7A4B6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24A6DB38" w14:textId="3034CBFC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748257D0" w14:textId="476FBB87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2479F25A" w14:textId="75532508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11C0A8E8" w14:textId="271C8FA5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0DBF6BBC" w14:textId="0394C705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7DA3B55F" w14:textId="0C720450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0D1C1BDA" w14:textId="0A6522CF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64F523E8" w14:textId="2B6F6AC7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6C60128E" w14:textId="3CB4CF9E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7F8DA7F4" w14:textId="78712762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2800E299" w14:textId="4501D522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725A531D" w14:textId="0E33709B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6673A187" w14:textId="7D08B339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51D08339" w14:textId="474702BD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0A40EF1F" w14:textId="78221F4C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7243DC81" w14:textId="77777777" w:rsidR="00FB77D8" w:rsidRDefault="00FB77D8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40B3FE0A" w14:textId="77777777" w:rsidR="00C166BD" w:rsidRPr="00C95F27" w:rsidRDefault="00C166BD" w:rsidP="00CE60FD">
      <w:pPr>
        <w:pStyle w:val="a4"/>
        <w:spacing w:line="360" w:lineRule="auto"/>
        <w:rPr>
          <w:rFonts w:cs="Times New Roman"/>
          <w:b/>
          <w:sz w:val="28"/>
          <w:szCs w:val="28"/>
        </w:rPr>
      </w:pPr>
    </w:p>
    <w:p w14:paraId="4580D0D1" w14:textId="77777777" w:rsidR="00CE60FD" w:rsidRPr="00C625DD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jc w:val="center"/>
        <w:rPr>
          <w:b/>
          <w:sz w:val="28"/>
          <w:szCs w:val="28"/>
        </w:rPr>
      </w:pPr>
      <w:bookmarkStart w:id="2" w:name="_Hlk113529541"/>
      <w:r>
        <w:rPr>
          <w:b/>
          <w:sz w:val="28"/>
          <w:szCs w:val="28"/>
          <w:lang w:val="en-US"/>
        </w:rPr>
        <w:t>II</w:t>
      </w:r>
      <w:r w:rsidRPr="0062636C">
        <w:rPr>
          <w:b/>
          <w:sz w:val="28"/>
          <w:szCs w:val="28"/>
        </w:rPr>
        <w:t xml:space="preserve">. </w:t>
      </w:r>
      <w:r w:rsidRPr="00C625DD">
        <w:rPr>
          <w:b/>
          <w:sz w:val="28"/>
          <w:szCs w:val="28"/>
        </w:rPr>
        <w:t>Планируемые результаты</w:t>
      </w:r>
    </w:p>
    <w:p w14:paraId="79D7B937" w14:textId="77777777" w:rsidR="00CE60FD" w:rsidRPr="00A30FF2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ind w:firstLine="709"/>
        <w:jc w:val="center"/>
        <w:rPr>
          <w:b/>
          <w:color w:val="0070C0"/>
          <w:sz w:val="28"/>
          <w:szCs w:val="28"/>
        </w:rPr>
      </w:pPr>
    </w:p>
    <w:p w14:paraId="63E96445" w14:textId="77777777" w:rsidR="00CE60FD" w:rsidRPr="00A30FF2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ind w:firstLine="709"/>
        <w:jc w:val="center"/>
        <w:rPr>
          <w:b/>
          <w:color w:val="0070C0"/>
          <w:sz w:val="28"/>
          <w:szCs w:val="28"/>
        </w:rPr>
      </w:pPr>
    </w:p>
    <w:p w14:paraId="0BB89D7C" w14:textId="77777777" w:rsidR="00CE60FD" w:rsidRPr="00A30FF2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ind w:firstLine="709"/>
        <w:jc w:val="center"/>
        <w:rPr>
          <w:b/>
          <w:color w:val="0070C0"/>
          <w:sz w:val="28"/>
          <w:szCs w:val="28"/>
        </w:rPr>
      </w:pPr>
    </w:p>
    <w:p w14:paraId="447E5F89" w14:textId="6A26E970" w:rsidR="00CE60FD" w:rsidRPr="00C625DD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>Результатом освоения учебного предмета «Хор</w:t>
      </w:r>
      <w:r>
        <w:rPr>
          <w:bCs/>
          <w:sz w:val="28"/>
          <w:szCs w:val="28"/>
        </w:rPr>
        <w:t>овой класс</w:t>
      </w:r>
      <w:r w:rsidRPr="00C625DD">
        <w:rPr>
          <w:bCs/>
          <w:sz w:val="28"/>
          <w:szCs w:val="28"/>
        </w:rPr>
        <w:t xml:space="preserve">» является: </w:t>
      </w:r>
    </w:p>
    <w:p w14:paraId="3F23DB2B" w14:textId="77777777" w:rsidR="00CE60FD" w:rsidRPr="00C625DD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>знание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D9BD6A3" w14:textId="77777777" w:rsidR="00CE60FD" w:rsidRPr="00C625DD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>знание характерных особенностей музыкальных жанров и основных стилистических направлений</w:t>
      </w:r>
      <w:r>
        <w:rPr>
          <w:bCs/>
          <w:sz w:val="28"/>
          <w:szCs w:val="28"/>
        </w:rPr>
        <w:t xml:space="preserve"> хоровой музыки</w:t>
      </w:r>
      <w:r w:rsidRPr="00C625DD">
        <w:rPr>
          <w:bCs/>
          <w:sz w:val="28"/>
          <w:szCs w:val="28"/>
        </w:rPr>
        <w:t>;</w:t>
      </w:r>
    </w:p>
    <w:p w14:paraId="3E861923" w14:textId="77777777" w:rsidR="00CE60FD" w:rsidRPr="00C625DD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>знание профессиональной терминологии;</w:t>
      </w:r>
    </w:p>
    <w:p w14:paraId="397F1919" w14:textId="77777777" w:rsidR="00CE60FD" w:rsidRPr="00C625DD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 xml:space="preserve">умение самостоятельно разучивать </w:t>
      </w:r>
      <w:r>
        <w:rPr>
          <w:bCs/>
          <w:sz w:val="28"/>
          <w:szCs w:val="28"/>
        </w:rPr>
        <w:t>хоровую</w:t>
      </w:r>
      <w:r w:rsidRPr="00C625DD">
        <w:rPr>
          <w:bCs/>
          <w:sz w:val="28"/>
          <w:szCs w:val="28"/>
        </w:rPr>
        <w:t xml:space="preserve"> партию;</w:t>
      </w:r>
    </w:p>
    <w:p w14:paraId="5BF2B590" w14:textId="77777777" w:rsidR="00CE60FD" w:rsidRPr="00FB4688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умение</w:t>
      </w:r>
      <w:r w:rsidRPr="00FB4688">
        <w:rPr>
          <w:bCs/>
          <w:sz w:val="28"/>
          <w:szCs w:val="28"/>
        </w:rPr>
        <w:t xml:space="preserve"> грамотно исполн</w:t>
      </w:r>
      <w:r>
        <w:rPr>
          <w:bCs/>
          <w:sz w:val="28"/>
          <w:szCs w:val="28"/>
        </w:rPr>
        <w:t>я</w:t>
      </w:r>
      <w:r w:rsidRPr="00FB4688">
        <w:rPr>
          <w:bCs/>
          <w:sz w:val="28"/>
          <w:szCs w:val="28"/>
        </w:rPr>
        <w:t xml:space="preserve">ть </w:t>
      </w:r>
      <w:r>
        <w:rPr>
          <w:bCs/>
          <w:sz w:val="28"/>
          <w:szCs w:val="28"/>
        </w:rPr>
        <w:t>сольную и хоровую</w:t>
      </w:r>
      <w:r w:rsidRPr="00FB4688">
        <w:rPr>
          <w:bCs/>
          <w:sz w:val="28"/>
          <w:szCs w:val="28"/>
        </w:rPr>
        <w:t xml:space="preserve"> партию</w:t>
      </w:r>
      <w:r>
        <w:rPr>
          <w:bCs/>
          <w:sz w:val="28"/>
          <w:szCs w:val="28"/>
        </w:rPr>
        <w:t xml:space="preserve"> в составе вокального ансамбля или</w:t>
      </w:r>
      <w:r w:rsidRPr="00FB4688">
        <w:rPr>
          <w:bCs/>
          <w:sz w:val="28"/>
          <w:szCs w:val="28"/>
        </w:rPr>
        <w:t xml:space="preserve"> хорового коллектива;</w:t>
      </w:r>
    </w:p>
    <w:p w14:paraId="092C3B38" w14:textId="5758A4CA" w:rsidR="00CE60FD" w:rsidRPr="00C625DD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 xml:space="preserve">умение читать с листа несложные хоровые партии; </w:t>
      </w:r>
    </w:p>
    <w:p w14:paraId="00E88806" w14:textId="77777777" w:rsidR="00CE60FD" w:rsidRPr="00FB4688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t xml:space="preserve">умение </w:t>
      </w:r>
      <w:r w:rsidRPr="00FB4688">
        <w:rPr>
          <w:bCs/>
          <w:sz w:val="28"/>
          <w:szCs w:val="28"/>
        </w:rPr>
        <w:t>передавать авторский замысел музыкального произведения с помощью органического сочетания слова и музыки;</w:t>
      </w:r>
    </w:p>
    <w:p w14:paraId="73B6F5E4" w14:textId="77777777" w:rsidR="00CE60FD" w:rsidRPr="009F3E2F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9F3E2F">
        <w:rPr>
          <w:bCs/>
          <w:sz w:val="28"/>
          <w:szCs w:val="28"/>
        </w:rPr>
        <w:t>владение грамотной координацией звучания собственного голоса со звучанием хоровой партии и хора в целом;</w:t>
      </w:r>
    </w:p>
    <w:p w14:paraId="4D041002" w14:textId="77777777" w:rsidR="00CE60FD" w:rsidRPr="00FB4688" w:rsidRDefault="00CE60FD" w:rsidP="00CE60FD">
      <w:pPr>
        <w:widowControl w:val="0"/>
        <w:numPr>
          <w:ilvl w:val="0"/>
          <w:numId w:val="28"/>
        </w:numPr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FB4688">
        <w:rPr>
          <w:bCs/>
          <w:sz w:val="28"/>
          <w:szCs w:val="28"/>
        </w:rPr>
        <w:t xml:space="preserve">опыт практического исполнения авторских, народных хоровых произведений отечественной и зарубежной музыки. </w:t>
      </w:r>
    </w:p>
    <w:p w14:paraId="2FE6FC90" w14:textId="77777777" w:rsidR="00CE60FD" w:rsidRPr="00C625DD" w:rsidRDefault="00CE60FD" w:rsidP="00CE60FD">
      <w:pPr>
        <w:widowControl w:val="0"/>
        <w:shd w:val="clear" w:color="auto" w:fill="FFFFFF"/>
        <w:tabs>
          <w:tab w:val="left" w:pos="851"/>
        </w:tabs>
        <w:spacing w:line="276" w:lineRule="auto"/>
        <w:jc w:val="both"/>
        <w:rPr>
          <w:bCs/>
          <w:sz w:val="28"/>
          <w:szCs w:val="28"/>
        </w:rPr>
      </w:pPr>
      <w:r w:rsidRPr="00C625DD">
        <w:rPr>
          <w:bCs/>
          <w:sz w:val="28"/>
          <w:szCs w:val="28"/>
        </w:rPr>
        <w:br w:type="page"/>
      </w:r>
    </w:p>
    <w:p w14:paraId="4E910662" w14:textId="69066B7C" w:rsidR="00CE60FD" w:rsidRDefault="00CE60FD" w:rsidP="00CE60FD">
      <w:pPr>
        <w:jc w:val="center"/>
        <w:rPr>
          <w:b/>
          <w:sz w:val="28"/>
          <w:szCs w:val="28"/>
        </w:rPr>
      </w:pPr>
      <w:bookmarkStart w:id="3" w:name="_Hlk113529831"/>
      <w:bookmarkEnd w:id="2"/>
      <w:r>
        <w:rPr>
          <w:b/>
          <w:sz w:val="28"/>
          <w:szCs w:val="28"/>
          <w:lang w:val="en-US"/>
        </w:rPr>
        <w:t>III</w:t>
      </w:r>
      <w:r w:rsidRPr="0062636C">
        <w:rPr>
          <w:b/>
          <w:sz w:val="28"/>
          <w:szCs w:val="28"/>
        </w:rPr>
        <w:t xml:space="preserve">. </w:t>
      </w:r>
      <w:r w:rsidRPr="002B7992">
        <w:rPr>
          <w:b/>
          <w:sz w:val="28"/>
          <w:szCs w:val="28"/>
        </w:rPr>
        <w:t>Учебный план</w:t>
      </w:r>
    </w:p>
    <w:p w14:paraId="36566903" w14:textId="2C076052" w:rsidR="00CE60FD" w:rsidRDefault="00CE60FD" w:rsidP="00CE60FD">
      <w:pPr>
        <w:jc w:val="center"/>
        <w:rPr>
          <w:b/>
          <w:sz w:val="28"/>
          <w:szCs w:val="28"/>
        </w:rPr>
      </w:pPr>
    </w:p>
    <w:p w14:paraId="32070787" w14:textId="52B8826F" w:rsidR="00CE60FD" w:rsidRDefault="00CE60FD" w:rsidP="00CE60FD">
      <w:pPr>
        <w:jc w:val="center"/>
        <w:rPr>
          <w:b/>
          <w:sz w:val="28"/>
          <w:szCs w:val="28"/>
        </w:rPr>
      </w:pPr>
    </w:p>
    <w:p w14:paraId="0B70C59A" w14:textId="77777777" w:rsidR="00CE60FD" w:rsidRDefault="00CE60FD" w:rsidP="00CE60FD">
      <w:pPr>
        <w:jc w:val="center"/>
        <w:rPr>
          <w:b/>
          <w:sz w:val="28"/>
          <w:szCs w:val="28"/>
        </w:rPr>
      </w:pPr>
    </w:p>
    <w:p w14:paraId="2CA19018" w14:textId="48BB6B1F" w:rsidR="00CE60FD" w:rsidRPr="007A73DE" w:rsidRDefault="00CE60FD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</w:p>
    <w:p w14:paraId="4D21B1B3" w14:textId="7069C825" w:rsidR="00CE60FD" w:rsidRPr="00926A77" w:rsidRDefault="00CE60FD" w:rsidP="00CE60FD">
      <w:pPr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20"/>
        <w:gridCol w:w="1940"/>
        <w:gridCol w:w="1938"/>
      </w:tblGrid>
      <w:tr w:rsidR="00CE60FD" w:rsidRPr="00926A77" w14:paraId="5C2E646B" w14:textId="77777777" w:rsidTr="00106B2C">
        <w:trPr>
          <w:cantSplit/>
          <w:trHeight w:val="859"/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AAF6B9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Наименование раздела, темы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D0C0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Количество аудиторных занятий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042C5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7774BD">
              <w:t xml:space="preserve">Количество </w:t>
            </w:r>
            <w:r>
              <w:t>вне</w:t>
            </w:r>
            <w:r w:rsidRPr="007774BD">
              <w:t>аудиторных занятий</w:t>
            </w:r>
          </w:p>
        </w:tc>
      </w:tr>
      <w:tr w:rsidR="00CE60FD" w:rsidRPr="00926A77" w14:paraId="777FCFEB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F4970" w14:textId="77777777" w:rsidR="00CE60FD" w:rsidRPr="003F0C51" w:rsidRDefault="00CE60FD" w:rsidP="00CE60FD">
            <w:pPr>
              <w:ind w:right="112"/>
              <w:rPr>
                <w:rFonts w:eastAsia="Calibri"/>
              </w:rPr>
            </w:pPr>
            <w:r>
              <w:rPr>
                <w:rFonts w:eastAsia="SimSun"/>
                <w:kern w:val="1"/>
                <w:lang w:eastAsia="hi-IN" w:bidi="hi-IN"/>
              </w:rPr>
              <w:t>Певческая установка</w:t>
            </w:r>
            <w:r w:rsidRPr="009452BB"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415574" w14:textId="0F4960C5" w:rsidR="00CE60FD" w:rsidRPr="003F0C51" w:rsidRDefault="00CE60FD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84870" w14:textId="6CFD8073" w:rsidR="00CE60FD" w:rsidRPr="003F0C51" w:rsidRDefault="00C95F27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CE60FD" w:rsidRPr="00926A77" w14:paraId="10513E23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86566" w14:textId="77777777" w:rsidR="00CE60FD" w:rsidRPr="003F0C51" w:rsidRDefault="00CE60FD" w:rsidP="00CE60FD">
            <w:pPr>
              <w:ind w:right="112"/>
            </w:pPr>
            <w:r>
              <w:t>Развитие хоровых навыков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70426" w14:textId="0CF54E8A" w:rsidR="00CE60FD" w:rsidRPr="003F0C51" w:rsidRDefault="00CE60FD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6F6A7" w14:textId="2AEF8FB9" w:rsidR="00CE60FD" w:rsidRPr="003F0C51" w:rsidRDefault="00C95F27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CE60FD" w:rsidRPr="00926A77" w14:paraId="42EA6FFC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C9738C" w14:textId="77777777" w:rsidR="00CE60FD" w:rsidRPr="003F0C51" w:rsidRDefault="00CE60FD" w:rsidP="00CE60FD">
            <w:pPr>
              <w:jc w:val="both"/>
              <w:rPr>
                <w:iCs/>
              </w:rPr>
            </w:pPr>
            <w:r w:rsidRPr="003F0C51">
              <w:rPr>
                <w:iCs/>
              </w:rPr>
              <w:t xml:space="preserve">Формирование исполнительских навыков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2897E" w14:textId="639E500F" w:rsidR="00CE60FD" w:rsidRPr="003F0C51" w:rsidRDefault="00CE60FD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17320" w14:textId="174930EF" w:rsidR="00CE60FD" w:rsidRPr="003F0C51" w:rsidRDefault="00C95F27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E60FD" w:rsidRPr="00926A77" w14:paraId="3D424745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6FCD3" w14:textId="77777777" w:rsidR="00CE60FD" w:rsidRPr="00DE5BB3" w:rsidRDefault="00CE60FD" w:rsidP="00CE60FD">
            <w:pPr>
              <w:jc w:val="both"/>
            </w:pPr>
            <w:r w:rsidRPr="00DE5BB3">
              <w:t>Контрольный урок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AE022A" w14:textId="770E1D63" w:rsidR="00CE60FD" w:rsidRPr="00DE5BB3" w:rsidRDefault="00CE60FD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E5BB3">
              <w:t>4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60B74" w14:textId="77777777" w:rsidR="00CE60FD" w:rsidRPr="003F0C51" w:rsidRDefault="00CE60FD" w:rsidP="00CE60F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CE60FD" w:rsidRPr="00926A77" w14:paraId="34C8AF0E" w14:textId="77777777" w:rsidTr="00106B2C">
        <w:trPr>
          <w:trHeight w:val="292"/>
          <w:jc w:val="center"/>
        </w:trPr>
        <w:tc>
          <w:tcPr>
            <w:tcW w:w="30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6A19C008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Всего за год</w:t>
            </w:r>
          </w:p>
        </w:tc>
        <w:tc>
          <w:tcPr>
            <w:tcW w:w="100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8E8D43C" w14:textId="62F221A0" w:rsidR="00CE60FD" w:rsidRPr="00AD5A48" w:rsidRDefault="00CE60FD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9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230021" w14:textId="05D7234F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</w:tr>
    </w:tbl>
    <w:p w14:paraId="11F0875A" w14:textId="77777777" w:rsidR="00CE60FD" w:rsidRDefault="00CE60FD" w:rsidP="00CE60F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53854450" w14:textId="05145962" w:rsidR="00CE60FD" w:rsidRPr="007A73DE" w:rsidRDefault="00CE60FD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2 </w:t>
      </w:r>
      <w:r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год обучения </w:t>
      </w:r>
    </w:p>
    <w:p w14:paraId="3A9A88E1" w14:textId="25302808" w:rsidR="00CE60FD" w:rsidRPr="00926A77" w:rsidRDefault="00CE60FD" w:rsidP="00CE60FD">
      <w:pPr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20"/>
        <w:gridCol w:w="1940"/>
        <w:gridCol w:w="1938"/>
      </w:tblGrid>
      <w:tr w:rsidR="00CE60FD" w:rsidRPr="00926A77" w14:paraId="6BCBEF66" w14:textId="77777777" w:rsidTr="00106B2C">
        <w:trPr>
          <w:cantSplit/>
          <w:trHeight w:val="859"/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1F515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Наименование раздела, темы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3FC32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Количество аудиторных занятий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EF4A3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7774BD">
              <w:t xml:space="preserve">Количество </w:t>
            </w:r>
            <w:r>
              <w:t>вне</w:t>
            </w:r>
            <w:r w:rsidRPr="007774BD">
              <w:t>аудиторных занятий</w:t>
            </w:r>
          </w:p>
        </w:tc>
      </w:tr>
      <w:tr w:rsidR="00CE60FD" w:rsidRPr="00DE5505" w14:paraId="6692A287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C0243" w14:textId="77777777" w:rsidR="00CE60FD" w:rsidRPr="003F0C51" w:rsidRDefault="00CE60FD" w:rsidP="00106B2C">
            <w:pPr>
              <w:ind w:right="112"/>
              <w:rPr>
                <w:rFonts w:eastAsia="Calibri"/>
              </w:rPr>
            </w:pPr>
            <w:r>
              <w:rPr>
                <w:rFonts w:eastAsia="SimSun"/>
                <w:kern w:val="1"/>
                <w:lang w:eastAsia="hi-IN" w:bidi="hi-IN"/>
              </w:rPr>
              <w:t>Певческая установка</w:t>
            </w:r>
            <w:r w:rsidRPr="009452BB"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F6E87" w14:textId="2DA72683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FEEA2" w14:textId="52A3E3B6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E60FD" w:rsidRPr="00DE5505" w14:paraId="36877881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2018B" w14:textId="77777777" w:rsidR="00CE60FD" w:rsidRPr="003F0C51" w:rsidRDefault="00CE60FD" w:rsidP="00106B2C">
            <w:pPr>
              <w:ind w:right="112"/>
            </w:pPr>
            <w:r>
              <w:t>Развитие хоровых навыков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1E593" w14:textId="55B5462A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0F518" w14:textId="2A6C94A5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E60FD" w:rsidRPr="00DE5505" w14:paraId="7B3FB5CB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6BE17" w14:textId="77777777" w:rsidR="00CE60FD" w:rsidRPr="003F0C51" w:rsidRDefault="00CE60FD" w:rsidP="00106B2C">
            <w:pPr>
              <w:jc w:val="both"/>
              <w:rPr>
                <w:iCs/>
              </w:rPr>
            </w:pPr>
            <w:r w:rsidRPr="003F0C51">
              <w:rPr>
                <w:iCs/>
              </w:rPr>
              <w:t xml:space="preserve">Формирование исполнительских навыков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727F0" w14:textId="71B5F855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3E2C8" w14:textId="0B650869" w:rsidR="00CE60FD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8,5</w:t>
            </w:r>
          </w:p>
        </w:tc>
      </w:tr>
      <w:tr w:rsidR="00CE60FD" w14:paraId="48655804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E3437" w14:textId="77777777" w:rsidR="00CE60FD" w:rsidRPr="000B63F6" w:rsidRDefault="00CE60FD" w:rsidP="00106B2C">
            <w:pPr>
              <w:jc w:val="both"/>
            </w:pPr>
            <w:r w:rsidRPr="000B63F6">
              <w:t>Контрольный урок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60B68" w14:textId="6B2AB27F" w:rsidR="00CE60FD" w:rsidRPr="000B63F6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B63F6">
              <w:t>4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05E10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C166BD" w14:paraId="33797892" w14:textId="77777777" w:rsidTr="00EA5063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80DC7" w14:textId="2625044E" w:rsidR="00C166BD" w:rsidRPr="000B63F6" w:rsidRDefault="00C166BD" w:rsidP="00C166BD">
            <w:pPr>
              <w:jc w:val="both"/>
            </w:pPr>
            <w:r w:rsidRPr="003F0C51">
              <w:t>Всего за год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25443E" w14:textId="7522DF9A" w:rsidR="00C166BD" w:rsidRPr="000B63F6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7B3CC" w14:textId="55E90AC9" w:rsidR="00C166BD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16,5</w:t>
            </w:r>
          </w:p>
        </w:tc>
      </w:tr>
      <w:tr w:rsidR="00C166BD" w14:paraId="010C3FC1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E60E0" w14:textId="77777777" w:rsidR="00C166BD" w:rsidRPr="000B63F6" w:rsidRDefault="00C166BD" w:rsidP="00C166BD">
            <w:pPr>
              <w:jc w:val="both"/>
            </w:pPr>
            <w:r w:rsidRPr="000B63F6">
              <w:t>Консультации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75FE5" w14:textId="6B9DAF97" w:rsidR="00C166BD" w:rsidRPr="000B63F6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B63F6">
              <w:t>13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6AB09" w14:textId="77777777" w:rsidR="00C166BD" w:rsidRPr="003F0C51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bookmarkEnd w:id="3"/>
    </w:tbl>
    <w:p w14:paraId="037A2FDD" w14:textId="77777777" w:rsidR="00C95F27" w:rsidRDefault="00C95F27" w:rsidP="00191C54">
      <w:pPr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557EE9AE" w14:textId="58196BCE" w:rsidR="00C95F27" w:rsidRPr="007A73DE" w:rsidRDefault="00C95F27" w:rsidP="00C95F27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/>
          <w:kern w:val="1"/>
          <w:sz w:val="28"/>
          <w:szCs w:val="28"/>
          <w:u w:val="single"/>
          <w:lang w:eastAsia="hi-IN" w:bidi="hi-IN"/>
        </w:rPr>
        <w:t>3 - 5</w:t>
      </w:r>
      <w:r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</w:p>
    <w:p w14:paraId="00D7ABE8" w14:textId="437C86A9" w:rsidR="00C95F27" w:rsidRPr="00926A77" w:rsidRDefault="00C95F27" w:rsidP="00C95F27">
      <w:pPr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20"/>
        <w:gridCol w:w="1940"/>
        <w:gridCol w:w="1938"/>
      </w:tblGrid>
      <w:tr w:rsidR="00C95F27" w:rsidRPr="00926A77" w14:paraId="7CB2B0C5" w14:textId="77777777" w:rsidTr="00444D8F">
        <w:trPr>
          <w:cantSplit/>
          <w:trHeight w:val="859"/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A81C6" w14:textId="77777777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</w:pPr>
            <w:r w:rsidRPr="003F0C51">
              <w:t>Наименование раздела, темы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1865C" w14:textId="77777777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</w:pPr>
            <w:r w:rsidRPr="003F0C51">
              <w:t>Количество аудиторных занятий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C5F59" w14:textId="77777777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</w:pPr>
            <w:r w:rsidRPr="007774BD">
              <w:t xml:space="preserve">Количество </w:t>
            </w:r>
            <w:r>
              <w:t>вне</w:t>
            </w:r>
            <w:r w:rsidRPr="007774BD">
              <w:t>аудиторных занятий</w:t>
            </w:r>
          </w:p>
        </w:tc>
      </w:tr>
      <w:tr w:rsidR="00C95F27" w:rsidRPr="00DE5505" w14:paraId="78441189" w14:textId="77777777" w:rsidTr="00444D8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474CB" w14:textId="77777777" w:rsidR="00C95F27" w:rsidRPr="003F0C51" w:rsidRDefault="00C95F27" w:rsidP="00444D8F">
            <w:pPr>
              <w:ind w:right="112"/>
              <w:rPr>
                <w:rFonts w:eastAsia="Calibri"/>
              </w:rPr>
            </w:pPr>
            <w:r>
              <w:rPr>
                <w:rFonts w:eastAsia="SimSun"/>
                <w:kern w:val="1"/>
                <w:lang w:eastAsia="hi-IN" w:bidi="hi-IN"/>
              </w:rPr>
              <w:t>Певческая установка</w:t>
            </w:r>
            <w:r w:rsidRPr="009452BB"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17A11" w14:textId="77777777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4D4CA" w14:textId="549B2849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9,5</w:t>
            </w:r>
          </w:p>
        </w:tc>
      </w:tr>
      <w:tr w:rsidR="00C95F27" w:rsidRPr="00DE5505" w14:paraId="560747EE" w14:textId="77777777" w:rsidTr="00444D8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61B1E6" w14:textId="77777777" w:rsidR="00C95F27" w:rsidRPr="003F0C51" w:rsidRDefault="00C95F27" w:rsidP="00444D8F">
            <w:pPr>
              <w:ind w:right="112"/>
            </w:pPr>
            <w:r>
              <w:t>Развитие хоровых навыков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2AB95" w14:textId="5255C22B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D439B" w14:textId="17560BCE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</w:tr>
      <w:tr w:rsidR="00C95F27" w:rsidRPr="00DE5505" w14:paraId="34F68B2A" w14:textId="77777777" w:rsidTr="00444D8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F5F42" w14:textId="77777777" w:rsidR="00C95F27" w:rsidRPr="003F0C51" w:rsidRDefault="00C95F27" w:rsidP="00444D8F">
            <w:pPr>
              <w:jc w:val="both"/>
              <w:rPr>
                <w:iCs/>
              </w:rPr>
            </w:pPr>
            <w:r w:rsidRPr="003F0C51">
              <w:rPr>
                <w:iCs/>
              </w:rPr>
              <w:t xml:space="preserve">Формирование исполнительских навыков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531A" w14:textId="1832A7B3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85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EC41E" w14:textId="05195B15" w:rsidR="00C95F27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</w:tr>
      <w:tr w:rsidR="00C95F27" w14:paraId="332B9540" w14:textId="77777777" w:rsidTr="00444D8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5A30C" w14:textId="77777777" w:rsidR="00C95F27" w:rsidRPr="00DE5BB3" w:rsidRDefault="00C95F27" w:rsidP="00444D8F">
            <w:pPr>
              <w:jc w:val="both"/>
            </w:pPr>
            <w:r w:rsidRPr="00DE5BB3">
              <w:t>Контрольный урок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CE691" w14:textId="6842A3ED" w:rsidR="00C95F27" w:rsidRPr="00DE5BB3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Pr="00DE5BB3">
              <w:t>2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60F09" w14:textId="77777777" w:rsidR="00C95F27" w:rsidRPr="003F0C51" w:rsidRDefault="00C95F27" w:rsidP="00444D8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C166BD" w14:paraId="1242D986" w14:textId="77777777" w:rsidTr="007F1B6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E4F3E" w14:textId="14D01F2B" w:rsidR="00C166BD" w:rsidRPr="00DE5BB3" w:rsidRDefault="00C166BD" w:rsidP="00C166BD">
            <w:pPr>
              <w:jc w:val="both"/>
            </w:pPr>
            <w:r w:rsidRPr="003F0C51">
              <w:t xml:space="preserve">Всего за </w:t>
            </w:r>
            <w:r>
              <w:t xml:space="preserve">3 </w:t>
            </w:r>
            <w:r w:rsidRPr="003F0C51">
              <w:t>год</w:t>
            </w:r>
            <w:r>
              <w:t>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2DA5C" w14:textId="0F4880C0" w:rsidR="00C166BD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198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FD748" w14:textId="6B800E34" w:rsidR="00C166BD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</w:tr>
      <w:tr w:rsidR="00C166BD" w14:paraId="14EEE589" w14:textId="77777777" w:rsidTr="00444D8F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98EF2" w14:textId="77777777" w:rsidR="00C166BD" w:rsidRPr="000B63F6" w:rsidRDefault="00C166BD" w:rsidP="00C166BD">
            <w:pPr>
              <w:jc w:val="both"/>
            </w:pPr>
            <w:r w:rsidRPr="000B63F6">
              <w:t>Консультации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D9375" w14:textId="3B0793D9" w:rsidR="00C166BD" w:rsidRPr="000B63F6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B63F6">
              <w:t>46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EDC86" w14:textId="77777777" w:rsidR="00C166BD" w:rsidRPr="003F0C51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14:paraId="2F8B6611" w14:textId="77777777" w:rsidR="00C95F27" w:rsidRDefault="00C95F27" w:rsidP="00C95F27">
      <w:pPr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0EE9ED64" w14:textId="34B4CA08" w:rsidR="00C95F27" w:rsidRDefault="00C95F27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16B75DE4" w14:textId="6BA21FB5" w:rsidR="00191C54" w:rsidRDefault="00191C54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45A7479B" w14:textId="3D72F208" w:rsidR="00191C54" w:rsidRDefault="00191C54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7DBBE5E2" w14:textId="77777777" w:rsidR="00191C54" w:rsidRDefault="00191C54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6F09D629" w14:textId="58415E91" w:rsidR="00CE60FD" w:rsidRPr="007A73DE" w:rsidRDefault="00C95F27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/>
          <w:kern w:val="1"/>
          <w:sz w:val="28"/>
          <w:szCs w:val="28"/>
          <w:u w:val="single"/>
          <w:lang w:eastAsia="hi-IN" w:bidi="hi-IN"/>
        </w:rPr>
        <w:t>6</w:t>
      </w:r>
      <w:r w:rsidR="00CE60FD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– 8 (9)</w:t>
      </w:r>
      <w:r w:rsidR="00CE60FD"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</w:p>
    <w:p w14:paraId="6769C712" w14:textId="1B46CD60" w:rsidR="00CE60FD" w:rsidRPr="00926A77" w:rsidRDefault="00CE60FD" w:rsidP="00CE60FD">
      <w:pPr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20"/>
        <w:gridCol w:w="1940"/>
        <w:gridCol w:w="1938"/>
      </w:tblGrid>
      <w:tr w:rsidR="00CE60FD" w:rsidRPr="00926A77" w14:paraId="4417714E" w14:textId="77777777" w:rsidTr="00106B2C">
        <w:trPr>
          <w:cantSplit/>
          <w:trHeight w:val="542"/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6F832" w14:textId="77777777" w:rsidR="00CE60FD" w:rsidRPr="003F0C51" w:rsidRDefault="00CE60FD" w:rsidP="00106B2C">
            <w:pPr>
              <w:ind w:right="112"/>
              <w:rPr>
                <w:rFonts w:eastAsia="Calibri"/>
              </w:rPr>
            </w:pPr>
            <w:r w:rsidRPr="003F0C51">
              <w:t>Наименование раздела, темы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C7D45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3F0C51">
              <w:t>Количество аудиторных занятий</w:t>
            </w:r>
            <w:r>
              <w:t>*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E7126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</w:pPr>
            <w:r w:rsidRPr="007774BD">
              <w:t xml:space="preserve">Количество </w:t>
            </w:r>
            <w:r>
              <w:t>вне</w:t>
            </w:r>
            <w:r w:rsidRPr="007774BD">
              <w:t>аудиторных занятий</w:t>
            </w:r>
            <w:r>
              <w:t>*</w:t>
            </w:r>
          </w:p>
        </w:tc>
      </w:tr>
      <w:tr w:rsidR="00CE60FD" w:rsidRPr="00926A77" w14:paraId="7D48A3AE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2A782" w14:textId="77777777" w:rsidR="00CE60FD" w:rsidRPr="003F0C51" w:rsidRDefault="00CE60FD" w:rsidP="00106B2C">
            <w:pPr>
              <w:ind w:right="112"/>
              <w:rPr>
                <w:rFonts w:eastAsia="Calibri"/>
              </w:rPr>
            </w:pPr>
            <w:r>
              <w:rPr>
                <w:rFonts w:eastAsia="SimSun"/>
                <w:kern w:val="1"/>
                <w:lang w:eastAsia="hi-IN" w:bidi="hi-IN"/>
              </w:rPr>
              <w:t>Певческая установка</w:t>
            </w:r>
            <w:r w:rsidRPr="009452BB"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10ED4" w14:textId="32A02E9B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13</w:t>
            </w:r>
            <w:r w:rsidR="00CE60FD">
              <w:t xml:space="preserve"> (</w:t>
            </w:r>
            <w:r>
              <w:t>1</w:t>
            </w:r>
            <w:r w:rsidR="00CE60FD">
              <w:t>9)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2A45E" w14:textId="2FCF8569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16</w:t>
            </w:r>
            <w:r w:rsidR="00CE60FD">
              <w:t xml:space="preserve"> (</w:t>
            </w:r>
            <w:r>
              <w:t>20</w:t>
            </w:r>
            <w:r w:rsidR="00CE60FD">
              <w:t>)</w:t>
            </w:r>
          </w:p>
        </w:tc>
      </w:tr>
      <w:tr w:rsidR="00CE60FD" w:rsidRPr="00926A77" w14:paraId="2DCD223A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C3BE0" w14:textId="77777777" w:rsidR="00CE60FD" w:rsidRPr="003F0C51" w:rsidRDefault="00CE60FD" w:rsidP="00106B2C">
            <w:pPr>
              <w:ind w:right="112"/>
            </w:pPr>
            <w:r>
              <w:t>Развитие хоровых навыков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1EF58" w14:textId="3F5B76C0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CE60FD">
              <w:t>36</w:t>
            </w:r>
            <w:r>
              <w:t xml:space="preserve"> (164</w:t>
            </w:r>
            <w:r w:rsidR="00CE60FD">
              <w:t>)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7DD30" w14:textId="77964DC0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52,5</w:t>
            </w:r>
            <w:r w:rsidR="00CE60FD">
              <w:t xml:space="preserve"> (</w:t>
            </w:r>
            <w:r>
              <w:t>54</w:t>
            </w:r>
            <w:r w:rsidR="00CE60FD">
              <w:t>)</w:t>
            </w:r>
          </w:p>
        </w:tc>
      </w:tr>
      <w:tr w:rsidR="00CE60FD" w:rsidRPr="00926A77" w14:paraId="2A8CB32D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6CFDB" w14:textId="77777777" w:rsidR="00CE60FD" w:rsidRPr="003F0C51" w:rsidRDefault="00CE60FD" w:rsidP="00106B2C">
            <w:pPr>
              <w:jc w:val="both"/>
              <w:rPr>
                <w:iCs/>
              </w:rPr>
            </w:pPr>
            <w:r w:rsidRPr="003F0C51">
              <w:rPr>
                <w:iCs/>
              </w:rPr>
              <w:t xml:space="preserve">Формирование исполнительских навыков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0D4A8" w14:textId="788D4687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CE60FD">
              <w:t>3</w:t>
            </w:r>
            <w:r>
              <w:t>6</w:t>
            </w:r>
            <w:r w:rsidR="00CE60FD">
              <w:t xml:space="preserve"> (</w:t>
            </w:r>
            <w:r>
              <w:t>164</w:t>
            </w:r>
            <w:r w:rsidR="00CE60FD">
              <w:t>)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B118A" w14:textId="32BA4674" w:rsidR="00CE60FD" w:rsidRPr="003F0C51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80</w:t>
            </w:r>
            <w:r w:rsidR="00CE60FD">
              <w:t xml:space="preserve"> (</w:t>
            </w:r>
            <w:r>
              <w:t>90</w:t>
            </w:r>
            <w:r w:rsidR="00CE60FD">
              <w:t>)</w:t>
            </w:r>
          </w:p>
        </w:tc>
      </w:tr>
      <w:tr w:rsidR="00CE60FD" w:rsidRPr="00926A77" w14:paraId="4E92EBFF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893B" w14:textId="77777777" w:rsidR="00CE60FD" w:rsidRPr="00DE5BB3" w:rsidRDefault="00CE60FD" w:rsidP="00106B2C">
            <w:pPr>
              <w:jc w:val="both"/>
            </w:pPr>
            <w:r w:rsidRPr="00DE5BB3">
              <w:t>Контрольный урок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178C01" w14:textId="46CE1DC9" w:rsidR="00CE60FD" w:rsidRPr="00DE5BB3" w:rsidRDefault="00C95F27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CE60FD" w:rsidRPr="00DE5BB3">
              <w:t xml:space="preserve"> (</w:t>
            </w:r>
            <w:r>
              <w:t>16</w:t>
            </w:r>
            <w:r w:rsidR="00CE60FD" w:rsidRPr="00DE5BB3">
              <w:t>)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2C7AD" w14:textId="77777777" w:rsidR="00CE60FD" w:rsidRPr="003F0C51" w:rsidRDefault="00CE60FD" w:rsidP="00106B2C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C166BD" w:rsidRPr="00926A77" w14:paraId="4ABE499A" w14:textId="77777777" w:rsidTr="004A795E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A15E9" w14:textId="509ACE6C" w:rsidR="00C166BD" w:rsidRPr="00DE5BB3" w:rsidRDefault="00C166BD" w:rsidP="00C166BD">
            <w:pPr>
              <w:jc w:val="both"/>
            </w:pPr>
            <w:r w:rsidRPr="003F0C51">
              <w:t xml:space="preserve">Всего за </w:t>
            </w:r>
            <w:r>
              <w:t>3 (4) года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758E6" w14:textId="5DEDEAC3" w:rsidR="00C166BD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297 (363)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A2D72" w14:textId="0B541967" w:rsidR="00C166BD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148,5 (164)</w:t>
            </w:r>
          </w:p>
        </w:tc>
      </w:tr>
      <w:tr w:rsidR="00C166BD" w:rsidRPr="00926A77" w14:paraId="7A822485" w14:textId="77777777" w:rsidTr="00106B2C">
        <w:trPr>
          <w:jc w:val="center"/>
        </w:trPr>
        <w:tc>
          <w:tcPr>
            <w:tcW w:w="3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47FA8" w14:textId="77777777" w:rsidR="00C166BD" w:rsidRPr="000B63F6" w:rsidRDefault="00C166BD" w:rsidP="00C166BD">
            <w:pPr>
              <w:jc w:val="both"/>
            </w:pPr>
            <w:r w:rsidRPr="000B63F6">
              <w:t>Консультации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525110" w14:textId="7192637A" w:rsidR="00C166BD" w:rsidRPr="000B63F6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B63F6">
              <w:t>99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C7E33" w14:textId="77777777" w:rsidR="00C166BD" w:rsidRPr="003F0C51" w:rsidRDefault="00C166BD" w:rsidP="00C166B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14:paraId="07DECEC2" w14:textId="77777777" w:rsidR="00CE60FD" w:rsidRPr="00976A8B" w:rsidRDefault="00CE60FD" w:rsidP="00CE60FD">
      <w:pPr>
        <w:pStyle w:val="ab"/>
        <w:numPr>
          <w:ilvl w:val="0"/>
          <w:numId w:val="29"/>
        </w:numPr>
        <w:spacing w:line="276" w:lineRule="auto"/>
        <w:rPr>
          <w:szCs w:val="28"/>
        </w:rPr>
      </w:pPr>
      <w:r w:rsidRPr="00976A8B">
        <w:rPr>
          <w:szCs w:val="28"/>
        </w:rPr>
        <w:t>в скобках указано количество занятий для учащихся по девятилетней программе</w:t>
      </w:r>
    </w:p>
    <w:p w14:paraId="09AEA53F" w14:textId="77777777" w:rsidR="00CE60FD" w:rsidRPr="006322EE" w:rsidRDefault="00CE60FD" w:rsidP="00CE60FD">
      <w:pPr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5B918EC4" w14:textId="1D337537" w:rsidR="00CD6038" w:rsidRPr="006322EE" w:rsidRDefault="00CD6038" w:rsidP="006322E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322EE">
        <w:rPr>
          <w:b/>
          <w:sz w:val="28"/>
          <w:szCs w:val="28"/>
        </w:rPr>
        <w:t>Учебно-тематический план</w:t>
      </w:r>
    </w:p>
    <w:tbl>
      <w:tblPr>
        <w:tblW w:w="8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5004"/>
        <w:gridCol w:w="3222"/>
      </w:tblGrid>
      <w:tr w:rsidR="006322EE" w:rsidRPr="006322EE" w14:paraId="33E30A94" w14:textId="77777777" w:rsidTr="004E00B9">
        <w:trPr>
          <w:trHeight w:val="483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D363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№</w:t>
            </w:r>
          </w:p>
        </w:tc>
        <w:tc>
          <w:tcPr>
            <w:tcW w:w="5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632C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Наименование раздела, темы 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392C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Вид учебного занятия</w:t>
            </w:r>
          </w:p>
        </w:tc>
      </w:tr>
      <w:tr w:rsidR="006322EE" w:rsidRPr="006322EE" w14:paraId="2A68BBED" w14:textId="77777777" w:rsidTr="004E00B9">
        <w:trPr>
          <w:trHeight w:val="322"/>
          <w:jc w:val="center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8F15" w14:textId="77777777" w:rsidR="00CD6038" w:rsidRPr="006322EE" w:rsidRDefault="00CD6038" w:rsidP="004E00B9">
            <w:pPr>
              <w:rPr>
                <w:sz w:val="28"/>
                <w:szCs w:val="28"/>
              </w:rPr>
            </w:pPr>
          </w:p>
        </w:tc>
        <w:tc>
          <w:tcPr>
            <w:tcW w:w="5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DEC2" w14:textId="77777777" w:rsidR="00CD6038" w:rsidRPr="006322EE" w:rsidRDefault="00CD6038" w:rsidP="004E00B9">
            <w:pPr>
              <w:rPr>
                <w:sz w:val="28"/>
                <w:szCs w:val="28"/>
              </w:rPr>
            </w:pP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B947" w14:textId="77777777" w:rsidR="00CD6038" w:rsidRPr="006322EE" w:rsidRDefault="00CD6038" w:rsidP="004E00B9">
            <w:pPr>
              <w:rPr>
                <w:sz w:val="28"/>
                <w:szCs w:val="28"/>
              </w:rPr>
            </w:pPr>
          </w:p>
        </w:tc>
      </w:tr>
      <w:tr w:rsidR="006322EE" w:rsidRPr="006322EE" w14:paraId="6AD5A4B5" w14:textId="77777777" w:rsidTr="004E00B9">
        <w:trPr>
          <w:trHeight w:val="675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327E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1.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B283" w14:textId="77777777" w:rsidR="00CD6038" w:rsidRPr="006322EE" w:rsidRDefault="00CD6038" w:rsidP="004E00B9">
            <w:pPr>
              <w:rPr>
                <w:iCs/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Работа над </w:t>
            </w:r>
            <w:r w:rsidRPr="006322EE">
              <w:rPr>
                <w:iCs/>
                <w:sz w:val="28"/>
                <w:szCs w:val="28"/>
              </w:rPr>
              <w:t>певческой установкой и дыханием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21E8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Практическое</w:t>
            </w:r>
          </w:p>
        </w:tc>
      </w:tr>
      <w:tr w:rsidR="006322EE" w:rsidRPr="006322EE" w14:paraId="5279EF05" w14:textId="77777777" w:rsidTr="004E00B9">
        <w:trPr>
          <w:trHeight w:val="38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B562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2D5E" w14:textId="77777777" w:rsidR="00CD6038" w:rsidRPr="006322EE" w:rsidRDefault="00CD6038" w:rsidP="004E00B9">
            <w:pPr>
              <w:rPr>
                <w:iCs/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Работа над</w:t>
            </w:r>
            <w:r w:rsidRPr="006322EE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322EE">
              <w:rPr>
                <w:iCs/>
                <w:sz w:val="28"/>
                <w:szCs w:val="28"/>
              </w:rPr>
              <w:t>звуковедением</w:t>
            </w:r>
            <w:proofErr w:type="spellEnd"/>
            <w:r w:rsidRPr="006322EE">
              <w:rPr>
                <w:iCs/>
                <w:sz w:val="28"/>
                <w:szCs w:val="28"/>
              </w:rPr>
              <w:t xml:space="preserve"> и дикцией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54E7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Практическое</w:t>
            </w:r>
          </w:p>
        </w:tc>
      </w:tr>
      <w:tr w:rsidR="006322EE" w:rsidRPr="006322EE" w14:paraId="2CA6E15A" w14:textId="77777777" w:rsidTr="004E00B9">
        <w:trPr>
          <w:trHeight w:val="76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6923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3.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0C9" w14:textId="77777777" w:rsidR="00CD6038" w:rsidRPr="006322EE" w:rsidRDefault="00CD6038" w:rsidP="004E00B9">
            <w:pPr>
              <w:rPr>
                <w:iCs/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Работа </w:t>
            </w:r>
            <w:r w:rsidRPr="006322EE">
              <w:rPr>
                <w:iCs/>
                <w:sz w:val="28"/>
                <w:szCs w:val="28"/>
              </w:rPr>
              <w:t xml:space="preserve">над строем и ансамблем (2,3,4-х </w:t>
            </w:r>
            <w:proofErr w:type="spellStart"/>
            <w:r w:rsidRPr="006322EE">
              <w:rPr>
                <w:iCs/>
                <w:sz w:val="28"/>
                <w:szCs w:val="28"/>
              </w:rPr>
              <w:t>голосие</w:t>
            </w:r>
            <w:proofErr w:type="spellEnd"/>
            <w:r w:rsidRPr="006322EE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73EC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Практическое</w:t>
            </w:r>
          </w:p>
        </w:tc>
      </w:tr>
      <w:tr w:rsidR="006322EE" w:rsidRPr="006322EE" w14:paraId="0FEF2FF4" w14:textId="77777777" w:rsidTr="004E00B9">
        <w:trPr>
          <w:trHeight w:val="639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1184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A3EE" w14:textId="77777777" w:rsidR="00CD6038" w:rsidRPr="006322EE" w:rsidRDefault="00CD6038" w:rsidP="004E00B9">
            <w:pPr>
              <w:rPr>
                <w:iCs/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Работа </w:t>
            </w:r>
            <w:r w:rsidRPr="006322EE">
              <w:rPr>
                <w:iCs/>
                <w:sz w:val="28"/>
                <w:szCs w:val="28"/>
              </w:rPr>
              <w:t>над формированием исполнительских навыков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D64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Практическое</w:t>
            </w:r>
          </w:p>
        </w:tc>
      </w:tr>
      <w:tr w:rsidR="006322EE" w:rsidRPr="006322EE" w14:paraId="27B38076" w14:textId="77777777" w:rsidTr="004E00B9">
        <w:trPr>
          <w:trHeight w:val="34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6952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5.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6C24" w14:textId="77777777" w:rsidR="00CD6038" w:rsidRPr="006322EE" w:rsidRDefault="00CD6038" w:rsidP="004E00B9">
            <w:pPr>
              <w:rPr>
                <w:iCs/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Работа </w:t>
            </w:r>
            <w:proofErr w:type="gramStart"/>
            <w:r w:rsidRPr="006322EE">
              <w:rPr>
                <w:sz w:val="28"/>
                <w:szCs w:val="28"/>
              </w:rPr>
              <w:t xml:space="preserve">над </w:t>
            </w:r>
            <w:r w:rsidRPr="006322EE">
              <w:rPr>
                <w:iCs/>
                <w:sz w:val="28"/>
                <w:szCs w:val="28"/>
              </w:rPr>
              <w:t xml:space="preserve"> хоровыми</w:t>
            </w:r>
            <w:proofErr w:type="gramEnd"/>
            <w:r w:rsidRPr="006322EE">
              <w:rPr>
                <w:iCs/>
                <w:sz w:val="28"/>
                <w:szCs w:val="28"/>
              </w:rPr>
              <w:t xml:space="preserve"> произведени</w:t>
            </w:r>
            <w:r w:rsidRPr="006322EE">
              <w:rPr>
                <w:sz w:val="28"/>
                <w:szCs w:val="28"/>
              </w:rPr>
              <w:t>я</w:t>
            </w:r>
            <w:r w:rsidRPr="006322EE">
              <w:rPr>
                <w:iCs/>
                <w:sz w:val="28"/>
                <w:szCs w:val="28"/>
              </w:rPr>
              <w:t>ми.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9CDD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Практическое</w:t>
            </w:r>
          </w:p>
        </w:tc>
      </w:tr>
      <w:tr w:rsidR="006322EE" w:rsidRPr="006322EE" w14:paraId="11F5B92F" w14:textId="77777777" w:rsidTr="004E00B9">
        <w:trPr>
          <w:trHeight w:val="34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EEDC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60B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Сдача партий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4FB6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контрольный урок</w:t>
            </w:r>
          </w:p>
        </w:tc>
      </w:tr>
      <w:tr w:rsidR="00CE60FD" w:rsidRPr="006322EE" w14:paraId="1AE4B4C9" w14:textId="77777777" w:rsidTr="004E00B9">
        <w:trPr>
          <w:trHeight w:val="34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F2B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7.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5D9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Сводные репетиции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CA3" w14:textId="77777777" w:rsidR="00CD6038" w:rsidRPr="006322EE" w:rsidRDefault="00CD6038" w:rsidP="004E00B9">
            <w:pPr>
              <w:rPr>
                <w:sz w:val="28"/>
                <w:szCs w:val="28"/>
              </w:rPr>
            </w:pPr>
            <w:r w:rsidRPr="006322EE">
              <w:rPr>
                <w:sz w:val="28"/>
                <w:szCs w:val="28"/>
              </w:rPr>
              <w:t>Консультации</w:t>
            </w:r>
          </w:p>
        </w:tc>
      </w:tr>
    </w:tbl>
    <w:p w14:paraId="52F84601" w14:textId="738A4E4E" w:rsidR="00CD6038" w:rsidRPr="006322EE" w:rsidRDefault="00CD6038" w:rsidP="00A730FC">
      <w:pPr>
        <w:spacing w:line="360" w:lineRule="auto"/>
        <w:ind w:firstLine="709"/>
        <w:jc w:val="both"/>
        <w:rPr>
          <w:sz w:val="28"/>
          <w:szCs w:val="28"/>
        </w:rPr>
      </w:pPr>
    </w:p>
    <w:p w14:paraId="1BEB038B" w14:textId="21F3B30E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1D28E579" w14:textId="0130BDE1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45F10886" w14:textId="48398541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61B9FC4E" w14:textId="6E046B99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3AA0B22F" w14:textId="3E260B8B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5495B5CD" w14:textId="47163531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0ECB1FA0" w14:textId="0AB5085C" w:rsidR="00CE60FD" w:rsidRDefault="00CE60FD" w:rsidP="00C95F27">
      <w:pPr>
        <w:spacing w:line="360" w:lineRule="auto"/>
        <w:jc w:val="both"/>
        <w:rPr>
          <w:color w:val="FF0000"/>
          <w:sz w:val="28"/>
          <w:szCs w:val="28"/>
        </w:rPr>
      </w:pPr>
    </w:p>
    <w:p w14:paraId="5E0E56A9" w14:textId="77777777" w:rsidR="00C95F27" w:rsidRDefault="00C95F27" w:rsidP="00C95F27">
      <w:pPr>
        <w:spacing w:line="360" w:lineRule="auto"/>
        <w:jc w:val="both"/>
        <w:rPr>
          <w:color w:val="FF0000"/>
          <w:sz w:val="28"/>
          <w:szCs w:val="28"/>
        </w:rPr>
      </w:pPr>
    </w:p>
    <w:p w14:paraId="1F018996" w14:textId="5A246E42" w:rsidR="00CE60FD" w:rsidRDefault="00CE60FD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42A6CB6B" w14:textId="77777777" w:rsidR="006322EE" w:rsidRPr="00CE60FD" w:rsidRDefault="006322EE" w:rsidP="00A730F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62239AB5" w14:textId="342FC7DE" w:rsidR="00CE60FD" w:rsidRDefault="00CE60FD" w:rsidP="00CE60FD">
      <w:pPr>
        <w:jc w:val="center"/>
        <w:rPr>
          <w:b/>
          <w:sz w:val="28"/>
          <w:szCs w:val="28"/>
        </w:rPr>
      </w:pPr>
      <w:bookmarkStart w:id="4" w:name="_Toc248311525"/>
      <w:r>
        <w:rPr>
          <w:b/>
          <w:sz w:val="28"/>
          <w:szCs w:val="28"/>
          <w:lang w:val="en-US"/>
        </w:rPr>
        <w:t>IV</w:t>
      </w:r>
      <w:r w:rsidRPr="0062636C">
        <w:rPr>
          <w:b/>
          <w:sz w:val="28"/>
          <w:szCs w:val="28"/>
        </w:rPr>
        <w:t xml:space="preserve">. </w:t>
      </w:r>
      <w:r w:rsidRPr="00104EFB">
        <w:rPr>
          <w:b/>
          <w:sz w:val="28"/>
          <w:szCs w:val="28"/>
        </w:rPr>
        <w:t>Содержание</w:t>
      </w:r>
    </w:p>
    <w:p w14:paraId="28135A47" w14:textId="097B2C57" w:rsidR="00CE60FD" w:rsidRDefault="00CE60FD" w:rsidP="00CE60FD">
      <w:pPr>
        <w:jc w:val="center"/>
        <w:rPr>
          <w:b/>
          <w:sz w:val="28"/>
          <w:szCs w:val="28"/>
        </w:rPr>
      </w:pPr>
    </w:p>
    <w:p w14:paraId="5560B136" w14:textId="797B59E0" w:rsidR="00CE60FD" w:rsidRDefault="00CE60FD" w:rsidP="00CE60FD">
      <w:pPr>
        <w:jc w:val="center"/>
        <w:rPr>
          <w:b/>
          <w:sz w:val="28"/>
          <w:szCs w:val="28"/>
        </w:rPr>
      </w:pPr>
    </w:p>
    <w:p w14:paraId="35C4650A" w14:textId="4A650CDF" w:rsidR="00CE60FD" w:rsidRDefault="00CE60FD" w:rsidP="00CE60FD">
      <w:pPr>
        <w:jc w:val="center"/>
        <w:rPr>
          <w:b/>
          <w:sz w:val="28"/>
          <w:szCs w:val="28"/>
        </w:rPr>
      </w:pPr>
    </w:p>
    <w:p w14:paraId="21AB917E" w14:textId="77777777" w:rsidR="00CE60FD" w:rsidRPr="00104EFB" w:rsidRDefault="00CE60FD" w:rsidP="00CE60FD">
      <w:pPr>
        <w:jc w:val="center"/>
        <w:rPr>
          <w:b/>
          <w:sz w:val="28"/>
          <w:szCs w:val="28"/>
        </w:rPr>
      </w:pPr>
    </w:p>
    <w:p w14:paraId="0E1E8EF9" w14:textId="77777777" w:rsidR="00CD6038" w:rsidRPr="00A730FC" w:rsidRDefault="00CD6038" w:rsidP="00A730FC">
      <w:pPr>
        <w:pStyle w:val="a4"/>
        <w:spacing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A730FC">
        <w:rPr>
          <w:rFonts w:cs="Times New Roman"/>
          <w:b/>
          <w:sz w:val="28"/>
          <w:szCs w:val="28"/>
        </w:rPr>
        <w:t>ПОДГОТОВИТЕЛЬНЫЙ ХОР (1 КЛАСС)</w:t>
      </w:r>
      <w:bookmarkEnd w:id="4"/>
    </w:p>
    <w:p w14:paraId="455F9417" w14:textId="4F390303" w:rsidR="00CD6038" w:rsidRPr="00A730FC" w:rsidRDefault="00CD6038" w:rsidP="00A730FC">
      <w:pPr>
        <w:pStyle w:val="a4"/>
        <w:spacing w:line="360" w:lineRule="auto"/>
        <w:ind w:firstLine="709"/>
        <w:rPr>
          <w:rFonts w:cs="Times New Roman"/>
          <w:b/>
          <w:bCs/>
          <w:iCs/>
          <w:sz w:val="28"/>
          <w:szCs w:val="28"/>
        </w:rPr>
      </w:pPr>
      <w:r w:rsidRPr="00A730FC">
        <w:rPr>
          <w:rFonts w:cs="Times New Roman"/>
          <w:b/>
          <w:bCs/>
          <w:iCs/>
          <w:sz w:val="28"/>
          <w:szCs w:val="28"/>
        </w:rPr>
        <w:t xml:space="preserve">Певческая установка </w:t>
      </w:r>
      <w:r w:rsidR="00CE60FD">
        <w:rPr>
          <w:rFonts w:cs="Times New Roman"/>
          <w:b/>
          <w:bCs/>
          <w:iCs/>
          <w:sz w:val="28"/>
          <w:szCs w:val="28"/>
        </w:rPr>
        <w:t>(8 занятий)</w:t>
      </w:r>
    </w:p>
    <w:p w14:paraId="2EB621E8" w14:textId="784F0017" w:rsidR="00CE60FD" w:rsidRPr="00CE60FD" w:rsidRDefault="00CD6038" w:rsidP="00CE60FD">
      <w:pPr>
        <w:pStyle w:val="a4"/>
        <w:numPr>
          <w:ilvl w:val="0"/>
          <w:numId w:val="30"/>
        </w:numPr>
        <w:spacing w:line="276" w:lineRule="auto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Развитие навыков пения сидя и стоя, положение корпуса и головы при пении</w:t>
      </w:r>
      <w:r w:rsidR="00CE60FD">
        <w:rPr>
          <w:rFonts w:cs="Times New Roman"/>
          <w:sz w:val="28"/>
          <w:szCs w:val="28"/>
        </w:rPr>
        <w:t>;</w:t>
      </w:r>
    </w:p>
    <w:p w14:paraId="4B0FD565" w14:textId="12498C17" w:rsidR="00CE60FD" w:rsidRPr="00CE60FD" w:rsidRDefault="00CE60FD" w:rsidP="00CE60FD">
      <w:pPr>
        <w:pStyle w:val="a4"/>
        <w:numPr>
          <w:ilvl w:val="0"/>
          <w:numId w:val="30"/>
        </w:numPr>
        <w:spacing w:line="276" w:lineRule="auto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sz w:val="28"/>
          <w:szCs w:val="28"/>
        </w:rPr>
        <w:t>з</w:t>
      </w:r>
      <w:r w:rsidR="00CD6038" w:rsidRPr="00A730FC">
        <w:rPr>
          <w:rFonts w:cs="Times New Roman"/>
          <w:sz w:val="28"/>
          <w:szCs w:val="28"/>
        </w:rPr>
        <w:t>накомство с навыками певческого дыхания (вдох, задержка</w:t>
      </w:r>
      <w:r w:rsidR="006322EE">
        <w:rPr>
          <w:rFonts w:cs="Times New Roman"/>
          <w:sz w:val="28"/>
          <w:szCs w:val="28"/>
        </w:rPr>
        <w:t>,</w:t>
      </w:r>
      <w:r w:rsidR="00CD6038" w:rsidRPr="00A730FC">
        <w:rPr>
          <w:rFonts w:cs="Times New Roman"/>
          <w:sz w:val="28"/>
          <w:szCs w:val="28"/>
        </w:rPr>
        <w:t xml:space="preserve"> </w:t>
      </w:r>
      <w:r w:rsidR="006322EE">
        <w:rPr>
          <w:rFonts w:cs="Times New Roman"/>
          <w:sz w:val="28"/>
          <w:szCs w:val="28"/>
        </w:rPr>
        <w:t>н</w:t>
      </w:r>
      <w:r w:rsidR="00CD6038" w:rsidRPr="00A730FC">
        <w:rPr>
          <w:rFonts w:cs="Times New Roman"/>
          <w:sz w:val="28"/>
          <w:szCs w:val="28"/>
        </w:rPr>
        <w:t>ачало пения, длительный выдох, смена дыхания в процессе пения, цезуры)</w:t>
      </w:r>
      <w:r>
        <w:rPr>
          <w:rFonts w:cs="Times New Roman"/>
          <w:sz w:val="28"/>
          <w:szCs w:val="28"/>
        </w:rPr>
        <w:t>;</w:t>
      </w:r>
      <w:r w:rsidR="00CD6038" w:rsidRPr="00A730FC">
        <w:rPr>
          <w:rFonts w:cs="Times New Roman"/>
          <w:sz w:val="28"/>
          <w:szCs w:val="28"/>
        </w:rPr>
        <w:t xml:space="preserve"> </w:t>
      </w:r>
    </w:p>
    <w:p w14:paraId="28C180CB" w14:textId="4C8E0BC2" w:rsidR="00CE60FD" w:rsidRPr="00CE60FD" w:rsidRDefault="00CE60FD" w:rsidP="00CE60FD">
      <w:pPr>
        <w:pStyle w:val="a4"/>
        <w:numPr>
          <w:ilvl w:val="0"/>
          <w:numId w:val="30"/>
        </w:numPr>
        <w:spacing w:line="276" w:lineRule="auto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sz w:val="28"/>
          <w:szCs w:val="28"/>
        </w:rPr>
        <w:t>з</w:t>
      </w:r>
      <w:r w:rsidR="00CD6038" w:rsidRPr="00A730FC">
        <w:rPr>
          <w:rFonts w:cs="Times New Roman"/>
          <w:sz w:val="28"/>
          <w:szCs w:val="28"/>
        </w:rPr>
        <w:t>накомство с первоначальными навыками использования «цепного» дыхания. Работа над дыханием как важным фактором выразительного исполнения</w:t>
      </w:r>
      <w:r>
        <w:rPr>
          <w:rFonts w:cs="Times New Roman"/>
          <w:sz w:val="28"/>
          <w:szCs w:val="28"/>
        </w:rPr>
        <w:t>;</w:t>
      </w:r>
      <w:r w:rsidR="00CD6038" w:rsidRPr="00A730FC">
        <w:rPr>
          <w:rFonts w:cs="Times New Roman"/>
          <w:sz w:val="28"/>
          <w:szCs w:val="28"/>
        </w:rPr>
        <w:t xml:space="preserve"> </w:t>
      </w:r>
    </w:p>
    <w:p w14:paraId="7EC10194" w14:textId="63C19469" w:rsidR="00CD6038" w:rsidRPr="00A730FC" w:rsidRDefault="00CE60FD" w:rsidP="00CE60FD">
      <w:pPr>
        <w:pStyle w:val="a4"/>
        <w:numPr>
          <w:ilvl w:val="0"/>
          <w:numId w:val="30"/>
        </w:numPr>
        <w:spacing w:line="276" w:lineRule="auto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="00CD6038" w:rsidRPr="00A730FC">
        <w:rPr>
          <w:rFonts w:cs="Times New Roman"/>
          <w:sz w:val="28"/>
          <w:szCs w:val="28"/>
        </w:rPr>
        <w:t>своение основных видов атаки звука (мягкая, твердая).</w:t>
      </w:r>
    </w:p>
    <w:p w14:paraId="3761BA07" w14:textId="2AADD388" w:rsidR="00CE60FD" w:rsidRPr="00CE60FD" w:rsidRDefault="00CE60FD" w:rsidP="00CE60FD">
      <w:pPr>
        <w:pStyle w:val="a4"/>
        <w:ind w:firstLine="709"/>
        <w:rPr>
          <w:b/>
          <w:bCs/>
          <w:iCs/>
          <w:sz w:val="28"/>
          <w:szCs w:val="28"/>
        </w:rPr>
      </w:pPr>
      <w:r w:rsidRPr="00CE60FD">
        <w:rPr>
          <w:b/>
          <w:bCs/>
          <w:iCs/>
          <w:sz w:val="28"/>
          <w:szCs w:val="28"/>
        </w:rPr>
        <w:t>Развитие хоровых навыков</w:t>
      </w:r>
      <w:r w:rsidR="00C166BD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(10 занятий)</w:t>
      </w:r>
      <w:r w:rsidRPr="00CE60FD">
        <w:rPr>
          <w:b/>
          <w:bCs/>
          <w:iCs/>
          <w:sz w:val="28"/>
          <w:szCs w:val="28"/>
        </w:rPr>
        <w:t xml:space="preserve"> </w:t>
      </w:r>
    </w:p>
    <w:p w14:paraId="006299FD" w14:textId="019D4888" w:rsid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iCs/>
          <w:sz w:val="28"/>
          <w:szCs w:val="28"/>
        </w:rPr>
        <w:t>у</w:t>
      </w:r>
      <w:r w:rsidRPr="00CE60FD">
        <w:rPr>
          <w:iCs/>
          <w:sz w:val="28"/>
          <w:szCs w:val="28"/>
        </w:rPr>
        <w:t>мение всех певцов слышать себя и хор в целом, гибко согласовывать свои действия с действиями других певцов</w:t>
      </w:r>
      <w:r>
        <w:rPr>
          <w:iCs/>
          <w:sz w:val="28"/>
          <w:szCs w:val="28"/>
        </w:rPr>
        <w:t>;</w:t>
      </w:r>
      <w:r w:rsidRPr="00CE60FD">
        <w:rPr>
          <w:iCs/>
          <w:sz w:val="28"/>
          <w:szCs w:val="28"/>
        </w:rPr>
        <w:t xml:space="preserve"> </w:t>
      </w:r>
    </w:p>
    <w:p w14:paraId="3B2A6234" w14:textId="7ADEAF9D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Pr="00CE60FD">
        <w:rPr>
          <w:iCs/>
          <w:sz w:val="28"/>
          <w:szCs w:val="28"/>
        </w:rPr>
        <w:t>ыработка активного унисона, ритмической устойчивости в умеренных темпах при соотношении простейших длительностей, соблюдение динамической ровности</w:t>
      </w:r>
      <w:r>
        <w:rPr>
          <w:iCs/>
          <w:sz w:val="28"/>
          <w:szCs w:val="28"/>
        </w:rPr>
        <w:t>;</w:t>
      </w:r>
    </w:p>
    <w:p w14:paraId="64063F8D" w14:textId="4127BBBA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iCs/>
          <w:sz w:val="28"/>
          <w:szCs w:val="28"/>
        </w:rPr>
        <w:t>р</w:t>
      </w:r>
      <w:r w:rsidRPr="00CE60FD">
        <w:rPr>
          <w:iCs/>
          <w:sz w:val="28"/>
          <w:szCs w:val="28"/>
        </w:rPr>
        <w:t>азвитие навыков одноголосно</w:t>
      </w:r>
      <w:r>
        <w:rPr>
          <w:iCs/>
          <w:sz w:val="28"/>
          <w:szCs w:val="28"/>
        </w:rPr>
        <w:t>го</w:t>
      </w:r>
      <w:r w:rsidRPr="00CE60FD">
        <w:rPr>
          <w:iCs/>
          <w:sz w:val="28"/>
          <w:szCs w:val="28"/>
        </w:rPr>
        <w:t xml:space="preserve"> пения</w:t>
      </w:r>
      <w:r>
        <w:rPr>
          <w:iCs/>
          <w:sz w:val="28"/>
          <w:szCs w:val="28"/>
        </w:rPr>
        <w:t>;</w:t>
      </w:r>
      <w:r w:rsidRPr="00CE60FD">
        <w:rPr>
          <w:iCs/>
          <w:sz w:val="28"/>
          <w:szCs w:val="28"/>
        </w:rPr>
        <w:t xml:space="preserve"> </w:t>
      </w:r>
    </w:p>
    <w:p w14:paraId="5EC0FC2E" w14:textId="24BF67A0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iCs/>
          <w:sz w:val="28"/>
          <w:szCs w:val="28"/>
        </w:rPr>
        <w:t>з</w:t>
      </w:r>
      <w:r w:rsidRPr="00CE60FD">
        <w:rPr>
          <w:iCs/>
          <w:sz w:val="28"/>
          <w:szCs w:val="28"/>
        </w:rPr>
        <w:t>накомство с навыками ритмического и динамического ансамбля, их освоение и развитие</w:t>
      </w:r>
      <w:r>
        <w:rPr>
          <w:iCs/>
          <w:sz w:val="28"/>
          <w:szCs w:val="28"/>
        </w:rPr>
        <w:t>;</w:t>
      </w:r>
    </w:p>
    <w:p w14:paraId="5F70381A" w14:textId="7B96C625" w:rsid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iCs/>
          <w:sz w:val="28"/>
          <w:szCs w:val="28"/>
        </w:rPr>
        <w:t>у</w:t>
      </w:r>
      <w:r w:rsidRPr="00CE60FD">
        <w:rPr>
          <w:iCs/>
          <w:sz w:val="28"/>
          <w:szCs w:val="28"/>
        </w:rPr>
        <w:t>стойчивое интонирование хора с аккомпанементом</w:t>
      </w:r>
      <w:r>
        <w:rPr>
          <w:iCs/>
          <w:sz w:val="28"/>
          <w:szCs w:val="28"/>
        </w:rPr>
        <w:t>;</w:t>
      </w:r>
    </w:p>
    <w:p w14:paraId="2C97697F" w14:textId="04F3784D" w:rsid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з</w:t>
      </w:r>
      <w:r w:rsidRPr="00CE60FD">
        <w:rPr>
          <w:iCs/>
          <w:sz w:val="28"/>
          <w:szCs w:val="28"/>
        </w:rPr>
        <w:t>накомство с навыками пения без сопровождения.</w:t>
      </w:r>
    </w:p>
    <w:p w14:paraId="29C6B72F" w14:textId="704E4695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CD6038" w:rsidRPr="00CE60FD">
        <w:rPr>
          <w:rFonts w:cs="Times New Roman"/>
          <w:sz w:val="28"/>
          <w:szCs w:val="28"/>
        </w:rPr>
        <w:t>ыработка естественного, свободного, без крика и напряжения звука</w:t>
      </w:r>
    </w:p>
    <w:p w14:paraId="346B35E1" w14:textId="77777777" w:rsidR="00CE60FD" w:rsidRPr="00CE60FD" w:rsidRDefault="00CD6038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з</w:t>
      </w:r>
      <w:r w:rsidRPr="00CE60FD">
        <w:rPr>
          <w:rFonts w:cs="Times New Roman"/>
          <w:sz w:val="28"/>
          <w:szCs w:val="28"/>
        </w:rPr>
        <w:t xml:space="preserve">накомство с навыками пения </w:t>
      </w:r>
      <w:r w:rsidRPr="00CE60FD">
        <w:rPr>
          <w:rFonts w:cs="Times New Roman"/>
          <w:sz w:val="28"/>
          <w:szCs w:val="28"/>
          <w:lang w:val="en-US"/>
        </w:rPr>
        <w:t>legato</w:t>
      </w:r>
      <w:r w:rsidRPr="00CE60FD"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  <w:lang w:val="en-US"/>
        </w:rPr>
        <w:t>non</w:t>
      </w:r>
      <w:r w:rsidRPr="00CE60FD">
        <w:rPr>
          <w:rFonts w:cs="Times New Roman"/>
          <w:sz w:val="28"/>
          <w:szCs w:val="28"/>
        </w:rPr>
        <w:t xml:space="preserve"> </w:t>
      </w:r>
      <w:r w:rsidRPr="00CE60FD">
        <w:rPr>
          <w:rFonts w:cs="Times New Roman"/>
          <w:sz w:val="28"/>
          <w:szCs w:val="28"/>
          <w:lang w:val="en-US"/>
        </w:rPr>
        <w:t>legato</w:t>
      </w:r>
      <w:r w:rsidRPr="00CE60FD"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  <w:lang w:val="en-US"/>
        </w:rPr>
        <w:t>m</w:t>
      </w:r>
      <w:r w:rsidRPr="00CE60FD">
        <w:rPr>
          <w:rFonts w:cs="Times New Roman"/>
          <w:sz w:val="28"/>
          <w:szCs w:val="28"/>
        </w:rPr>
        <w:t>а</w:t>
      </w:r>
      <w:proofErr w:type="spellStart"/>
      <w:r w:rsidRPr="00CE60FD">
        <w:rPr>
          <w:rFonts w:cs="Times New Roman"/>
          <w:sz w:val="28"/>
          <w:szCs w:val="28"/>
          <w:lang w:val="en-US"/>
        </w:rPr>
        <w:t>rcato</w:t>
      </w:r>
      <w:proofErr w:type="spellEnd"/>
      <w:r w:rsidRPr="00CE60FD"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  <w:lang w:val="en-US"/>
        </w:rPr>
        <w:t>staccato</w:t>
      </w:r>
      <w:r w:rsidR="00CE60FD">
        <w:rPr>
          <w:rFonts w:cs="Times New Roman"/>
          <w:sz w:val="28"/>
          <w:szCs w:val="28"/>
        </w:rPr>
        <w:t>;</w:t>
      </w:r>
    </w:p>
    <w:p w14:paraId="30ED408C" w14:textId="77777777" w:rsidR="00CE60FD" w:rsidRPr="00CE60FD" w:rsidRDefault="00CD6038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о</w:t>
      </w:r>
      <w:r w:rsidRPr="00CE60FD">
        <w:rPr>
          <w:rFonts w:cs="Times New Roman"/>
          <w:sz w:val="28"/>
          <w:szCs w:val="28"/>
        </w:rPr>
        <w:t>свобождение артикуляционного аппарата, развитие его свободы и подвижности за счет активизации работы губ, языка.</w:t>
      </w:r>
    </w:p>
    <w:p w14:paraId="382E2B3E" w14:textId="77777777" w:rsidR="00CE60FD" w:rsidRPr="00CE60FD" w:rsidRDefault="00CD6038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о</w:t>
      </w:r>
      <w:r w:rsidRPr="00CE60FD">
        <w:rPr>
          <w:rFonts w:cs="Times New Roman"/>
          <w:sz w:val="28"/>
          <w:szCs w:val="28"/>
        </w:rPr>
        <w:t>кругление гласных</w:t>
      </w:r>
      <w:r w:rsidR="00CE60FD">
        <w:rPr>
          <w:rFonts w:cs="Times New Roman"/>
          <w:sz w:val="28"/>
          <w:szCs w:val="28"/>
        </w:rPr>
        <w:t>,</w:t>
      </w:r>
      <w:r w:rsidRPr="00CE60FD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в</w:t>
      </w:r>
      <w:r w:rsidRPr="00CE60FD">
        <w:rPr>
          <w:rFonts w:cs="Times New Roman"/>
          <w:sz w:val="28"/>
          <w:szCs w:val="28"/>
        </w:rPr>
        <w:t xml:space="preserve">ыработка навыка активного и четкого произношения согласных. </w:t>
      </w:r>
    </w:p>
    <w:p w14:paraId="23487AC6" w14:textId="77777777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="00CD6038" w:rsidRPr="00CE60FD">
        <w:rPr>
          <w:rFonts w:cs="Times New Roman"/>
          <w:sz w:val="28"/>
          <w:szCs w:val="28"/>
        </w:rPr>
        <w:t xml:space="preserve">азвитие </w:t>
      </w:r>
      <w:r w:rsidRPr="00CE60FD">
        <w:rPr>
          <w:rFonts w:cs="Times New Roman"/>
          <w:sz w:val="28"/>
          <w:szCs w:val="28"/>
        </w:rPr>
        <w:t>навыков</w:t>
      </w:r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 xml:space="preserve">четкой </w:t>
      </w:r>
      <w:r w:rsidRPr="00CE60FD">
        <w:rPr>
          <w:rFonts w:cs="Times New Roman"/>
          <w:sz w:val="28"/>
          <w:szCs w:val="28"/>
        </w:rPr>
        <w:t xml:space="preserve"> </w:t>
      </w:r>
      <w:r w:rsidR="00CD6038" w:rsidRPr="00CE60FD">
        <w:rPr>
          <w:rFonts w:cs="Times New Roman"/>
          <w:sz w:val="28"/>
          <w:szCs w:val="28"/>
        </w:rPr>
        <w:t>дикци</w:t>
      </w:r>
      <w:r>
        <w:rPr>
          <w:rFonts w:cs="Times New Roman"/>
          <w:sz w:val="28"/>
          <w:szCs w:val="28"/>
        </w:rPr>
        <w:t>и</w:t>
      </w:r>
      <w:proofErr w:type="gramEnd"/>
      <w:r w:rsidR="00CD6038" w:rsidRPr="00CE60FD">
        <w:rPr>
          <w:rFonts w:cs="Times New Roman"/>
          <w:sz w:val="28"/>
          <w:szCs w:val="28"/>
        </w:rPr>
        <w:t xml:space="preserve"> в быстрых и медленных темпах</w:t>
      </w:r>
      <w:r>
        <w:rPr>
          <w:rFonts w:cs="Times New Roman"/>
          <w:sz w:val="28"/>
          <w:szCs w:val="28"/>
        </w:rPr>
        <w:t>;</w:t>
      </w:r>
    </w:p>
    <w:p w14:paraId="6D4B46CA" w14:textId="7FD5172D" w:rsidR="00CE60FD" w:rsidRPr="00CE60FD" w:rsidRDefault="00CD6038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в</w:t>
      </w:r>
      <w:r w:rsidRPr="00CE60FD">
        <w:rPr>
          <w:rFonts w:cs="Times New Roman"/>
          <w:sz w:val="28"/>
          <w:szCs w:val="28"/>
        </w:rPr>
        <w:t xml:space="preserve">заимоотношение гласных и согласных в пении. </w:t>
      </w:r>
      <w:r w:rsidR="00CE60FD">
        <w:rPr>
          <w:rFonts w:cs="Times New Roman"/>
          <w:sz w:val="28"/>
          <w:szCs w:val="28"/>
        </w:rPr>
        <w:t>Отработка навыка о</w:t>
      </w:r>
      <w:r w:rsidRPr="00CE60FD">
        <w:rPr>
          <w:rFonts w:cs="Times New Roman"/>
          <w:sz w:val="28"/>
          <w:szCs w:val="28"/>
        </w:rPr>
        <w:t>тнесени</w:t>
      </w:r>
      <w:r w:rsidR="00CE60FD">
        <w:rPr>
          <w:rFonts w:cs="Times New Roman"/>
          <w:sz w:val="28"/>
          <w:szCs w:val="28"/>
        </w:rPr>
        <w:t>я</w:t>
      </w:r>
      <w:r w:rsidRPr="00CE60FD">
        <w:rPr>
          <w:rFonts w:cs="Times New Roman"/>
          <w:sz w:val="28"/>
          <w:szCs w:val="28"/>
        </w:rPr>
        <w:t xml:space="preserve"> </w:t>
      </w:r>
      <w:r w:rsidR="00CE60FD" w:rsidRPr="00CE60FD">
        <w:rPr>
          <w:rFonts w:cs="Times New Roman"/>
          <w:sz w:val="28"/>
          <w:szCs w:val="28"/>
        </w:rPr>
        <w:t xml:space="preserve">согласных к следующему слогу </w:t>
      </w:r>
      <w:r w:rsidRPr="00CE60FD">
        <w:rPr>
          <w:rFonts w:cs="Times New Roman"/>
          <w:sz w:val="28"/>
          <w:szCs w:val="28"/>
        </w:rPr>
        <w:t>внутри фразы</w:t>
      </w:r>
      <w:r w:rsidR="00CE60FD">
        <w:rPr>
          <w:rFonts w:cs="Times New Roman"/>
          <w:sz w:val="28"/>
          <w:szCs w:val="28"/>
        </w:rPr>
        <w:t>;</w:t>
      </w:r>
      <w:r w:rsidRPr="00CE60FD">
        <w:rPr>
          <w:rFonts w:cs="Times New Roman"/>
          <w:sz w:val="28"/>
          <w:szCs w:val="28"/>
        </w:rPr>
        <w:t xml:space="preserve"> </w:t>
      </w:r>
    </w:p>
    <w:p w14:paraId="69B9E03E" w14:textId="77777777" w:rsidR="00CE60FD" w:rsidRPr="00CE60FD" w:rsidRDefault="00CE60FD" w:rsidP="00CE60FD">
      <w:pPr>
        <w:pStyle w:val="a4"/>
        <w:numPr>
          <w:ilvl w:val="0"/>
          <w:numId w:val="31"/>
        </w:numPr>
        <w:ind w:left="1418"/>
        <w:rPr>
          <w:iCs/>
          <w:sz w:val="28"/>
          <w:szCs w:val="28"/>
        </w:rPr>
      </w:pPr>
      <w:r w:rsidRPr="00CE60FD">
        <w:rPr>
          <w:rFonts w:cs="Times New Roman"/>
          <w:sz w:val="28"/>
          <w:szCs w:val="28"/>
        </w:rPr>
        <w:t>и</w:t>
      </w:r>
      <w:r w:rsidR="00CD6038" w:rsidRPr="00CE60FD">
        <w:rPr>
          <w:rFonts w:cs="Times New Roman"/>
          <w:sz w:val="28"/>
          <w:szCs w:val="28"/>
        </w:rPr>
        <w:t xml:space="preserve">нтонирование в единой певческой позиции </w:t>
      </w:r>
      <w:proofErr w:type="spellStart"/>
      <w:r w:rsidR="00CD6038" w:rsidRPr="00CE60FD">
        <w:rPr>
          <w:rFonts w:cs="Times New Roman"/>
          <w:sz w:val="28"/>
          <w:szCs w:val="28"/>
        </w:rPr>
        <w:t>поступенного</w:t>
      </w:r>
      <w:proofErr w:type="spellEnd"/>
      <w:r w:rsidR="00CD6038" w:rsidRPr="00CE60FD">
        <w:rPr>
          <w:rFonts w:cs="Times New Roman"/>
          <w:sz w:val="28"/>
          <w:szCs w:val="28"/>
        </w:rPr>
        <w:t xml:space="preserve"> движения, а также скачков в пределах кварты. </w:t>
      </w:r>
    </w:p>
    <w:p w14:paraId="1B415944" w14:textId="77777777" w:rsidR="00CE60FD" w:rsidRPr="00CE60FD" w:rsidRDefault="00CE60FD" w:rsidP="00CE60FD">
      <w:pPr>
        <w:pStyle w:val="a4"/>
        <w:ind w:left="1418" w:hanging="360"/>
        <w:rPr>
          <w:iCs/>
          <w:sz w:val="28"/>
          <w:szCs w:val="28"/>
        </w:rPr>
      </w:pPr>
    </w:p>
    <w:p w14:paraId="10A25BF8" w14:textId="2E951989" w:rsidR="00CD6038" w:rsidRPr="00CE60FD" w:rsidRDefault="00CD6038" w:rsidP="00CE60FD">
      <w:pPr>
        <w:pStyle w:val="a4"/>
        <w:rPr>
          <w:b/>
          <w:bCs/>
          <w:iCs/>
          <w:sz w:val="28"/>
          <w:szCs w:val="28"/>
        </w:rPr>
      </w:pPr>
      <w:r w:rsidRPr="00CE60FD">
        <w:rPr>
          <w:rFonts w:cs="Times New Roman"/>
          <w:b/>
          <w:bCs/>
          <w:iCs/>
          <w:sz w:val="28"/>
          <w:szCs w:val="28"/>
        </w:rPr>
        <w:t>Формирование исполнительских навыков</w:t>
      </w:r>
      <w:r w:rsidR="00CE60FD">
        <w:rPr>
          <w:rFonts w:cs="Times New Roman"/>
          <w:b/>
          <w:bCs/>
          <w:iCs/>
          <w:sz w:val="28"/>
          <w:szCs w:val="28"/>
        </w:rPr>
        <w:t xml:space="preserve"> </w:t>
      </w:r>
      <w:r w:rsidR="00CE60FD">
        <w:rPr>
          <w:b/>
          <w:bCs/>
          <w:iCs/>
          <w:sz w:val="28"/>
          <w:szCs w:val="28"/>
        </w:rPr>
        <w:t>(10 занятий)</w:t>
      </w:r>
      <w:r w:rsidR="00CE60FD" w:rsidRPr="00CE60FD">
        <w:rPr>
          <w:b/>
          <w:bCs/>
          <w:iCs/>
          <w:sz w:val="28"/>
          <w:szCs w:val="28"/>
        </w:rPr>
        <w:t xml:space="preserve"> </w:t>
      </w:r>
    </w:p>
    <w:p w14:paraId="3FAEFF87" w14:textId="37B19609" w:rsidR="00CD6038" w:rsidRPr="00A730FC" w:rsidRDefault="00CE60FD" w:rsidP="00CE60FD">
      <w:pPr>
        <w:pStyle w:val="a4"/>
        <w:numPr>
          <w:ilvl w:val="0"/>
          <w:numId w:val="33"/>
        </w:numPr>
        <w:spacing w:line="276" w:lineRule="auto"/>
        <w:ind w:left="1418" w:hanging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</w:t>
      </w:r>
      <w:r w:rsidR="00CD6038" w:rsidRPr="00A730FC">
        <w:rPr>
          <w:rFonts w:cs="Times New Roman"/>
          <w:sz w:val="28"/>
          <w:szCs w:val="28"/>
        </w:rPr>
        <w:t>нализ словесного текста и его содержания. Членение на мотивы, периоды, предложения, фразы</w:t>
      </w:r>
      <w:r>
        <w:rPr>
          <w:rFonts w:cs="Times New Roman"/>
          <w:sz w:val="28"/>
          <w:szCs w:val="28"/>
        </w:rPr>
        <w:t>;</w:t>
      </w:r>
    </w:p>
    <w:p w14:paraId="0DF75397" w14:textId="77777777" w:rsidR="00CE60FD" w:rsidRDefault="00CE60FD" w:rsidP="00CE60FD">
      <w:pPr>
        <w:pStyle w:val="a4"/>
        <w:numPr>
          <w:ilvl w:val="0"/>
          <w:numId w:val="33"/>
        </w:numPr>
        <w:spacing w:line="276" w:lineRule="auto"/>
        <w:ind w:left="1418" w:hanging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</w:t>
      </w:r>
      <w:r w:rsidR="00CD6038" w:rsidRPr="00A730FC">
        <w:rPr>
          <w:rFonts w:cs="Times New Roman"/>
          <w:sz w:val="28"/>
          <w:szCs w:val="28"/>
        </w:rPr>
        <w:t xml:space="preserve">разировка, вытекающая из музыкального и текстового содержания. Взаимопроникновение двух элементов при исполнении фразы и всего произведения – динамического и </w:t>
      </w:r>
      <w:proofErr w:type="spellStart"/>
      <w:r w:rsidR="00CD6038" w:rsidRPr="00A730FC">
        <w:rPr>
          <w:rFonts w:cs="Times New Roman"/>
          <w:sz w:val="28"/>
          <w:szCs w:val="28"/>
        </w:rPr>
        <w:t>агогического</w:t>
      </w:r>
      <w:proofErr w:type="spellEnd"/>
      <w:r>
        <w:rPr>
          <w:rFonts w:cs="Times New Roman"/>
          <w:sz w:val="28"/>
          <w:szCs w:val="28"/>
        </w:rPr>
        <w:t>;</w:t>
      </w:r>
    </w:p>
    <w:p w14:paraId="2448DEF0" w14:textId="77777777" w:rsidR="00CE60FD" w:rsidRDefault="00CD6038" w:rsidP="00CE60FD">
      <w:pPr>
        <w:pStyle w:val="a4"/>
        <w:numPr>
          <w:ilvl w:val="0"/>
          <w:numId w:val="33"/>
        </w:numPr>
        <w:spacing w:line="276" w:lineRule="auto"/>
        <w:ind w:left="1418" w:hanging="284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 </w:t>
      </w:r>
      <w:r w:rsidR="00CE60FD">
        <w:rPr>
          <w:rFonts w:cs="Times New Roman"/>
          <w:sz w:val="28"/>
          <w:szCs w:val="28"/>
        </w:rPr>
        <w:t>освоение р</w:t>
      </w:r>
      <w:r w:rsidRPr="00A730FC">
        <w:rPr>
          <w:rFonts w:cs="Times New Roman"/>
          <w:sz w:val="28"/>
          <w:szCs w:val="28"/>
        </w:rPr>
        <w:t>азличны</w:t>
      </w:r>
      <w:r w:rsidR="00CE60FD">
        <w:rPr>
          <w:rFonts w:cs="Times New Roman"/>
          <w:sz w:val="28"/>
          <w:szCs w:val="28"/>
        </w:rPr>
        <w:t>х</w:t>
      </w:r>
      <w:r w:rsidRPr="00A730FC">
        <w:rPr>
          <w:rFonts w:cs="Times New Roman"/>
          <w:sz w:val="28"/>
          <w:szCs w:val="28"/>
        </w:rPr>
        <w:t xml:space="preserve"> вид</w:t>
      </w:r>
      <w:r w:rsidR="00CE60FD">
        <w:rPr>
          <w:rFonts w:cs="Times New Roman"/>
          <w:sz w:val="28"/>
          <w:szCs w:val="28"/>
        </w:rPr>
        <w:t>ов</w:t>
      </w:r>
      <w:r w:rsidRPr="00A730FC">
        <w:rPr>
          <w:rFonts w:cs="Times New Roman"/>
          <w:sz w:val="28"/>
          <w:szCs w:val="28"/>
        </w:rPr>
        <w:t xml:space="preserve"> динамики (в пределах </w:t>
      </w:r>
      <w:proofErr w:type="spellStart"/>
      <w:r w:rsidRPr="00A730FC">
        <w:rPr>
          <w:rFonts w:cs="Times New Roman"/>
          <w:sz w:val="28"/>
          <w:szCs w:val="28"/>
          <w:lang w:val="en-US"/>
        </w:rPr>
        <w:t>mp</w:t>
      </w:r>
      <w:proofErr w:type="spellEnd"/>
      <w:r w:rsidRPr="00A730FC">
        <w:rPr>
          <w:rFonts w:cs="Times New Roman"/>
          <w:sz w:val="28"/>
          <w:szCs w:val="28"/>
        </w:rPr>
        <w:t xml:space="preserve">, </w:t>
      </w:r>
      <w:r w:rsidRPr="00A730FC">
        <w:rPr>
          <w:rFonts w:cs="Times New Roman"/>
          <w:sz w:val="28"/>
          <w:szCs w:val="28"/>
          <w:lang w:val="en-US"/>
        </w:rPr>
        <w:t>mf</w:t>
      </w:r>
      <w:r w:rsidRPr="00A730FC">
        <w:rPr>
          <w:rFonts w:cs="Times New Roman"/>
          <w:sz w:val="28"/>
          <w:szCs w:val="28"/>
        </w:rPr>
        <w:t>).</w:t>
      </w:r>
      <w:r w:rsidR="00CE60FD">
        <w:rPr>
          <w:rFonts w:cs="Times New Roman"/>
          <w:sz w:val="28"/>
          <w:szCs w:val="28"/>
        </w:rPr>
        <w:t>;</w:t>
      </w:r>
    </w:p>
    <w:p w14:paraId="378DADFE" w14:textId="297862D2" w:rsidR="00CD6038" w:rsidRPr="00A730FC" w:rsidRDefault="00CE60FD" w:rsidP="00CE60FD">
      <w:pPr>
        <w:pStyle w:val="a4"/>
        <w:numPr>
          <w:ilvl w:val="0"/>
          <w:numId w:val="33"/>
        </w:numPr>
        <w:spacing w:line="276" w:lineRule="auto"/>
        <w:ind w:left="1418" w:hanging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освоение</w:t>
      </w:r>
      <w:r w:rsidR="00CD6038" w:rsidRPr="00A730FC">
        <w:rPr>
          <w:rFonts w:cs="Times New Roman"/>
          <w:sz w:val="28"/>
          <w:szCs w:val="28"/>
        </w:rPr>
        <w:t xml:space="preserve"> </w:t>
      </w:r>
      <w:proofErr w:type="spellStart"/>
      <w:r w:rsidR="00CD6038" w:rsidRPr="00A730FC">
        <w:rPr>
          <w:rFonts w:cs="Times New Roman"/>
          <w:sz w:val="28"/>
          <w:szCs w:val="28"/>
        </w:rPr>
        <w:t>агогических</w:t>
      </w:r>
      <w:proofErr w:type="spellEnd"/>
      <w:r w:rsidR="00CD6038" w:rsidRPr="00A730FC">
        <w:rPr>
          <w:rFonts w:cs="Times New Roman"/>
          <w:sz w:val="28"/>
          <w:szCs w:val="28"/>
        </w:rPr>
        <w:t xml:space="preserve"> возможностей исполнения произведений: </w:t>
      </w:r>
    </w:p>
    <w:p w14:paraId="5158BBD8" w14:textId="77777777" w:rsidR="00CD6038" w:rsidRPr="00A730FC" w:rsidRDefault="00CD6038" w:rsidP="00CE60FD">
      <w:pPr>
        <w:pStyle w:val="a4"/>
        <w:numPr>
          <w:ilvl w:val="0"/>
          <w:numId w:val="34"/>
        </w:numPr>
        <w:spacing w:line="276" w:lineRule="auto"/>
        <w:ind w:left="1843" w:hanging="425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пение в строго размеренном темпе, </w:t>
      </w:r>
    </w:p>
    <w:p w14:paraId="542B2DC0" w14:textId="77777777" w:rsidR="00CD6038" w:rsidRPr="00A730FC" w:rsidRDefault="00CD6038" w:rsidP="00CE60FD">
      <w:pPr>
        <w:pStyle w:val="a4"/>
        <w:numPr>
          <w:ilvl w:val="0"/>
          <w:numId w:val="34"/>
        </w:numPr>
        <w:spacing w:line="276" w:lineRule="auto"/>
        <w:ind w:left="1843" w:hanging="425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сопоставление двух темпов (медленного и быстрого),</w:t>
      </w:r>
    </w:p>
    <w:p w14:paraId="17870840" w14:textId="77777777" w:rsidR="00CD6038" w:rsidRPr="00A730FC" w:rsidRDefault="00CD6038" w:rsidP="00CE60FD">
      <w:pPr>
        <w:pStyle w:val="a4"/>
        <w:numPr>
          <w:ilvl w:val="0"/>
          <w:numId w:val="34"/>
        </w:numPr>
        <w:spacing w:line="276" w:lineRule="auto"/>
        <w:ind w:left="1843" w:hanging="425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замедление в конце произведения,</w:t>
      </w:r>
    </w:p>
    <w:p w14:paraId="32544F80" w14:textId="659E9103" w:rsidR="00CD6038" w:rsidRPr="00A730FC" w:rsidRDefault="00CD6038" w:rsidP="00CE60FD">
      <w:pPr>
        <w:pStyle w:val="a4"/>
        <w:numPr>
          <w:ilvl w:val="0"/>
          <w:numId w:val="34"/>
        </w:numPr>
        <w:spacing w:line="276" w:lineRule="auto"/>
        <w:ind w:left="1843" w:hanging="425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различные виды фермат</w:t>
      </w:r>
      <w:r w:rsidR="00CE60FD">
        <w:rPr>
          <w:rFonts w:cs="Times New Roman"/>
          <w:sz w:val="28"/>
          <w:szCs w:val="28"/>
        </w:rPr>
        <w:t>;</w:t>
      </w:r>
    </w:p>
    <w:p w14:paraId="677AA994" w14:textId="2C4F8BC7" w:rsidR="00CD6038" w:rsidRPr="00A730FC" w:rsidRDefault="00CE60FD" w:rsidP="00CE60FD">
      <w:pPr>
        <w:pStyle w:val="a4"/>
        <w:numPr>
          <w:ilvl w:val="0"/>
          <w:numId w:val="33"/>
        </w:numPr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CD6038" w:rsidRPr="00A730FC">
        <w:rPr>
          <w:rFonts w:cs="Times New Roman"/>
          <w:sz w:val="28"/>
          <w:szCs w:val="28"/>
        </w:rPr>
        <w:t>оспитание понимания элементарных дирижерских жестов</w:t>
      </w:r>
      <w:r>
        <w:rPr>
          <w:rFonts w:cs="Times New Roman"/>
          <w:sz w:val="28"/>
          <w:szCs w:val="28"/>
        </w:rPr>
        <w:t>;</w:t>
      </w:r>
    </w:p>
    <w:p w14:paraId="67C888ED" w14:textId="058CE74A" w:rsidR="00CD6038" w:rsidRPr="00A730FC" w:rsidRDefault="00CE60FD" w:rsidP="00CE60FD">
      <w:pPr>
        <w:pStyle w:val="a4"/>
        <w:numPr>
          <w:ilvl w:val="0"/>
          <w:numId w:val="33"/>
        </w:numPr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</w:t>
      </w:r>
      <w:r w:rsidR="00CD6038" w:rsidRPr="00A730FC">
        <w:rPr>
          <w:rFonts w:cs="Times New Roman"/>
          <w:sz w:val="28"/>
          <w:szCs w:val="28"/>
        </w:rPr>
        <w:t>накомство с культурой сценического поведения.</w:t>
      </w:r>
    </w:p>
    <w:p w14:paraId="1339D719" w14:textId="77777777" w:rsidR="00CD6038" w:rsidRPr="00A730FC" w:rsidRDefault="00CD6038" w:rsidP="00CE60F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 учебный год в младшем хоре должно быть пройдено 12-18 произведений различных по жанрам, стилям, часть которых проходится ознакомительно.</w:t>
      </w:r>
    </w:p>
    <w:p w14:paraId="1CD1736D" w14:textId="2A8FF9AA" w:rsidR="00CE60FD" w:rsidRPr="00CE60FD" w:rsidRDefault="00CE60FD" w:rsidP="00CE60FD">
      <w:pPr>
        <w:spacing w:line="276" w:lineRule="auto"/>
        <w:ind w:firstLine="709"/>
        <w:rPr>
          <w:b/>
          <w:bCs/>
          <w:iCs/>
          <w:sz w:val="28"/>
          <w:szCs w:val="28"/>
        </w:rPr>
      </w:pPr>
      <w:r w:rsidRPr="00CE60FD">
        <w:rPr>
          <w:b/>
          <w:bCs/>
          <w:iCs/>
          <w:sz w:val="28"/>
          <w:szCs w:val="28"/>
        </w:rPr>
        <w:t xml:space="preserve">Контрольный урок </w:t>
      </w:r>
      <w:r>
        <w:rPr>
          <w:b/>
          <w:bCs/>
          <w:iCs/>
          <w:sz w:val="28"/>
          <w:szCs w:val="28"/>
        </w:rPr>
        <w:t>(</w:t>
      </w:r>
      <w:r w:rsidRPr="00CE60FD">
        <w:rPr>
          <w:b/>
          <w:bCs/>
          <w:iCs/>
          <w:sz w:val="28"/>
          <w:szCs w:val="28"/>
        </w:rPr>
        <w:t>4 занятия</w:t>
      </w:r>
      <w:r>
        <w:rPr>
          <w:b/>
          <w:bCs/>
          <w:iCs/>
          <w:sz w:val="28"/>
          <w:szCs w:val="28"/>
        </w:rPr>
        <w:t>)</w:t>
      </w:r>
      <w:r w:rsidRPr="00CE60FD">
        <w:rPr>
          <w:b/>
          <w:bCs/>
          <w:iCs/>
          <w:sz w:val="28"/>
          <w:szCs w:val="28"/>
        </w:rPr>
        <w:t>.</w:t>
      </w:r>
    </w:p>
    <w:p w14:paraId="2A45E295" w14:textId="713B63AA" w:rsidR="00CE60FD" w:rsidRDefault="00CE60FD" w:rsidP="00CE60FD">
      <w:pPr>
        <w:spacing w:line="276" w:lineRule="auto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Исполнение хоровой партии в ансамбле по 2-3 человека. </w:t>
      </w:r>
    </w:p>
    <w:p w14:paraId="0E6B571D" w14:textId="77777777" w:rsidR="00CE60FD" w:rsidRPr="00DD2D81" w:rsidRDefault="00CE60FD" w:rsidP="00CE60FD">
      <w:pPr>
        <w:spacing w:line="276" w:lineRule="auto"/>
        <w:ind w:firstLine="709"/>
        <w:rPr>
          <w:b/>
          <w:bCs/>
          <w:i/>
          <w:sz w:val="28"/>
          <w:szCs w:val="28"/>
        </w:rPr>
      </w:pPr>
    </w:p>
    <w:p w14:paraId="7145C9DE" w14:textId="77777777" w:rsidR="00191C54" w:rsidRPr="00457BE1" w:rsidRDefault="00191C54" w:rsidP="00191C54">
      <w:pPr>
        <w:spacing w:line="276" w:lineRule="auto"/>
        <w:ind w:firstLine="709"/>
        <w:rPr>
          <w:rFonts w:eastAsiaTheme="minorHAnsi"/>
          <w:b/>
          <w:i/>
          <w:sz w:val="28"/>
          <w:szCs w:val="28"/>
          <w:lang w:eastAsia="en-US"/>
        </w:rPr>
      </w:pPr>
      <w:r w:rsidRPr="00457BE1">
        <w:rPr>
          <w:rFonts w:eastAsiaTheme="minorHAnsi"/>
          <w:b/>
          <w:i/>
          <w:sz w:val="28"/>
          <w:szCs w:val="28"/>
          <w:lang w:eastAsia="en-US"/>
        </w:rPr>
        <w:t>Примерный репертуар:</w:t>
      </w:r>
    </w:p>
    <w:p w14:paraId="185FDF47" w14:textId="33D22777" w:rsidR="00CD6038" w:rsidRPr="00A730FC" w:rsidRDefault="00191C54" w:rsidP="00191C54">
      <w:pPr>
        <w:spacing w:line="360" w:lineRule="auto"/>
        <w:ind w:firstLine="709"/>
        <w:jc w:val="center"/>
        <w:outlineLvl w:val="0"/>
        <w:rPr>
          <w:b/>
          <w:sz w:val="28"/>
          <w:szCs w:val="28"/>
        </w:rPr>
      </w:pPr>
      <w:r w:rsidRPr="00A730FC">
        <w:rPr>
          <w:b/>
          <w:sz w:val="28"/>
          <w:szCs w:val="28"/>
        </w:rPr>
        <w:t xml:space="preserve"> </w:t>
      </w:r>
      <w:r w:rsidR="00CD6038" w:rsidRPr="00A730FC">
        <w:rPr>
          <w:b/>
          <w:sz w:val="28"/>
          <w:szCs w:val="28"/>
        </w:rPr>
        <w:t>(1 класс)</w:t>
      </w:r>
    </w:p>
    <w:p w14:paraId="6E3E2AED" w14:textId="22F25FD3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Аренский А. «Расскажи, мотылек»</w:t>
      </w:r>
      <w:r>
        <w:rPr>
          <w:rFonts w:cs="Times New Roman"/>
          <w:sz w:val="28"/>
          <w:szCs w:val="28"/>
        </w:rPr>
        <w:t>;</w:t>
      </w:r>
    </w:p>
    <w:p w14:paraId="793288F1" w14:textId="50345FBF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Арсеев И. «Мы поем»</w:t>
      </w:r>
      <w:r>
        <w:rPr>
          <w:rFonts w:cs="Times New Roman"/>
          <w:sz w:val="28"/>
          <w:szCs w:val="28"/>
        </w:rPr>
        <w:t>;</w:t>
      </w:r>
    </w:p>
    <w:p w14:paraId="32A98E36" w14:textId="0449F8A2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Баневич</w:t>
      </w:r>
      <w:proofErr w:type="spellEnd"/>
      <w:r w:rsidRPr="00A730FC">
        <w:rPr>
          <w:rFonts w:cs="Times New Roman"/>
          <w:sz w:val="28"/>
          <w:szCs w:val="28"/>
        </w:rPr>
        <w:t xml:space="preserve"> С. «Лети, мой корабль, лети»</w:t>
      </w:r>
      <w:r>
        <w:rPr>
          <w:rFonts w:cs="Times New Roman"/>
          <w:sz w:val="28"/>
          <w:szCs w:val="28"/>
        </w:rPr>
        <w:t>;</w:t>
      </w:r>
    </w:p>
    <w:p w14:paraId="74FD7F18" w14:textId="77348DA8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i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Бах И. «За рекою старый дом»</w:t>
      </w:r>
      <w:r>
        <w:rPr>
          <w:rFonts w:cs="Times New Roman"/>
          <w:sz w:val="28"/>
          <w:szCs w:val="28"/>
        </w:rPr>
        <w:t>;</w:t>
      </w:r>
    </w:p>
    <w:p w14:paraId="293A026B" w14:textId="3BF59C5C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Бетховен Л. «Сурок», «Малиновка»;</w:t>
      </w:r>
    </w:p>
    <w:p w14:paraId="317B8290" w14:textId="362B6F00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Витлин В. «Дождинки»</w:t>
      </w:r>
      <w:r>
        <w:rPr>
          <w:rFonts w:cs="Times New Roman"/>
          <w:sz w:val="28"/>
          <w:szCs w:val="28"/>
        </w:rPr>
        <w:t>;</w:t>
      </w:r>
    </w:p>
    <w:p w14:paraId="166099EF" w14:textId="3B4E2E57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Гаврилов С. «Зеленые ботинки»</w:t>
      </w:r>
      <w:r>
        <w:rPr>
          <w:rFonts w:cs="Times New Roman"/>
          <w:sz w:val="28"/>
          <w:szCs w:val="28"/>
        </w:rPr>
        <w:t>;</w:t>
      </w:r>
    </w:p>
    <w:p w14:paraId="3AC6DD81" w14:textId="6239C27E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Галахов О. «Во дворе»</w:t>
      </w:r>
      <w:r>
        <w:rPr>
          <w:rFonts w:cs="Times New Roman"/>
          <w:sz w:val="28"/>
          <w:szCs w:val="28"/>
        </w:rPr>
        <w:t>;</w:t>
      </w:r>
    </w:p>
    <w:p w14:paraId="177D401E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Герчик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В. «К нам приходит новый год», «Нотный хоровод»;</w:t>
      </w:r>
    </w:p>
    <w:p w14:paraId="243227A0" w14:textId="0B30BC06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Гретри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А.Э.М. «Спор»;</w:t>
      </w:r>
    </w:p>
    <w:p w14:paraId="79AB7FED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Гречанинов А. «Маки-</w:t>
      </w: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маковочки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>»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, 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«Про теленочка»</w:t>
      </w:r>
      <w:r>
        <w:rPr>
          <w:rFonts w:eastAsia="SimSun"/>
          <w:kern w:val="1"/>
          <w:sz w:val="28"/>
          <w:szCs w:val="28"/>
          <w:lang w:eastAsia="hi-IN" w:bidi="hi-IN"/>
        </w:rPr>
        <w:t>;</w:t>
      </w:r>
    </w:p>
    <w:p w14:paraId="1347377B" w14:textId="5CE757DA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Груббер Ф</w:t>
      </w:r>
      <w:r w:rsidRPr="00A730FC">
        <w:rPr>
          <w:rFonts w:cs="Times New Roman"/>
          <w:b/>
          <w:sz w:val="28"/>
          <w:szCs w:val="28"/>
        </w:rPr>
        <w:t>.</w:t>
      </w:r>
      <w:r w:rsidRPr="00A730FC">
        <w:rPr>
          <w:rFonts w:cs="Times New Roman"/>
          <w:sz w:val="28"/>
          <w:szCs w:val="28"/>
        </w:rPr>
        <w:t xml:space="preserve"> «Ночь тиха»</w:t>
      </w:r>
      <w:r>
        <w:rPr>
          <w:rFonts w:cs="Times New Roman"/>
          <w:sz w:val="28"/>
          <w:szCs w:val="28"/>
        </w:rPr>
        <w:t>;</w:t>
      </w:r>
    </w:p>
    <w:p w14:paraId="552711BA" w14:textId="32223E9B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Дубинина С. «Козленок», «Бычок»</w:t>
      </w:r>
      <w:r>
        <w:rPr>
          <w:rFonts w:cs="Times New Roman"/>
          <w:sz w:val="28"/>
          <w:szCs w:val="28"/>
        </w:rPr>
        <w:t>;</w:t>
      </w:r>
    </w:p>
    <w:p w14:paraId="696E5B18" w14:textId="38361C55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Жубинская</w:t>
      </w:r>
      <w:proofErr w:type="spellEnd"/>
      <w:r w:rsidRPr="00A730FC">
        <w:rPr>
          <w:rFonts w:cs="Times New Roman"/>
          <w:sz w:val="28"/>
          <w:szCs w:val="28"/>
        </w:rPr>
        <w:t xml:space="preserve"> В. «Чудак»</w:t>
      </w:r>
      <w:r>
        <w:rPr>
          <w:rFonts w:cs="Times New Roman"/>
          <w:sz w:val="28"/>
          <w:szCs w:val="28"/>
        </w:rPr>
        <w:t>;</w:t>
      </w:r>
    </w:p>
    <w:p w14:paraId="0B8506F4" w14:textId="370B539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Журбин А. «Лень»</w:t>
      </w:r>
      <w:r>
        <w:rPr>
          <w:rFonts w:cs="Times New Roman"/>
          <w:sz w:val="28"/>
          <w:szCs w:val="28"/>
        </w:rPr>
        <w:t>;</w:t>
      </w:r>
    </w:p>
    <w:p w14:paraId="096881C8" w14:textId="4892DB2A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Зарицкая</w:t>
      </w:r>
      <w:proofErr w:type="spellEnd"/>
      <w:r w:rsidRPr="00A730FC">
        <w:rPr>
          <w:rFonts w:cs="Times New Roman"/>
          <w:sz w:val="28"/>
          <w:szCs w:val="28"/>
        </w:rPr>
        <w:t xml:space="preserve"> Е. «Музыкант»</w:t>
      </w:r>
      <w:r>
        <w:rPr>
          <w:rFonts w:cs="Times New Roman"/>
          <w:sz w:val="28"/>
          <w:szCs w:val="28"/>
        </w:rPr>
        <w:t>;</w:t>
      </w:r>
    </w:p>
    <w:p w14:paraId="16F4BF94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Ие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влев А. «Ежик»;</w:t>
      </w:r>
    </w:p>
    <w:p w14:paraId="46666090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Кабалевский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Д. «Про медведя»;</w:t>
      </w:r>
    </w:p>
    <w:p w14:paraId="60935F4F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Калинников В. «Журавель»,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«Мишка»;</w:t>
      </w:r>
    </w:p>
    <w:p w14:paraId="7F84F8CB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Книппер Л. «Почему медведь зимой спит»;</w:t>
      </w:r>
    </w:p>
    <w:p w14:paraId="3C1BCCB0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Кравченко Б. «Яков ловит раков»;</w:t>
      </w:r>
    </w:p>
    <w:p w14:paraId="11883D6E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Кюи Ц. «Осень», «Мыльные пузыри», «Белка»;</w:t>
      </w:r>
    </w:p>
    <w:p w14:paraId="2553FC3E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Литовко Ю. «Веселые лягушки». «</w:t>
      </w: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Соловушко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>», «Старые часы»;</w:t>
      </w:r>
    </w:p>
    <w:p w14:paraId="543117B8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Лядов А. «Зайчик»,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«Все мы моряки»;</w:t>
      </w:r>
    </w:p>
    <w:p w14:paraId="61F25F89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>
        <w:rPr>
          <w:rFonts w:eastAsia="SimSun"/>
          <w:kern w:val="1"/>
          <w:sz w:val="28"/>
          <w:szCs w:val="28"/>
          <w:lang w:eastAsia="hi-IN" w:bidi="hi-IN"/>
        </w:rPr>
        <w:t>Ме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талиди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Ж. «Часики»;</w:t>
      </w:r>
    </w:p>
    <w:p w14:paraId="2A47F1F3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 xml:space="preserve">Моцарт В. 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«Весенняя»;</w:t>
      </w:r>
    </w:p>
    <w:p w14:paraId="2519AF53" w14:textId="44EEB825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Моцарт В.А. «Весенняя»</w:t>
      </w:r>
      <w:r>
        <w:rPr>
          <w:rFonts w:cs="Times New Roman"/>
          <w:sz w:val="28"/>
          <w:szCs w:val="28"/>
        </w:rPr>
        <w:t>;</w:t>
      </w:r>
    </w:p>
    <w:p w14:paraId="5BD256BD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Мурадели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В. «Солнечный зайчик»;</w:t>
      </w:r>
    </w:p>
    <w:p w14:paraId="2F5675BD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Немецкая н. п. «Гусята»</w:t>
      </w:r>
      <w:r>
        <w:rPr>
          <w:rFonts w:eastAsia="SimSun"/>
          <w:kern w:val="1"/>
          <w:sz w:val="28"/>
          <w:szCs w:val="28"/>
          <w:lang w:eastAsia="hi-IN" w:bidi="hi-IN"/>
        </w:rPr>
        <w:t>,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обр. Т. </w:t>
      </w: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Попатенко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>;</w:t>
      </w:r>
    </w:p>
    <w:p w14:paraId="7C484E83" w14:textId="50937130" w:rsidR="00CE60FD" w:rsidRPr="00CE60FD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Островский А. «</w:t>
      </w:r>
      <w:proofErr w:type="spellStart"/>
      <w:proofErr w:type="gramStart"/>
      <w:r w:rsidRPr="00317BDC">
        <w:rPr>
          <w:rFonts w:eastAsia="SimSun"/>
          <w:kern w:val="1"/>
          <w:sz w:val="28"/>
          <w:szCs w:val="28"/>
          <w:lang w:eastAsia="hi-IN" w:bidi="hi-IN"/>
        </w:rPr>
        <w:t>До,ре</w:t>
      </w:r>
      <w:proofErr w:type="gramEnd"/>
      <w:r w:rsidRPr="00317BDC">
        <w:rPr>
          <w:rFonts w:eastAsia="SimSun"/>
          <w:kern w:val="1"/>
          <w:sz w:val="28"/>
          <w:szCs w:val="28"/>
          <w:lang w:eastAsia="hi-IN" w:bidi="hi-IN"/>
        </w:rPr>
        <w:t>,ми,фа,соль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>»;</w:t>
      </w:r>
      <w:r w:rsidRPr="00CE60FD">
        <w:rPr>
          <w:sz w:val="28"/>
          <w:szCs w:val="28"/>
        </w:rPr>
        <w:t xml:space="preserve"> </w:t>
      </w:r>
    </w:p>
    <w:p w14:paraId="7CF8F28B" w14:textId="5FC4792C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Парцхаладзе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М. «Урок», «Мой край»</w:t>
      </w:r>
      <w:r>
        <w:rPr>
          <w:rFonts w:eastAsia="SimSun"/>
          <w:kern w:val="1"/>
          <w:sz w:val="28"/>
          <w:szCs w:val="28"/>
          <w:lang w:eastAsia="hi-IN" w:bidi="hi-IN"/>
        </w:rPr>
        <w:t>,</w:t>
      </w:r>
      <w:r w:rsidRPr="00CE60FD">
        <w:rPr>
          <w:sz w:val="28"/>
          <w:szCs w:val="28"/>
        </w:rPr>
        <w:t xml:space="preserve"> </w:t>
      </w:r>
      <w:r w:rsidRPr="00A730FC">
        <w:rPr>
          <w:sz w:val="28"/>
          <w:szCs w:val="28"/>
        </w:rPr>
        <w:t>«Мамина песенка».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>;</w:t>
      </w:r>
    </w:p>
    <w:p w14:paraId="757DC18B" w14:textId="6AC7B21B" w:rsidR="00CE60FD" w:rsidRPr="00317BDC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proofErr w:type="spellStart"/>
      <w:r w:rsidRPr="00317BDC">
        <w:rPr>
          <w:rFonts w:cs="Times New Roman"/>
          <w:sz w:val="28"/>
          <w:szCs w:val="28"/>
        </w:rPr>
        <w:t>Попатенко</w:t>
      </w:r>
      <w:proofErr w:type="spellEnd"/>
      <w:r w:rsidRPr="00317BDC">
        <w:rPr>
          <w:rFonts w:cs="Times New Roman"/>
          <w:sz w:val="28"/>
          <w:szCs w:val="28"/>
        </w:rPr>
        <w:t xml:space="preserve"> Т. «Котенок и щенок»</w:t>
      </w:r>
      <w:r w:rsidRPr="00CE60FD">
        <w:rPr>
          <w:rFonts w:cs="Times New Roman"/>
          <w:sz w:val="28"/>
          <w:szCs w:val="28"/>
        </w:rPr>
        <w:t xml:space="preserve"> </w:t>
      </w:r>
      <w:r w:rsidRPr="00A730FC">
        <w:rPr>
          <w:rFonts w:cs="Times New Roman"/>
          <w:sz w:val="28"/>
          <w:szCs w:val="28"/>
        </w:rPr>
        <w:t>«Скворушка прощается»</w:t>
      </w:r>
      <w:r w:rsidRPr="00317BDC">
        <w:rPr>
          <w:rFonts w:cs="Times New Roman"/>
          <w:sz w:val="28"/>
          <w:szCs w:val="28"/>
        </w:rPr>
        <w:t>;</w:t>
      </w:r>
    </w:p>
    <w:p w14:paraId="105D0636" w14:textId="4EB7BF9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Поплянова</w:t>
      </w:r>
      <w:proofErr w:type="spellEnd"/>
      <w:r w:rsidRPr="00A730FC">
        <w:rPr>
          <w:rFonts w:cs="Times New Roman"/>
          <w:sz w:val="28"/>
          <w:szCs w:val="28"/>
        </w:rPr>
        <w:t xml:space="preserve"> Е. «Веселые </w:t>
      </w:r>
      <w:proofErr w:type="spellStart"/>
      <w:r w:rsidRPr="00A730FC">
        <w:rPr>
          <w:rFonts w:cs="Times New Roman"/>
          <w:sz w:val="28"/>
          <w:szCs w:val="28"/>
        </w:rPr>
        <w:t>медвежатки</w:t>
      </w:r>
      <w:proofErr w:type="spellEnd"/>
      <w:r w:rsidRPr="00A730FC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>;</w:t>
      </w:r>
    </w:p>
    <w:p w14:paraId="5BC3FEA3" w14:textId="7A3E330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Пьянков В. «Утята и ребята»</w:t>
      </w:r>
      <w:r>
        <w:rPr>
          <w:rFonts w:cs="Times New Roman"/>
          <w:sz w:val="28"/>
          <w:szCs w:val="28"/>
        </w:rPr>
        <w:t>;</w:t>
      </w:r>
    </w:p>
    <w:p w14:paraId="1E730813" w14:textId="07856F5C" w:rsidR="00CE60FD" w:rsidRPr="00CE60FD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317BDC">
        <w:rPr>
          <w:rFonts w:cs="Times New Roman"/>
          <w:sz w:val="28"/>
          <w:szCs w:val="28"/>
        </w:rPr>
        <w:t>Р. н. п. «П</w:t>
      </w:r>
      <w:r>
        <w:rPr>
          <w:rFonts w:cs="Times New Roman"/>
          <w:sz w:val="28"/>
          <w:szCs w:val="28"/>
        </w:rPr>
        <w:t xml:space="preserve">етушок» обр. Ю. </w:t>
      </w:r>
      <w:proofErr w:type="spellStart"/>
      <w:r>
        <w:rPr>
          <w:rFonts w:cs="Times New Roman"/>
          <w:sz w:val="28"/>
          <w:szCs w:val="28"/>
        </w:rPr>
        <w:t>Слонова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Pr="00317BDC">
        <w:rPr>
          <w:rFonts w:cs="Times New Roman"/>
          <w:sz w:val="28"/>
          <w:szCs w:val="28"/>
        </w:rPr>
        <w:t xml:space="preserve">«Вставала </w:t>
      </w:r>
      <w:proofErr w:type="spellStart"/>
      <w:r w:rsidRPr="00317BDC">
        <w:rPr>
          <w:rFonts w:cs="Times New Roman"/>
          <w:sz w:val="28"/>
          <w:szCs w:val="28"/>
        </w:rPr>
        <w:t>ранешенько</w:t>
      </w:r>
      <w:proofErr w:type="spellEnd"/>
      <w:r w:rsidRPr="00317BDC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>,</w:t>
      </w:r>
      <w:r w:rsidRPr="00317BDC">
        <w:rPr>
          <w:rFonts w:cs="Times New Roman"/>
          <w:sz w:val="28"/>
          <w:szCs w:val="28"/>
        </w:rPr>
        <w:t xml:space="preserve"> обр</w:t>
      </w:r>
      <w:r>
        <w:rPr>
          <w:rFonts w:cs="Times New Roman"/>
          <w:sz w:val="28"/>
          <w:szCs w:val="28"/>
        </w:rPr>
        <w:t xml:space="preserve">. А. Гречанинова, </w:t>
      </w:r>
      <w:r w:rsidRPr="00317BDC">
        <w:rPr>
          <w:rFonts w:cs="Times New Roman"/>
          <w:sz w:val="28"/>
          <w:szCs w:val="28"/>
        </w:rPr>
        <w:t>«</w:t>
      </w:r>
      <w:proofErr w:type="spellStart"/>
      <w:r w:rsidRPr="00317BDC">
        <w:rPr>
          <w:rFonts w:cs="Times New Roman"/>
          <w:sz w:val="28"/>
          <w:szCs w:val="28"/>
        </w:rPr>
        <w:t>Котя</w:t>
      </w:r>
      <w:proofErr w:type="spellEnd"/>
      <w:r w:rsidRPr="00317BDC">
        <w:rPr>
          <w:rFonts w:cs="Times New Roman"/>
          <w:sz w:val="28"/>
          <w:szCs w:val="28"/>
        </w:rPr>
        <w:t xml:space="preserve">, </w:t>
      </w:r>
      <w:proofErr w:type="spellStart"/>
      <w:r w:rsidRPr="00317BDC">
        <w:rPr>
          <w:rFonts w:cs="Times New Roman"/>
          <w:sz w:val="28"/>
          <w:szCs w:val="28"/>
        </w:rPr>
        <w:t>котенька</w:t>
      </w:r>
      <w:proofErr w:type="spellEnd"/>
      <w:r w:rsidRPr="00317BDC">
        <w:rPr>
          <w:rFonts w:cs="Times New Roman"/>
          <w:sz w:val="28"/>
          <w:szCs w:val="28"/>
        </w:rPr>
        <w:t xml:space="preserve"> - </w:t>
      </w:r>
      <w:proofErr w:type="spellStart"/>
      <w:r w:rsidRPr="00317BDC">
        <w:rPr>
          <w:rFonts w:cs="Times New Roman"/>
          <w:sz w:val="28"/>
          <w:szCs w:val="28"/>
        </w:rPr>
        <w:t>коток</w:t>
      </w:r>
      <w:proofErr w:type="spellEnd"/>
      <w:r w:rsidRPr="00317BDC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>,</w:t>
      </w:r>
      <w:r w:rsidRPr="00317BDC">
        <w:rPr>
          <w:rFonts w:cs="Times New Roman"/>
          <w:sz w:val="28"/>
          <w:szCs w:val="28"/>
        </w:rPr>
        <w:t xml:space="preserve"> обр</w:t>
      </w:r>
      <w:r>
        <w:rPr>
          <w:rFonts w:cs="Times New Roman"/>
          <w:sz w:val="28"/>
          <w:szCs w:val="28"/>
        </w:rPr>
        <w:t xml:space="preserve">. Т. </w:t>
      </w:r>
      <w:proofErr w:type="spellStart"/>
      <w:r>
        <w:rPr>
          <w:rFonts w:cs="Times New Roman"/>
          <w:sz w:val="28"/>
          <w:szCs w:val="28"/>
        </w:rPr>
        <w:t>Попатенко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Pr="00317BDC">
        <w:rPr>
          <w:rFonts w:cs="Times New Roman"/>
          <w:sz w:val="28"/>
          <w:szCs w:val="28"/>
        </w:rPr>
        <w:t>«Где был, Иванушка»</w:t>
      </w:r>
      <w:r>
        <w:rPr>
          <w:rFonts w:cs="Times New Roman"/>
          <w:sz w:val="28"/>
          <w:szCs w:val="28"/>
        </w:rPr>
        <w:t>,</w:t>
      </w:r>
      <w:r w:rsidRPr="00317BDC">
        <w:rPr>
          <w:rFonts w:cs="Times New Roman"/>
          <w:sz w:val="28"/>
          <w:szCs w:val="28"/>
        </w:rPr>
        <w:t xml:space="preserve"> обр</w:t>
      </w:r>
      <w:r>
        <w:rPr>
          <w:rFonts w:cs="Times New Roman"/>
          <w:sz w:val="28"/>
          <w:szCs w:val="28"/>
        </w:rPr>
        <w:t>. Т. Тихоновой, «Как на тонень</w:t>
      </w:r>
      <w:r w:rsidRPr="00317BDC">
        <w:rPr>
          <w:rFonts w:cs="Times New Roman"/>
          <w:sz w:val="28"/>
          <w:szCs w:val="28"/>
        </w:rPr>
        <w:t>кий ледок»</w:t>
      </w:r>
      <w:r>
        <w:rPr>
          <w:rFonts w:cs="Times New Roman"/>
          <w:sz w:val="28"/>
          <w:szCs w:val="28"/>
        </w:rPr>
        <w:t>,</w:t>
      </w:r>
      <w:r w:rsidRPr="00317BDC">
        <w:rPr>
          <w:rFonts w:cs="Times New Roman"/>
          <w:sz w:val="28"/>
          <w:szCs w:val="28"/>
        </w:rPr>
        <w:t xml:space="preserve"> обр</w:t>
      </w:r>
      <w:r>
        <w:rPr>
          <w:rFonts w:cs="Times New Roman"/>
          <w:sz w:val="28"/>
          <w:szCs w:val="28"/>
        </w:rPr>
        <w:t>.</w:t>
      </w:r>
      <w:r w:rsidRPr="00317BDC">
        <w:rPr>
          <w:rFonts w:cs="Times New Roman"/>
          <w:sz w:val="28"/>
          <w:szCs w:val="28"/>
        </w:rPr>
        <w:t xml:space="preserve"> М. Иорданского</w:t>
      </w:r>
      <w:r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</w:rPr>
        <w:t xml:space="preserve">«Во поле береза стояла». Обр. </w:t>
      </w:r>
      <w:proofErr w:type="spellStart"/>
      <w:r w:rsidRPr="00CE60FD">
        <w:rPr>
          <w:rFonts w:cs="Times New Roman"/>
          <w:sz w:val="28"/>
          <w:szCs w:val="28"/>
        </w:rPr>
        <w:t>А.Александрова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</w:rPr>
        <w:t>«Как у наших у ворот»</w:t>
      </w:r>
      <w:r>
        <w:rPr>
          <w:rFonts w:cs="Times New Roman"/>
          <w:sz w:val="28"/>
          <w:szCs w:val="28"/>
        </w:rPr>
        <w:t>;</w:t>
      </w:r>
    </w:p>
    <w:p w14:paraId="3E099499" w14:textId="2062FFE8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Раухвергер</w:t>
      </w:r>
      <w:proofErr w:type="spellEnd"/>
      <w:r w:rsidRPr="00A730FC">
        <w:rPr>
          <w:rFonts w:cs="Times New Roman"/>
          <w:sz w:val="28"/>
          <w:szCs w:val="28"/>
        </w:rPr>
        <w:t xml:space="preserve"> И. «В гостях у вороны»</w:t>
      </w:r>
      <w:r>
        <w:rPr>
          <w:rFonts w:cs="Times New Roman"/>
          <w:sz w:val="28"/>
          <w:szCs w:val="28"/>
        </w:rPr>
        <w:t>;</w:t>
      </w:r>
    </w:p>
    <w:p w14:paraId="1096874E" w14:textId="4EB8977F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Ребиков</w:t>
      </w:r>
      <w:proofErr w:type="spellEnd"/>
      <w:r w:rsidRPr="00A730FC">
        <w:rPr>
          <w:rFonts w:cs="Times New Roman"/>
          <w:sz w:val="28"/>
          <w:szCs w:val="28"/>
        </w:rPr>
        <w:t xml:space="preserve"> В. «Лягушка»</w:t>
      </w:r>
      <w:r>
        <w:rPr>
          <w:rFonts w:cs="Times New Roman"/>
          <w:sz w:val="28"/>
          <w:szCs w:val="28"/>
        </w:rPr>
        <w:t>;</w:t>
      </w:r>
    </w:p>
    <w:p w14:paraId="79D16704" w14:textId="1A98D14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Римский-Корсаков Н. «Проводы зимы»</w:t>
      </w:r>
      <w:r>
        <w:rPr>
          <w:rFonts w:cs="Times New Roman"/>
          <w:sz w:val="28"/>
          <w:szCs w:val="28"/>
        </w:rPr>
        <w:t>;</w:t>
      </w:r>
    </w:p>
    <w:p w14:paraId="716A00AE" w14:textId="1855978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Ройтерштейн</w:t>
      </w:r>
      <w:proofErr w:type="spellEnd"/>
      <w:r w:rsidRPr="00A730FC">
        <w:rPr>
          <w:rFonts w:cs="Times New Roman"/>
          <w:sz w:val="28"/>
          <w:szCs w:val="28"/>
        </w:rPr>
        <w:t xml:space="preserve"> М. «Хоровые забавы»</w:t>
      </w:r>
      <w:r>
        <w:rPr>
          <w:rFonts w:cs="Times New Roman"/>
          <w:sz w:val="28"/>
          <w:szCs w:val="28"/>
        </w:rPr>
        <w:t>;</w:t>
      </w:r>
    </w:p>
    <w:p w14:paraId="0AA919B6" w14:textId="5B9329CC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Русу</w:t>
      </w:r>
      <w:proofErr w:type="spellEnd"/>
      <w:r w:rsidRPr="00A730FC">
        <w:rPr>
          <w:rFonts w:cs="Times New Roman"/>
          <w:sz w:val="28"/>
          <w:szCs w:val="28"/>
        </w:rPr>
        <w:t>-Козулина Н. «Пирог», «Добрая песенка»</w:t>
      </w:r>
      <w:r>
        <w:rPr>
          <w:rFonts w:cs="Times New Roman"/>
          <w:sz w:val="28"/>
          <w:szCs w:val="28"/>
        </w:rPr>
        <w:t>;</w:t>
      </w:r>
    </w:p>
    <w:p w14:paraId="144C1065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Салакс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В. «Веселые снеговики»;</w:t>
      </w:r>
    </w:p>
    <w:p w14:paraId="451DABC9" w14:textId="77777777" w:rsidR="00CE60FD" w:rsidRPr="00317BDC" w:rsidRDefault="00CE60FD" w:rsidP="00CE60FD">
      <w:pPr>
        <w:pStyle w:val="ab"/>
        <w:numPr>
          <w:ilvl w:val="0"/>
          <w:numId w:val="18"/>
        </w:numPr>
        <w:ind w:left="142" w:firstLine="142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317BDC">
        <w:rPr>
          <w:rFonts w:eastAsia="SimSun"/>
          <w:kern w:val="1"/>
          <w:sz w:val="28"/>
          <w:szCs w:val="28"/>
          <w:lang w:eastAsia="hi-IN" w:bidi="hi-IN"/>
        </w:rPr>
        <w:t>Словацкая н. п. «Спи моя милая»</w:t>
      </w:r>
      <w:r>
        <w:rPr>
          <w:rFonts w:eastAsia="SimSun"/>
          <w:kern w:val="1"/>
          <w:sz w:val="28"/>
          <w:szCs w:val="28"/>
          <w:lang w:eastAsia="hi-IN" w:bidi="hi-IN"/>
        </w:rPr>
        <w:t>,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обр. Ж</w:t>
      </w:r>
      <w:r>
        <w:rPr>
          <w:rFonts w:eastAsia="SimSun"/>
          <w:kern w:val="1"/>
          <w:sz w:val="28"/>
          <w:szCs w:val="28"/>
          <w:lang w:eastAsia="hi-IN" w:bidi="hi-IN"/>
        </w:rPr>
        <w:t>.</w:t>
      </w:r>
      <w:r w:rsidRPr="00317BDC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proofErr w:type="spellStart"/>
      <w:r w:rsidRPr="00317BDC">
        <w:rPr>
          <w:rFonts w:eastAsia="SimSun"/>
          <w:kern w:val="1"/>
          <w:sz w:val="28"/>
          <w:szCs w:val="28"/>
          <w:lang w:eastAsia="hi-IN" w:bidi="hi-IN"/>
        </w:rPr>
        <w:t>Металлиди</w:t>
      </w:r>
      <w:proofErr w:type="spellEnd"/>
      <w:r w:rsidRPr="00317BDC">
        <w:rPr>
          <w:rFonts w:eastAsia="SimSun"/>
          <w:kern w:val="1"/>
          <w:sz w:val="28"/>
          <w:szCs w:val="28"/>
          <w:lang w:eastAsia="hi-IN" w:bidi="hi-IN"/>
        </w:rPr>
        <w:t>;</w:t>
      </w:r>
    </w:p>
    <w:p w14:paraId="1E542799" w14:textId="0F220685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Смирнов С. «Самовар»</w:t>
      </w:r>
      <w:r>
        <w:rPr>
          <w:rFonts w:cs="Times New Roman"/>
          <w:sz w:val="28"/>
          <w:szCs w:val="28"/>
        </w:rPr>
        <w:t>;</w:t>
      </w:r>
    </w:p>
    <w:p w14:paraId="1D7FC970" w14:textId="4ACDD0DD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Снетков Б. «Чемпионка»</w:t>
      </w:r>
      <w:r>
        <w:rPr>
          <w:rFonts w:cs="Times New Roman"/>
          <w:sz w:val="28"/>
          <w:szCs w:val="28"/>
        </w:rPr>
        <w:t>;</w:t>
      </w:r>
    </w:p>
    <w:p w14:paraId="4A5F91A6" w14:textId="77777777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>Соснин С. «Весенний будильник»;</w:t>
      </w:r>
    </w:p>
    <w:p w14:paraId="2A267E08" w14:textId="48C240B8" w:rsidR="00CE60FD" w:rsidRPr="00CE60FD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Струве Г. «</w:t>
      </w:r>
      <w:proofErr w:type="spellStart"/>
      <w:r w:rsidRPr="00A730FC">
        <w:rPr>
          <w:rFonts w:cs="Times New Roman"/>
          <w:sz w:val="28"/>
          <w:szCs w:val="28"/>
        </w:rPr>
        <w:t>Алфавит</w:t>
      </w:r>
      <w:proofErr w:type="gramStart"/>
      <w:r w:rsidRPr="00A730FC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>;</w:t>
      </w:r>
      <w:r w:rsidRPr="00CE60FD">
        <w:rPr>
          <w:rFonts w:cs="Times New Roman"/>
          <w:sz w:val="28"/>
          <w:szCs w:val="28"/>
        </w:rPr>
        <w:t>«</w:t>
      </w:r>
      <w:proofErr w:type="gramEnd"/>
      <w:r w:rsidRPr="00CE60FD">
        <w:rPr>
          <w:rFonts w:cs="Times New Roman"/>
          <w:sz w:val="28"/>
          <w:szCs w:val="28"/>
        </w:rPr>
        <w:t>Нотный</w:t>
      </w:r>
      <w:proofErr w:type="spellEnd"/>
      <w:r w:rsidRPr="00CE60FD">
        <w:rPr>
          <w:rFonts w:cs="Times New Roman"/>
          <w:sz w:val="28"/>
          <w:szCs w:val="28"/>
        </w:rPr>
        <w:t xml:space="preserve"> бал»</w:t>
      </w:r>
      <w:r>
        <w:rPr>
          <w:rFonts w:cs="Times New Roman"/>
          <w:sz w:val="28"/>
          <w:szCs w:val="28"/>
        </w:rPr>
        <w:t xml:space="preserve">, </w:t>
      </w:r>
      <w:r w:rsidRPr="00CE60FD">
        <w:rPr>
          <w:rFonts w:cs="Times New Roman"/>
          <w:sz w:val="28"/>
          <w:szCs w:val="28"/>
        </w:rPr>
        <w:t>«Песенка о гамме», «Моя Россия», «Колобок», «Веселая песенка», «Здравствуй лето», «Лунные коты», «Рыжий пес», «Новогодний хоровод», «Переменка»;</w:t>
      </w:r>
    </w:p>
    <w:p w14:paraId="21BDBD2B" w14:textId="77777777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 xml:space="preserve"> Тома А. «Вечерняя песнь»;</w:t>
      </w:r>
    </w:p>
    <w:p w14:paraId="070EE04F" w14:textId="41C6157F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>Украинская н. п. «Веселые гуси»</w:t>
      </w:r>
      <w:r>
        <w:rPr>
          <w:rFonts w:cs="Times New Roman"/>
          <w:sz w:val="28"/>
          <w:szCs w:val="28"/>
        </w:rPr>
        <w:t>,</w:t>
      </w:r>
      <w:r w:rsidRPr="00D43A9F">
        <w:rPr>
          <w:rFonts w:cs="Times New Roman"/>
          <w:sz w:val="28"/>
          <w:szCs w:val="28"/>
        </w:rPr>
        <w:t xml:space="preserve"> обр. М. </w:t>
      </w:r>
      <w:proofErr w:type="spellStart"/>
      <w:r w:rsidRPr="00D43A9F">
        <w:rPr>
          <w:rFonts w:cs="Times New Roman"/>
          <w:sz w:val="28"/>
          <w:szCs w:val="28"/>
        </w:rPr>
        <w:t>Красева</w:t>
      </w:r>
      <w:proofErr w:type="spellEnd"/>
      <w:r w:rsidRPr="00D43A9F">
        <w:rPr>
          <w:rFonts w:cs="Times New Roman"/>
          <w:sz w:val="28"/>
          <w:szCs w:val="28"/>
        </w:rPr>
        <w:t>;</w:t>
      </w:r>
    </w:p>
    <w:p w14:paraId="60BFE753" w14:textId="3F38D409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Фадеев С. «Робин-бобин»</w:t>
      </w:r>
      <w:r>
        <w:rPr>
          <w:rFonts w:cs="Times New Roman"/>
          <w:sz w:val="28"/>
          <w:szCs w:val="28"/>
        </w:rPr>
        <w:t>;</w:t>
      </w:r>
    </w:p>
    <w:p w14:paraId="3D1A56EF" w14:textId="022B292D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Фернхельст</w:t>
      </w:r>
      <w:proofErr w:type="spellEnd"/>
      <w:r w:rsidRPr="00A730FC">
        <w:rPr>
          <w:rFonts w:cs="Times New Roman"/>
          <w:sz w:val="28"/>
          <w:szCs w:val="28"/>
        </w:rPr>
        <w:t xml:space="preserve"> О. «Аве Мария»</w:t>
      </w:r>
      <w:r>
        <w:rPr>
          <w:rFonts w:cs="Times New Roman"/>
          <w:sz w:val="28"/>
          <w:szCs w:val="28"/>
        </w:rPr>
        <w:t>;</w:t>
      </w:r>
    </w:p>
    <w:p w14:paraId="3685EB5D" w14:textId="77777777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Филиппенко А. «</w:t>
      </w:r>
      <w:r w:rsidRPr="00D43A9F">
        <w:rPr>
          <w:rFonts w:cs="Times New Roman"/>
          <w:sz w:val="28"/>
          <w:szCs w:val="28"/>
        </w:rPr>
        <w:t>По малину в сад пойдем», «Березонька»;</w:t>
      </w:r>
    </w:p>
    <w:p w14:paraId="4AA30EC6" w14:textId="77777777" w:rsidR="00CE60FD" w:rsidRPr="00317BDC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>Французская н. п. «Братец Яков»</w:t>
      </w:r>
      <w:r>
        <w:rPr>
          <w:rFonts w:cs="Times New Roman"/>
          <w:sz w:val="28"/>
          <w:szCs w:val="28"/>
        </w:rPr>
        <w:t>,</w:t>
      </w:r>
      <w:r w:rsidRPr="00D43A9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обр. Ан. Александрова, </w:t>
      </w:r>
      <w:r w:rsidRPr="00317BDC">
        <w:rPr>
          <w:rFonts w:cs="Times New Roman"/>
          <w:sz w:val="28"/>
          <w:szCs w:val="28"/>
        </w:rPr>
        <w:t>«Кукушка»</w:t>
      </w:r>
      <w:r>
        <w:rPr>
          <w:rFonts w:cs="Times New Roman"/>
          <w:sz w:val="28"/>
          <w:szCs w:val="28"/>
        </w:rPr>
        <w:t>,</w:t>
      </w:r>
      <w:r w:rsidRPr="00317BDC">
        <w:rPr>
          <w:rFonts w:cs="Times New Roman"/>
          <w:sz w:val="28"/>
          <w:szCs w:val="28"/>
        </w:rPr>
        <w:t xml:space="preserve"> обр. Ан. Александрова;</w:t>
      </w:r>
    </w:p>
    <w:p w14:paraId="6C7AA069" w14:textId="5E857AD5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>Фролова И. «Музыкальный городок»;</w:t>
      </w:r>
    </w:p>
    <w:p w14:paraId="3768DE39" w14:textId="4CD756E6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Хромушин</w:t>
      </w:r>
      <w:proofErr w:type="spellEnd"/>
      <w:r w:rsidRPr="00A730FC">
        <w:rPr>
          <w:rFonts w:cs="Times New Roman"/>
          <w:sz w:val="28"/>
          <w:szCs w:val="28"/>
        </w:rPr>
        <w:t xml:space="preserve"> О. «Маскарад»</w:t>
      </w:r>
      <w:r>
        <w:rPr>
          <w:rFonts w:cs="Times New Roman"/>
          <w:sz w:val="28"/>
          <w:szCs w:val="28"/>
        </w:rPr>
        <w:t>;</w:t>
      </w:r>
    </w:p>
    <w:p w14:paraId="4D21F0C5" w14:textId="5F39A56A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Цеслюкевич</w:t>
      </w:r>
      <w:proofErr w:type="spellEnd"/>
      <w:r w:rsidRPr="00A730FC">
        <w:rPr>
          <w:rFonts w:cs="Times New Roman"/>
          <w:sz w:val="28"/>
          <w:szCs w:val="28"/>
        </w:rPr>
        <w:t xml:space="preserve"> И. «Рождество»</w:t>
      </w:r>
      <w:r>
        <w:rPr>
          <w:rFonts w:cs="Times New Roman"/>
          <w:sz w:val="28"/>
          <w:szCs w:val="28"/>
        </w:rPr>
        <w:t>;</w:t>
      </w:r>
    </w:p>
    <w:p w14:paraId="2A1E9B05" w14:textId="277D35E2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Чайковский П. И. «Осень»</w:t>
      </w:r>
      <w:r>
        <w:rPr>
          <w:rFonts w:cs="Times New Roman"/>
          <w:sz w:val="28"/>
          <w:szCs w:val="28"/>
        </w:rPr>
        <w:t>;</w:t>
      </w:r>
    </w:p>
    <w:p w14:paraId="732DE668" w14:textId="655317C6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Чешская народная песня «Белый голубь»</w:t>
      </w:r>
      <w:r>
        <w:rPr>
          <w:rFonts w:cs="Times New Roman"/>
          <w:sz w:val="28"/>
          <w:szCs w:val="28"/>
        </w:rPr>
        <w:t>;</w:t>
      </w:r>
    </w:p>
    <w:p w14:paraId="42ED0A95" w14:textId="3FC3FD18" w:rsidR="00CE60FD" w:rsidRPr="00A730FC" w:rsidRDefault="00CE60FD" w:rsidP="00CE60FD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Чичков</w:t>
      </w:r>
      <w:proofErr w:type="spellEnd"/>
      <w:r w:rsidRPr="00A730FC">
        <w:rPr>
          <w:rFonts w:cs="Times New Roman"/>
          <w:sz w:val="28"/>
          <w:szCs w:val="28"/>
        </w:rPr>
        <w:t xml:space="preserve"> Ю. «Осень»</w:t>
      </w:r>
      <w:r>
        <w:rPr>
          <w:rFonts w:cs="Times New Roman"/>
          <w:sz w:val="28"/>
          <w:szCs w:val="28"/>
        </w:rPr>
        <w:t>;</w:t>
      </w:r>
    </w:p>
    <w:p w14:paraId="1ABBD810" w14:textId="673373FD" w:rsidR="00CE60FD" w:rsidRPr="00D43A9F" w:rsidRDefault="00CE60FD" w:rsidP="00CE60FD">
      <w:pPr>
        <w:pStyle w:val="a4"/>
        <w:numPr>
          <w:ilvl w:val="0"/>
          <w:numId w:val="18"/>
        </w:numPr>
        <w:spacing w:line="276" w:lineRule="auto"/>
        <w:ind w:left="142" w:firstLine="142"/>
        <w:jc w:val="both"/>
        <w:rPr>
          <w:rFonts w:cs="Times New Roman"/>
          <w:sz w:val="28"/>
          <w:szCs w:val="28"/>
        </w:rPr>
      </w:pPr>
      <w:r w:rsidRPr="00D43A9F">
        <w:rPr>
          <w:rFonts w:cs="Times New Roman"/>
          <w:sz w:val="28"/>
          <w:szCs w:val="28"/>
        </w:rPr>
        <w:t xml:space="preserve"> Шуман Р. «Небывалая страна»</w:t>
      </w:r>
      <w:r>
        <w:rPr>
          <w:rFonts w:cs="Times New Roman"/>
          <w:sz w:val="28"/>
          <w:szCs w:val="28"/>
        </w:rPr>
        <w:t>;</w:t>
      </w:r>
    </w:p>
    <w:p w14:paraId="03919ACA" w14:textId="67766897" w:rsidR="00CE60FD" w:rsidRPr="001E0889" w:rsidRDefault="00CE60FD" w:rsidP="001E0889">
      <w:pPr>
        <w:pStyle w:val="a4"/>
        <w:numPr>
          <w:ilvl w:val="0"/>
          <w:numId w:val="18"/>
        </w:numPr>
        <w:ind w:left="142" w:firstLine="142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Юдина С. «Звучат по всюду песни»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«Сказка пришла».</w:t>
      </w:r>
    </w:p>
    <w:p w14:paraId="73C944D9" w14:textId="77777777" w:rsidR="00191C54" w:rsidRDefault="00191C54" w:rsidP="00191C54">
      <w:pPr>
        <w:pStyle w:val="a4"/>
        <w:spacing w:line="360" w:lineRule="auto"/>
        <w:rPr>
          <w:b/>
          <w:sz w:val="28"/>
          <w:szCs w:val="28"/>
          <w:u w:val="single"/>
        </w:rPr>
      </w:pPr>
    </w:p>
    <w:p w14:paraId="2C59A426" w14:textId="5327F37E" w:rsidR="00C95F27" w:rsidRPr="00C95F27" w:rsidRDefault="00C95F27" w:rsidP="00C95F27">
      <w:pPr>
        <w:pStyle w:val="a4"/>
        <w:spacing w:line="360" w:lineRule="auto"/>
        <w:jc w:val="center"/>
        <w:rPr>
          <w:b/>
          <w:sz w:val="28"/>
          <w:szCs w:val="28"/>
          <w:u w:val="single"/>
        </w:rPr>
      </w:pPr>
      <w:r w:rsidRPr="00C95F27">
        <w:rPr>
          <w:b/>
          <w:sz w:val="28"/>
          <w:szCs w:val="28"/>
          <w:u w:val="single"/>
        </w:rPr>
        <w:t xml:space="preserve">2 год обучения </w:t>
      </w:r>
      <w:r w:rsidR="00191C54">
        <w:rPr>
          <w:b/>
          <w:sz w:val="28"/>
          <w:szCs w:val="28"/>
          <w:u w:val="single"/>
        </w:rPr>
        <w:t>(33 занятия)</w:t>
      </w:r>
    </w:p>
    <w:p w14:paraId="3EA7E6FA" w14:textId="07C5DF00" w:rsidR="00CD6038" w:rsidRPr="00A730FC" w:rsidRDefault="00CD6038" w:rsidP="00A730FC">
      <w:pPr>
        <w:pStyle w:val="a4"/>
        <w:spacing w:line="360" w:lineRule="auto"/>
        <w:ind w:firstLine="709"/>
        <w:rPr>
          <w:rFonts w:cs="Times New Roman"/>
          <w:b/>
          <w:bCs/>
          <w:iCs/>
          <w:sz w:val="28"/>
          <w:szCs w:val="28"/>
        </w:rPr>
      </w:pPr>
      <w:r w:rsidRPr="00A730FC">
        <w:rPr>
          <w:rFonts w:cs="Times New Roman"/>
          <w:b/>
          <w:bCs/>
          <w:iCs/>
          <w:sz w:val="28"/>
          <w:szCs w:val="28"/>
        </w:rPr>
        <w:t>Певческая установка и дыхание</w:t>
      </w:r>
      <w:r w:rsidR="00C95F27">
        <w:rPr>
          <w:rFonts w:cs="Times New Roman"/>
          <w:b/>
          <w:bCs/>
          <w:iCs/>
          <w:sz w:val="28"/>
          <w:szCs w:val="28"/>
        </w:rPr>
        <w:t xml:space="preserve"> (9 занятий)</w:t>
      </w:r>
    </w:p>
    <w:p w14:paraId="0A85955F" w14:textId="1B8DEE36" w:rsidR="00C95F27" w:rsidRDefault="00CD6038" w:rsidP="00191C54">
      <w:pPr>
        <w:pStyle w:val="a4"/>
        <w:numPr>
          <w:ilvl w:val="0"/>
          <w:numId w:val="37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Дальнейшее развитие навыков певческого дыхания (вдох, </w:t>
      </w:r>
      <w:proofErr w:type="gramStart"/>
      <w:r w:rsidRPr="00A730FC">
        <w:rPr>
          <w:rFonts w:cs="Times New Roman"/>
          <w:sz w:val="28"/>
          <w:szCs w:val="28"/>
        </w:rPr>
        <w:t>задержка,  начало</w:t>
      </w:r>
      <w:proofErr w:type="gramEnd"/>
      <w:r w:rsidRPr="00A730FC">
        <w:rPr>
          <w:rFonts w:cs="Times New Roman"/>
          <w:sz w:val="28"/>
          <w:szCs w:val="28"/>
        </w:rPr>
        <w:t xml:space="preserve"> пения, длительный выдох, смена дыхания в процессе пения, цезуры)</w:t>
      </w:r>
      <w:r w:rsidR="00C95F27">
        <w:rPr>
          <w:rFonts w:cs="Times New Roman"/>
          <w:sz w:val="28"/>
          <w:szCs w:val="28"/>
        </w:rPr>
        <w:t>;</w:t>
      </w:r>
      <w:r w:rsidRPr="00A730FC">
        <w:rPr>
          <w:rFonts w:cs="Times New Roman"/>
          <w:sz w:val="28"/>
          <w:szCs w:val="28"/>
        </w:rPr>
        <w:t xml:space="preserve"> </w:t>
      </w:r>
    </w:p>
    <w:p w14:paraId="00360D23" w14:textId="3566ACD0" w:rsidR="00C95F27" w:rsidRDefault="00CD6038" w:rsidP="00191C54">
      <w:pPr>
        <w:pStyle w:val="a4"/>
        <w:numPr>
          <w:ilvl w:val="0"/>
          <w:numId w:val="37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Закрепление первоначальных навыков использования «цепного» дыхания</w:t>
      </w:r>
      <w:r w:rsidR="00C95F27">
        <w:rPr>
          <w:rFonts w:cs="Times New Roman"/>
          <w:sz w:val="28"/>
          <w:szCs w:val="28"/>
        </w:rPr>
        <w:t>;</w:t>
      </w:r>
    </w:p>
    <w:p w14:paraId="4A54E10F" w14:textId="34A2B5D5" w:rsidR="00CD6038" w:rsidRPr="00A730FC" w:rsidRDefault="00C95F27" w:rsidP="00191C54">
      <w:pPr>
        <w:pStyle w:val="a4"/>
        <w:numPr>
          <w:ilvl w:val="0"/>
          <w:numId w:val="37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="00CD6038" w:rsidRPr="00A730FC">
        <w:rPr>
          <w:rFonts w:cs="Times New Roman"/>
          <w:sz w:val="28"/>
          <w:szCs w:val="28"/>
        </w:rPr>
        <w:t xml:space="preserve">абота над дыханием как важным фактором выразительного исполнения. </w:t>
      </w:r>
    </w:p>
    <w:p w14:paraId="585E38DB" w14:textId="6B3D0599" w:rsidR="00C95F27" w:rsidRDefault="00C95F27" w:rsidP="00191C54">
      <w:pPr>
        <w:pStyle w:val="a4"/>
        <w:spacing w:line="276" w:lineRule="auto"/>
        <w:ind w:firstLine="709"/>
        <w:rPr>
          <w:rFonts w:cs="Times New Roman"/>
          <w:b/>
          <w:bCs/>
          <w:iCs/>
          <w:sz w:val="28"/>
          <w:szCs w:val="28"/>
        </w:rPr>
      </w:pPr>
      <w:r w:rsidRPr="00C95F27">
        <w:rPr>
          <w:b/>
          <w:sz w:val="28"/>
          <w:szCs w:val="28"/>
        </w:rPr>
        <w:t>Развитие хоровых навыков</w:t>
      </w:r>
      <w:r w:rsidRPr="00A730FC">
        <w:rPr>
          <w:rFonts w:cs="Times New Roman"/>
          <w:b/>
          <w:bCs/>
          <w:iCs/>
          <w:sz w:val="28"/>
          <w:szCs w:val="28"/>
        </w:rPr>
        <w:t xml:space="preserve"> </w:t>
      </w:r>
      <w:r w:rsidR="003952C6">
        <w:rPr>
          <w:rFonts w:cs="Times New Roman"/>
          <w:b/>
          <w:bCs/>
          <w:iCs/>
          <w:sz w:val="28"/>
          <w:szCs w:val="28"/>
        </w:rPr>
        <w:t>(10 занятий)</w:t>
      </w:r>
    </w:p>
    <w:p w14:paraId="18577EDC" w14:textId="3A233D8D" w:rsidR="00C95F27" w:rsidRDefault="00CD6038" w:rsidP="00191C54">
      <w:pPr>
        <w:pStyle w:val="a4"/>
        <w:numPr>
          <w:ilvl w:val="0"/>
          <w:numId w:val="38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Округление гласных; способы их формирования в разных регистрах</w:t>
      </w:r>
      <w:r w:rsidR="00C95F27">
        <w:rPr>
          <w:rFonts w:cs="Times New Roman"/>
          <w:sz w:val="28"/>
          <w:szCs w:val="28"/>
        </w:rPr>
        <w:t>;</w:t>
      </w:r>
      <w:r w:rsidRPr="00A730FC">
        <w:rPr>
          <w:rFonts w:cs="Times New Roman"/>
          <w:sz w:val="28"/>
          <w:szCs w:val="28"/>
        </w:rPr>
        <w:t xml:space="preserve"> </w:t>
      </w:r>
    </w:p>
    <w:p w14:paraId="6BFFEA00" w14:textId="4CC13F0C" w:rsidR="00C95F27" w:rsidRDefault="00C95F27" w:rsidP="00191C54">
      <w:pPr>
        <w:pStyle w:val="a4"/>
        <w:numPr>
          <w:ilvl w:val="0"/>
          <w:numId w:val="38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</w:t>
      </w:r>
      <w:r w:rsidR="00CD6038" w:rsidRPr="00A730FC">
        <w:rPr>
          <w:rFonts w:cs="Times New Roman"/>
          <w:sz w:val="28"/>
          <w:szCs w:val="28"/>
        </w:rPr>
        <w:t>альнейшее развитие дикционных навыков в быстрых и медленных темпах</w:t>
      </w:r>
      <w:r>
        <w:rPr>
          <w:rFonts w:cs="Times New Roman"/>
          <w:sz w:val="28"/>
          <w:szCs w:val="28"/>
        </w:rPr>
        <w:t>;</w:t>
      </w:r>
    </w:p>
    <w:p w14:paraId="10BE6112" w14:textId="60157E2C" w:rsidR="00CD6038" w:rsidRPr="00A730FC" w:rsidRDefault="00C95F27" w:rsidP="00191C54">
      <w:pPr>
        <w:pStyle w:val="a4"/>
        <w:numPr>
          <w:ilvl w:val="0"/>
          <w:numId w:val="38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="00CD6038" w:rsidRPr="00A730FC">
        <w:rPr>
          <w:rFonts w:cs="Times New Roman"/>
          <w:sz w:val="28"/>
          <w:szCs w:val="28"/>
        </w:rPr>
        <w:t xml:space="preserve">нтонирование в единой певческой позиции </w:t>
      </w:r>
      <w:proofErr w:type="spellStart"/>
      <w:r w:rsidR="00CD6038" w:rsidRPr="00A730FC">
        <w:rPr>
          <w:rFonts w:cs="Times New Roman"/>
          <w:sz w:val="28"/>
          <w:szCs w:val="28"/>
        </w:rPr>
        <w:t>поступенного</w:t>
      </w:r>
      <w:proofErr w:type="spellEnd"/>
      <w:r w:rsidR="00CD6038" w:rsidRPr="00A730FC">
        <w:rPr>
          <w:rFonts w:cs="Times New Roman"/>
          <w:sz w:val="28"/>
          <w:szCs w:val="28"/>
        </w:rPr>
        <w:t xml:space="preserve"> движения, а также скачков в пределах сексты-септимы</w:t>
      </w:r>
      <w:r>
        <w:rPr>
          <w:rFonts w:cs="Times New Roman"/>
          <w:sz w:val="28"/>
          <w:szCs w:val="28"/>
        </w:rPr>
        <w:t>;</w:t>
      </w:r>
    </w:p>
    <w:p w14:paraId="387B89D1" w14:textId="283B450C" w:rsidR="00C95F27" w:rsidRDefault="00C95F27" w:rsidP="00191C54">
      <w:pPr>
        <w:pStyle w:val="a4"/>
        <w:numPr>
          <w:ilvl w:val="0"/>
          <w:numId w:val="39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</w:t>
      </w:r>
      <w:r w:rsidR="00CD6038" w:rsidRPr="00A730FC">
        <w:rPr>
          <w:rFonts w:cs="Times New Roman"/>
          <w:sz w:val="28"/>
          <w:szCs w:val="28"/>
        </w:rPr>
        <w:t>мение всех певцов слышать свою партию, себя и хор в целом, гибко согласовывать свои действия с действиями других певцов</w:t>
      </w:r>
      <w:r>
        <w:rPr>
          <w:rFonts w:cs="Times New Roman"/>
          <w:sz w:val="28"/>
          <w:szCs w:val="28"/>
        </w:rPr>
        <w:t>,</w:t>
      </w:r>
    </w:p>
    <w:p w14:paraId="498DE579" w14:textId="6ADEE6BD" w:rsidR="00C95F27" w:rsidRDefault="00CD6038" w:rsidP="00191C54">
      <w:pPr>
        <w:pStyle w:val="a4"/>
        <w:numPr>
          <w:ilvl w:val="0"/>
          <w:numId w:val="39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 </w:t>
      </w:r>
      <w:r w:rsidR="00C95F27">
        <w:rPr>
          <w:rFonts w:cs="Times New Roman"/>
          <w:sz w:val="28"/>
          <w:szCs w:val="28"/>
        </w:rPr>
        <w:t>з</w:t>
      </w:r>
      <w:r w:rsidRPr="00A730FC">
        <w:rPr>
          <w:rFonts w:cs="Times New Roman"/>
          <w:sz w:val="28"/>
          <w:szCs w:val="28"/>
        </w:rPr>
        <w:t>акрепление активного унисона, ритмической устойчивости в умеренных темпах при соотношении простейших длительностей, соблюдение динамической ровности</w:t>
      </w:r>
      <w:r w:rsidR="00C95F27">
        <w:rPr>
          <w:rFonts w:cs="Times New Roman"/>
          <w:sz w:val="28"/>
          <w:szCs w:val="28"/>
        </w:rPr>
        <w:t>;</w:t>
      </w:r>
      <w:r w:rsidRPr="00A730FC">
        <w:rPr>
          <w:rFonts w:cs="Times New Roman"/>
          <w:sz w:val="28"/>
          <w:szCs w:val="28"/>
        </w:rPr>
        <w:t xml:space="preserve"> </w:t>
      </w:r>
    </w:p>
    <w:p w14:paraId="6E6745EA" w14:textId="3779F971" w:rsidR="00C95F27" w:rsidRDefault="00C95F27" w:rsidP="00191C54">
      <w:pPr>
        <w:pStyle w:val="a4"/>
        <w:numPr>
          <w:ilvl w:val="0"/>
          <w:numId w:val="39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="00CD6038" w:rsidRPr="00A730FC">
        <w:rPr>
          <w:rFonts w:cs="Times New Roman"/>
          <w:sz w:val="28"/>
          <w:szCs w:val="28"/>
        </w:rPr>
        <w:t xml:space="preserve">азвитие навыков исполнения </w:t>
      </w:r>
      <w:proofErr w:type="spellStart"/>
      <w:r w:rsidR="00CD6038" w:rsidRPr="00A730FC">
        <w:rPr>
          <w:rFonts w:cs="Times New Roman"/>
          <w:sz w:val="28"/>
          <w:szCs w:val="28"/>
        </w:rPr>
        <w:t>каноно</w:t>
      </w:r>
      <w:proofErr w:type="spellEnd"/>
      <w:r>
        <w:rPr>
          <w:rFonts w:cs="Times New Roman"/>
          <w:sz w:val="28"/>
          <w:szCs w:val="28"/>
        </w:rPr>
        <w:t>;</w:t>
      </w:r>
      <w:r w:rsidR="00CD6038" w:rsidRPr="00A730FC">
        <w:rPr>
          <w:rFonts w:cs="Times New Roman"/>
          <w:sz w:val="28"/>
          <w:szCs w:val="28"/>
        </w:rPr>
        <w:t xml:space="preserve"> </w:t>
      </w:r>
    </w:p>
    <w:p w14:paraId="033D2437" w14:textId="42AEEC7C" w:rsidR="00C95F27" w:rsidRDefault="00C95F27" w:rsidP="00191C54">
      <w:pPr>
        <w:pStyle w:val="a4"/>
        <w:numPr>
          <w:ilvl w:val="0"/>
          <w:numId w:val="39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CD6038" w:rsidRPr="00A730FC">
        <w:rPr>
          <w:rFonts w:cs="Times New Roman"/>
          <w:sz w:val="28"/>
          <w:szCs w:val="28"/>
        </w:rPr>
        <w:t xml:space="preserve">ыработка чистой интонации в </w:t>
      </w:r>
      <w:proofErr w:type="spellStart"/>
      <w:r w:rsidR="00CD6038" w:rsidRPr="00A730FC">
        <w:rPr>
          <w:rFonts w:cs="Times New Roman"/>
          <w:sz w:val="28"/>
          <w:szCs w:val="28"/>
        </w:rPr>
        <w:t>двухголосии</w:t>
      </w:r>
      <w:proofErr w:type="spellEnd"/>
      <w:r>
        <w:rPr>
          <w:rFonts w:cs="Times New Roman"/>
          <w:sz w:val="28"/>
          <w:szCs w:val="28"/>
        </w:rPr>
        <w:t>;</w:t>
      </w:r>
      <w:r w:rsidR="00CD6038" w:rsidRPr="00A730FC">
        <w:rPr>
          <w:rFonts w:cs="Times New Roman"/>
          <w:sz w:val="28"/>
          <w:szCs w:val="28"/>
        </w:rPr>
        <w:t xml:space="preserve"> </w:t>
      </w:r>
    </w:p>
    <w:p w14:paraId="4AEF017A" w14:textId="324AA61B" w:rsidR="00CD6038" w:rsidRPr="00A730FC" w:rsidRDefault="00CD6038" w:rsidP="00191C54">
      <w:pPr>
        <w:pStyle w:val="a4"/>
        <w:numPr>
          <w:ilvl w:val="0"/>
          <w:numId w:val="39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развитие навыков ритмического и динамического ансамбля</w:t>
      </w:r>
      <w:r w:rsidR="00C95F27">
        <w:rPr>
          <w:rFonts w:cs="Times New Roman"/>
          <w:sz w:val="28"/>
          <w:szCs w:val="28"/>
        </w:rPr>
        <w:t>;</w:t>
      </w:r>
    </w:p>
    <w:p w14:paraId="1AB2ED0C" w14:textId="63159422" w:rsidR="00C95F27" w:rsidRDefault="00C95F27" w:rsidP="00191C54">
      <w:pPr>
        <w:pStyle w:val="a4"/>
        <w:numPr>
          <w:ilvl w:val="0"/>
          <w:numId w:val="39"/>
        </w:numPr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</w:t>
      </w:r>
      <w:r w:rsidR="00CD6038" w:rsidRPr="00A730FC">
        <w:rPr>
          <w:rFonts w:cs="Times New Roman"/>
          <w:sz w:val="28"/>
          <w:szCs w:val="28"/>
        </w:rPr>
        <w:t>стойчивое интонирование хора при сложном аккомпанементе</w:t>
      </w:r>
      <w:r>
        <w:rPr>
          <w:rFonts w:cs="Times New Roman"/>
          <w:sz w:val="28"/>
          <w:szCs w:val="28"/>
        </w:rPr>
        <w:t>;</w:t>
      </w:r>
      <w:r w:rsidR="00CD6038" w:rsidRPr="00A730FC">
        <w:rPr>
          <w:rFonts w:cs="Times New Roman"/>
          <w:sz w:val="28"/>
          <w:szCs w:val="28"/>
        </w:rPr>
        <w:t xml:space="preserve"> </w:t>
      </w:r>
    </w:p>
    <w:p w14:paraId="4E18908B" w14:textId="38DDFCF0" w:rsidR="00CD6038" w:rsidRPr="00A730FC" w:rsidRDefault="00C95F27" w:rsidP="00191C54">
      <w:pPr>
        <w:pStyle w:val="a4"/>
        <w:numPr>
          <w:ilvl w:val="0"/>
          <w:numId w:val="39"/>
        </w:numPr>
        <w:spacing w:line="276" w:lineRule="auto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 xml:space="preserve">формирование </w:t>
      </w:r>
      <w:r w:rsidR="00CD6038" w:rsidRPr="00A730FC">
        <w:rPr>
          <w:rFonts w:cs="Times New Roman"/>
          <w:sz w:val="28"/>
          <w:szCs w:val="28"/>
        </w:rPr>
        <w:t xml:space="preserve"> навыков</w:t>
      </w:r>
      <w:proofErr w:type="gramEnd"/>
      <w:r w:rsidR="00CD6038" w:rsidRPr="00A730FC">
        <w:rPr>
          <w:rFonts w:cs="Times New Roman"/>
          <w:sz w:val="28"/>
          <w:szCs w:val="28"/>
        </w:rPr>
        <w:t xml:space="preserve"> пения без сопровождения.</w:t>
      </w:r>
    </w:p>
    <w:p w14:paraId="1F6DFB91" w14:textId="1F0CBB7D" w:rsidR="00CD6038" w:rsidRPr="00A730FC" w:rsidRDefault="00CD6038" w:rsidP="00191C54">
      <w:pPr>
        <w:pStyle w:val="a4"/>
        <w:spacing w:line="276" w:lineRule="auto"/>
        <w:ind w:firstLine="709"/>
        <w:rPr>
          <w:rFonts w:cs="Times New Roman"/>
          <w:b/>
          <w:bCs/>
          <w:iCs/>
          <w:sz w:val="28"/>
          <w:szCs w:val="28"/>
        </w:rPr>
      </w:pPr>
      <w:r w:rsidRPr="00A730FC">
        <w:rPr>
          <w:rFonts w:cs="Times New Roman"/>
          <w:b/>
          <w:bCs/>
          <w:iCs/>
          <w:sz w:val="28"/>
          <w:szCs w:val="28"/>
        </w:rPr>
        <w:t xml:space="preserve">Формирование исполнительских </w:t>
      </w:r>
      <w:proofErr w:type="gramStart"/>
      <w:r w:rsidRPr="00A730FC">
        <w:rPr>
          <w:rFonts w:cs="Times New Roman"/>
          <w:b/>
          <w:bCs/>
          <w:iCs/>
          <w:sz w:val="28"/>
          <w:szCs w:val="28"/>
        </w:rPr>
        <w:t>навыков</w:t>
      </w:r>
      <w:r w:rsidR="003952C6">
        <w:rPr>
          <w:rFonts w:cs="Times New Roman"/>
          <w:b/>
          <w:bCs/>
          <w:iCs/>
          <w:sz w:val="28"/>
          <w:szCs w:val="28"/>
        </w:rPr>
        <w:t>(</w:t>
      </w:r>
      <w:proofErr w:type="gramEnd"/>
      <w:r w:rsidR="003952C6">
        <w:rPr>
          <w:rFonts w:cs="Times New Roman"/>
          <w:b/>
          <w:bCs/>
          <w:iCs/>
          <w:sz w:val="28"/>
          <w:szCs w:val="28"/>
        </w:rPr>
        <w:t>10 занятий)</w:t>
      </w:r>
    </w:p>
    <w:p w14:paraId="5C1964B7" w14:textId="23A86F14" w:rsidR="00C95F27" w:rsidRDefault="00CD6038" w:rsidP="00191C54">
      <w:pPr>
        <w:pStyle w:val="a4"/>
        <w:numPr>
          <w:ilvl w:val="0"/>
          <w:numId w:val="40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Анализ словесного текста и его содержания</w:t>
      </w:r>
      <w:r w:rsidR="00C95F27">
        <w:rPr>
          <w:rFonts w:cs="Times New Roman"/>
          <w:sz w:val="28"/>
          <w:szCs w:val="28"/>
        </w:rPr>
        <w:t>;</w:t>
      </w:r>
    </w:p>
    <w:p w14:paraId="59589FB3" w14:textId="6E137E6E" w:rsidR="00CD6038" w:rsidRPr="00A730FC" w:rsidRDefault="00CD6038" w:rsidP="00191C54">
      <w:pPr>
        <w:pStyle w:val="a4"/>
        <w:numPr>
          <w:ilvl w:val="0"/>
          <w:numId w:val="40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 </w:t>
      </w:r>
      <w:proofErr w:type="gramStart"/>
      <w:r w:rsidR="00C95F27">
        <w:rPr>
          <w:rFonts w:cs="Times New Roman"/>
          <w:sz w:val="28"/>
          <w:szCs w:val="28"/>
        </w:rPr>
        <w:t xml:space="preserve">Формирование </w:t>
      </w:r>
      <w:r w:rsidRPr="00A730FC">
        <w:rPr>
          <w:rFonts w:cs="Times New Roman"/>
          <w:sz w:val="28"/>
          <w:szCs w:val="28"/>
        </w:rPr>
        <w:t xml:space="preserve"> навык</w:t>
      </w:r>
      <w:r w:rsidR="00C95F27">
        <w:rPr>
          <w:rFonts w:cs="Times New Roman"/>
          <w:sz w:val="28"/>
          <w:szCs w:val="28"/>
        </w:rPr>
        <w:t>а</w:t>
      </w:r>
      <w:proofErr w:type="gramEnd"/>
      <w:r w:rsidRPr="00A730FC">
        <w:rPr>
          <w:rFonts w:cs="Times New Roman"/>
          <w:sz w:val="28"/>
          <w:szCs w:val="28"/>
        </w:rPr>
        <w:t xml:space="preserve">  чтения нотного текста по партиям</w:t>
      </w:r>
      <w:r w:rsidR="00C95F27">
        <w:rPr>
          <w:rFonts w:cs="Times New Roman"/>
          <w:sz w:val="28"/>
          <w:szCs w:val="28"/>
        </w:rPr>
        <w:t>;</w:t>
      </w:r>
      <w:r w:rsidRPr="00A730FC">
        <w:rPr>
          <w:rFonts w:cs="Times New Roman"/>
          <w:sz w:val="28"/>
          <w:szCs w:val="28"/>
        </w:rPr>
        <w:t xml:space="preserve"> </w:t>
      </w:r>
    </w:p>
    <w:p w14:paraId="5540E26A" w14:textId="77777777" w:rsidR="00C95F27" w:rsidRDefault="00C95F27" w:rsidP="00191C54">
      <w:pPr>
        <w:pStyle w:val="a4"/>
        <w:numPr>
          <w:ilvl w:val="0"/>
          <w:numId w:val="40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CD6038" w:rsidRPr="00A730FC">
        <w:rPr>
          <w:rFonts w:cs="Times New Roman"/>
          <w:sz w:val="28"/>
          <w:szCs w:val="28"/>
        </w:rPr>
        <w:t xml:space="preserve">заимопроникновение двух элементов при исполнении фразы и всего произведения – динамического и </w:t>
      </w:r>
      <w:proofErr w:type="spellStart"/>
      <w:r w:rsidR="00CD6038" w:rsidRPr="00A730FC">
        <w:rPr>
          <w:rFonts w:cs="Times New Roman"/>
          <w:sz w:val="28"/>
          <w:szCs w:val="28"/>
        </w:rPr>
        <w:t>агогического</w:t>
      </w:r>
      <w:proofErr w:type="spellEnd"/>
      <w:r w:rsidR="00CD6038" w:rsidRPr="00A730FC">
        <w:rPr>
          <w:rFonts w:cs="Times New Roman"/>
          <w:sz w:val="28"/>
          <w:szCs w:val="28"/>
        </w:rPr>
        <w:t>.</w:t>
      </w:r>
    </w:p>
    <w:p w14:paraId="0D11F35E" w14:textId="77777777" w:rsidR="00C95F27" w:rsidRDefault="00CD6038" w:rsidP="00191C54">
      <w:pPr>
        <w:pStyle w:val="a4"/>
        <w:numPr>
          <w:ilvl w:val="0"/>
          <w:numId w:val="40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 </w:t>
      </w:r>
      <w:r w:rsidR="00C95F27">
        <w:rPr>
          <w:rFonts w:cs="Times New Roman"/>
          <w:sz w:val="28"/>
          <w:szCs w:val="28"/>
        </w:rPr>
        <w:t>Освоение р</w:t>
      </w:r>
      <w:r w:rsidRPr="00A730FC">
        <w:rPr>
          <w:rFonts w:cs="Times New Roman"/>
          <w:sz w:val="28"/>
          <w:szCs w:val="28"/>
        </w:rPr>
        <w:t>азличны</w:t>
      </w:r>
      <w:r w:rsidR="00C95F27">
        <w:rPr>
          <w:rFonts w:cs="Times New Roman"/>
          <w:sz w:val="28"/>
          <w:szCs w:val="28"/>
        </w:rPr>
        <w:t>х</w:t>
      </w:r>
      <w:r w:rsidRPr="00A730FC">
        <w:rPr>
          <w:rFonts w:cs="Times New Roman"/>
          <w:sz w:val="28"/>
          <w:szCs w:val="28"/>
        </w:rPr>
        <w:t xml:space="preserve"> вид</w:t>
      </w:r>
      <w:r w:rsidR="00C95F27">
        <w:rPr>
          <w:rFonts w:cs="Times New Roman"/>
          <w:sz w:val="28"/>
          <w:szCs w:val="28"/>
        </w:rPr>
        <w:t>ов</w:t>
      </w:r>
      <w:r w:rsidRPr="00A730FC">
        <w:rPr>
          <w:rFonts w:cs="Times New Roman"/>
          <w:sz w:val="28"/>
          <w:szCs w:val="28"/>
        </w:rPr>
        <w:t xml:space="preserve"> динамики. </w:t>
      </w:r>
    </w:p>
    <w:p w14:paraId="37F36E72" w14:textId="4FAD95CB" w:rsidR="00CD6038" w:rsidRPr="00A730FC" w:rsidRDefault="00C95F27" w:rsidP="00191C54">
      <w:pPr>
        <w:pStyle w:val="a4"/>
        <w:numPr>
          <w:ilvl w:val="0"/>
          <w:numId w:val="40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освоение м</w:t>
      </w:r>
      <w:r w:rsidR="00CD6038" w:rsidRPr="00A730FC">
        <w:rPr>
          <w:rFonts w:cs="Times New Roman"/>
          <w:sz w:val="28"/>
          <w:szCs w:val="28"/>
        </w:rPr>
        <w:t>ногообрази</w:t>
      </w:r>
      <w:r>
        <w:rPr>
          <w:rFonts w:cs="Times New Roman"/>
          <w:sz w:val="28"/>
          <w:szCs w:val="28"/>
        </w:rPr>
        <w:t>я</w:t>
      </w:r>
      <w:r w:rsidR="00CD6038" w:rsidRPr="00A730FC">
        <w:rPr>
          <w:rFonts w:cs="Times New Roman"/>
          <w:sz w:val="28"/>
          <w:szCs w:val="28"/>
        </w:rPr>
        <w:t xml:space="preserve"> </w:t>
      </w:r>
      <w:proofErr w:type="spellStart"/>
      <w:r w:rsidR="00CD6038" w:rsidRPr="00A730FC">
        <w:rPr>
          <w:rFonts w:cs="Times New Roman"/>
          <w:sz w:val="28"/>
          <w:szCs w:val="28"/>
        </w:rPr>
        <w:t>агогических</w:t>
      </w:r>
      <w:proofErr w:type="spellEnd"/>
      <w:r w:rsidR="00CD6038" w:rsidRPr="00A730FC">
        <w:rPr>
          <w:rFonts w:cs="Times New Roman"/>
          <w:sz w:val="28"/>
          <w:szCs w:val="28"/>
        </w:rPr>
        <w:t xml:space="preserve"> возможностей исполнения произведений: </w:t>
      </w:r>
    </w:p>
    <w:p w14:paraId="10E0CBC8" w14:textId="77777777" w:rsidR="00CD6038" w:rsidRPr="00A730FC" w:rsidRDefault="00CD6038" w:rsidP="00191C54">
      <w:pPr>
        <w:pStyle w:val="a4"/>
        <w:numPr>
          <w:ilvl w:val="0"/>
          <w:numId w:val="13"/>
        </w:numPr>
        <w:spacing w:line="276" w:lineRule="auto"/>
        <w:ind w:left="0" w:firstLine="709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пение в строго размеренном темпе, </w:t>
      </w:r>
    </w:p>
    <w:p w14:paraId="1AF66C42" w14:textId="77777777" w:rsidR="00CD6038" w:rsidRPr="00A730FC" w:rsidRDefault="00CD6038" w:rsidP="00191C54">
      <w:pPr>
        <w:pStyle w:val="a4"/>
        <w:numPr>
          <w:ilvl w:val="0"/>
          <w:numId w:val="13"/>
        </w:numPr>
        <w:spacing w:line="276" w:lineRule="auto"/>
        <w:ind w:left="0" w:firstLine="709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сопоставление двух темпов (медленного и быстрого),</w:t>
      </w:r>
    </w:p>
    <w:p w14:paraId="7AA3E715" w14:textId="77777777" w:rsidR="00CD6038" w:rsidRPr="00A730FC" w:rsidRDefault="00CD6038" w:rsidP="00191C54">
      <w:pPr>
        <w:pStyle w:val="a4"/>
        <w:numPr>
          <w:ilvl w:val="0"/>
          <w:numId w:val="13"/>
        </w:numPr>
        <w:spacing w:line="276" w:lineRule="auto"/>
        <w:ind w:left="0" w:firstLine="709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замедление в конце произведения,</w:t>
      </w:r>
    </w:p>
    <w:p w14:paraId="7CE4F8ED" w14:textId="77777777" w:rsidR="00CD6038" w:rsidRPr="00A730FC" w:rsidRDefault="00CD6038" w:rsidP="00191C54">
      <w:pPr>
        <w:pStyle w:val="a4"/>
        <w:numPr>
          <w:ilvl w:val="0"/>
          <w:numId w:val="13"/>
        </w:numPr>
        <w:spacing w:line="276" w:lineRule="auto"/>
        <w:ind w:left="0" w:firstLine="709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замедление и ускорение в середине произведения,</w:t>
      </w:r>
    </w:p>
    <w:p w14:paraId="772E964D" w14:textId="77777777" w:rsidR="00CD6038" w:rsidRPr="00A730FC" w:rsidRDefault="00CD6038" w:rsidP="00191C54">
      <w:pPr>
        <w:pStyle w:val="a4"/>
        <w:numPr>
          <w:ilvl w:val="0"/>
          <w:numId w:val="13"/>
        </w:numPr>
        <w:spacing w:line="276" w:lineRule="auto"/>
        <w:ind w:left="0" w:firstLine="709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различные виды фермат.</w:t>
      </w:r>
    </w:p>
    <w:p w14:paraId="51491211" w14:textId="77777777" w:rsidR="00CD6038" w:rsidRPr="00A730FC" w:rsidRDefault="00CD6038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Воспитание понимания дирижерского жеста. Сознательное отношение ко всем указаниям дирижера, касающимся художественно-исполнительского плана произведения.</w:t>
      </w:r>
    </w:p>
    <w:p w14:paraId="7B46E705" w14:textId="77777777" w:rsidR="00CD6038" w:rsidRPr="00A730FC" w:rsidRDefault="00CD6038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Дальнейшее развитие культуры сценического поведения.</w:t>
      </w:r>
    </w:p>
    <w:p w14:paraId="6A19AAA4" w14:textId="49E39F7B" w:rsidR="00CD6038" w:rsidRDefault="00CD6038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 учебный год в младшем хоре должно быть пройдено 10-15 произведений различных по жанрам, стилям, часть которых проходится ознакомительно.</w:t>
      </w:r>
    </w:p>
    <w:p w14:paraId="4BECBDFB" w14:textId="60B000C6" w:rsidR="003952C6" w:rsidRPr="00CE60FD" w:rsidRDefault="003952C6" w:rsidP="00191C54">
      <w:pPr>
        <w:spacing w:line="276" w:lineRule="auto"/>
        <w:ind w:firstLine="709"/>
        <w:rPr>
          <w:b/>
          <w:bCs/>
          <w:iCs/>
          <w:sz w:val="28"/>
          <w:szCs w:val="28"/>
        </w:rPr>
      </w:pPr>
      <w:r w:rsidRPr="00CE60FD">
        <w:rPr>
          <w:b/>
          <w:bCs/>
          <w:iCs/>
          <w:sz w:val="28"/>
          <w:szCs w:val="28"/>
        </w:rPr>
        <w:t xml:space="preserve">Контрольный урок </w:t>
      </w:r>
      <w:r>
        <w:rPr>
          <w:b/>
          <w:bCs/>
          <w:iCs/>
          <w:sz w:val="28"/>
          <w:szCs w:val="28"/>
        </w:rPr>
        <w:t>(</w:t>
      </w:r>
      <w:r w:rsidRPr="00CE60FD">
        <w:rPr>
          <w:b/>
          <w:bCs/>
          <w:iCs/>
          <w:sz w:val="28"/>
          <w:szCs w:val="28"/>
        </w:rPr>
        <w:t>4 занятия</w:t>
      </w:r>
      <w:r>
        <w:rPr>
          <w:b/>
          <w:bCs/>
          <w:iCs/>
          <w:sz w:val="28"/>
          <w:szCs w:val="28"/>
        </w:rPr>
        <w:t>)</w:t>
      </w:r>
      <w:r w:rsidRPr="00CE60FD">
        <w:rPr>
          <w:b/>
          <w:bCs/>
          <w:iCs/>
          <w:sz w:val="28"/>
          <w:szCs w:val="28"/>
        </w:rPr>
        <w:t>.</w:t>
      </w:r>
    </w:p>
    <w:p w14:paraId="54411ADA" w14:textId="77777777" w:rsidR="003952C6" w:rsidRDefault="003952C6" w:rsidP="00191C54">
      <w:pPr>
        <w:spacing w:line="276" w:lineRule="auto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Исполнение хоровой партии в ансамбле по 2-3 человека. </w:t>
      </w:r>
    </w:p>
    <w:p w14:paraId="18C6952E" w14:textId="77777777" w:rsidR="00191C54" w:rsidRPr="00191C54" w:rsidRDefault="00191C54" w:rsidP="00191C54">
      <w:pPr>
        <w:spacing w:line="276" w:lineRule="auto"/>
        <w:rPr>
          <w:rFonts w:eastAsiaTheme="minorHAnsi"/>
          <w:b/>
          <w:i/>
          <w:sz w:val="28"/>
          <w:szCs w:val="28"/>
          <w:lang w:eastAsia="en-US"/>
        </w:rPr>
      </w:pPr>
      <w:bookmarkStart w:id="5" w:name="_Toc248311526"/>
      <w:r w:rsidRPr="00191C54">
        <w:rPr>
          <w:rFonts w:eastAsiaTheme="minorHAnsi"/>
          <w:b/>
          <w:i/>
          <w:sz w:val="28"/>
          <w:szCs w:val="28"/>
          <w:lang w:eastAsia="en-US"/>
        </w:rPr>
        <w:t>Примерный репертуар:</w:t>
      </w:r>
    </w:p>
    <w:p w14:paraId="219F3317" w14:textId="039F686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Алеев</w:t>
      </w:r>
      <w:proofErr w:type="spellEnd"/>
      <w:r w:rsidRPr="00A730FC">
        <w:rPr>
          <w:rFonts w:cs="Times New Roman"/>
          <w:sz w:val="28"/>
          <w:szCs w:val="28"/>
        </w:rPr>
        <w:t xml:space="preserve"> В. «Особенные знаки»</w:t>
      </w:r>
      <w:r w:rsidR="001E0889">
        <w:rPr>
          <w:rFonts w:cs="Times New Roman"/>
          <w:sz w:val="28"/>
          <w:szCs w:val="28"/>
        </w:rPr>
        <w:t>;</w:t>
      </w:r>
    </w:p>
    <w:p w14:paraId="7377BD9D" w14:textId="31AC06BE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Аренский А. «Спи, дитя мое, усни</w:t>
      </w:r>
      <w:r w:rsidR="001E0889">
        <w:rPr>
          <w:rFonts w:cs="Times New Roman"/>
          <w:sz w:val="28"/>
          <w:szCs w:val="28"/>
        </w:rPr>
        <w:t>;</w:t>
      </w:r>
    </w:p>
    <w:p w14:paraId="53B21C15" w14:textId="1B633D48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Баневич</w:t>
      </w:r>
      <w:proofErr w:type="spellEnd"/>
      <w:r w:rsidRPr="00A730FC">
        <w:rPr>
          <w:rFonts w:cs="Times New Roman"/>
          <w:sz w:val="28"/>
          <w:szCs w:val="28"/>
        </w:rPr>
        <w:t xml:space="preserve"> С. «Мастер дятел»</w:t>
      </w:r>
      <w:r w:rsidR="001E0889">
        <w:rPr>
          <w:rFonts w:cs="Times New Roman"/>
          <w:sz w:val="28"/>
          <w:szCs w:val="28"/>
        </w:rPr>
        <w:t>;</w:t>
      </w:r>
    </w:p>
    <w:p w14:paraId="31FB622E" w14:textId="5B30C946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Бах И. «Волынка», переложение для детского хора А. </w:t>
      </w:r>
      <w:proofErr w:type="spellStart"/>
      <w:r w:rsidRPr="00A730FC">
        <w:rPr>
          <w:rFonts w:cs="Times New Roman"/>
          <w:sz w:val="28"/>
          <w:szCs w:val="28"/>
        </w:rPr>
        <w:t>Чернецова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«Осень»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«Ты шуми зеленый бор»</w:t>
      </w:r>
      <w:r w:rsidR="001E0889">
        <w:rPr>
          <w:rFonts w:cs="Times New Roman"/>
          <w:sz w:val="28"/>
          <w:szCs w:val="28"/>
        </w:rPr>
        <w:t>;</w:t>
      </w:r>
    </w:p>
    <w:p w14:paraId="13F24D63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Белорусская </w:t>
      </w:r>
      <w:proofErr w:type="spellStart"/>
      <w:r w:rsidRPr="00A730FC">
        <w:rPr>
          <w:rFonts w:cs="Times New Roman"/>
          <w:sz w:val="28"/>
          <w:szCs w:val="28"/>
        </w:rPr>
        <w:t>н.п</w:t>
      </w:r>
      <w:proofErr w:type="spellEnd"/>
      <w:r w:rsidRPr="00A730FC">
        <w:rPr>
          <w:rFonts w:cs="Times New Roman"/>
          <w:sz w:val="28"/>
          <w:szCs w:val="28"/>
        </w:rPr>
        <w:t>. «Перепелочка».</w:t>
      </w:r>
    </w:p>
    <w:p w14:paraId="0DB38AE0" w14:textId="7DD24261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Беляев В. «Нам нужен мир»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«Творите добрые дела»</w:t>
      </w:r>
      <w:r w:rsidR="001E0889">
        <w:rPr>
          <w:rFonts w:cs="Times New Roman"/>
          <w:sz w:val="28"/>
          <w:szCs w:val="28"/>
        </w:rPr>
        <w:t>;</w:t>
      </w:r>
    </w:p>
    <w:p w14:paraId="27108A7B" w14:textId="3AF3AFCC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Бетховен Л. «Весною»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«Малиновка»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«Сурок»</w:t>
      </w:r>
      <w:r w:rsidR="001E0889">
        <w:rPr>
          <w:rFonts w:cs="Times New Roman"/>
          <w:sz w:val="28"/>
          <w:szCs w:val="28"/>
        </w:rPr>
        <w:t>;</w:t>
      </w:r>
    </w:p>
    <w:p w14:paraId="409D6700" w14:textId="1401254C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Блантер</w:t>
      </w:r>
      <w:proofErr w:type="spellEnd"/>
      <w:r w:rsidRPr="00A730FC">
        <w:rPr>
          <w:rFonts w:cs="Times New Roman"/>
          <w:sz w:val="28"/>
          <w:szCs w:val="28"/>
        </w:rPr>
        <w:t xml:space="preserve"> М. «Колыбельная»</w:t>
      </w:r>
      <w:r w:rsidR="001E0889">
        <w:rPr>
          <w:rFonts w:cs="Times New Roman"/>
          <w:sz w:val="28"/>
          <w:szCs w:val="28"/>
        </w:rPr>
        <w:t>;</w:t>
      </w:r>
    </w:p>
    <w:p w14:paraId="71854E6D" w14:textId="328AB676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Брамс И. «Божья коровка»</w:t>
      </w:r>
      <w:r w:rsidR="001E0889">
        <w:rPr>
          <w:rFonts w:cs="Times New Roman"/>
          <w:sz w:val="28"/>
          <w:szCs w:val="28"/>
        </w:rPr>
        <w:t>;</w:t>
      </w:r>
    </w:p>
    <w:p w14:paraId="0DE846D7" w14:textId="6E12537F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Гайдн Й. «Мы дружим с музыкой»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«Старый добрый клавесин»</w:t>
      </w:r>
      <w:r w:rsidR="001E0889">
        <w:rPr>
          <w:rFonts w:cs="Times New Roman"/>
          <w:sz w:val="28"/>
          <w:szCs w:val="28"/>
        </w:rPr>
        <w:t>;</w:t>
      </w:r>
    </w:p>
    <w:p w14:paraId="22F2657F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Герчик</w:t>
      </w:r>
      <w:proofErr w:type="spellEnd"/>
      <w:r w:rsidRPr="00A730FC">
        <w:rPr>
          <w:rFonts w:cs="Times New Roman"/>
          <w:sz w:val="28"/>
          <w:szCs w:val="28"/>
        </w:rPr>
        <w:t xml:space="preserve"> В. «Осень пришла»</w:t>
      </w:r>
    </w:p>
    <w:p w14:paraId="6F26A87A" w14:textId="66B167B6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Гладков Г. «Морошка»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«Песня о волшебниках»</w:t>
      </w:r>
      <w:r w:rsidR="001E0889">
        <w:rPr>
          <w:rFonts w:cs="Times New Roman"/>
          <w:sz w:val="28"/>
          <w:szCs w:val="28"/>
        </w:rPr>
        <w:t>;</w:t>
      </w:r>
    </w:p>
    <w:p w14:paraId="24D99A3F" w14:textId="22382C70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Гречанинов А. «</w:t>
      </w:r>
      <w:proofErr w:type="spellStart"/>
      <w:r w:rsidRPr="00A730FC">
        <w:rPr>
          <w:rFonts w:cs="Times New Roman"/>
          <w:sz w:val="28"/>
          <w:szCs w:val="28"/>
        </w:rPr>
        <w:t>Вербочки</w:t>
      </w:r>
      <w:proofErr w:type="spellEnd"/>
      <w:r w:rsidRPr="00A730FC">
        <w:rPr>
          <w:rFonts w:cs="Times New Roman"/>
          <w:sz w:val="28"/>
          <w:szCs w:val="28"/>
        </w:rPr>
        <w:t>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«Колыбельная»</w:t>
      </w:r>
      <w:r w:rsidR="001E0889">
        <w:rPr>
          <w:rFonts w:cs="Times New Roman"/>
          <w:sz w:val="28"/>
          <w:szCs w:val="28"/>
        </w:rPr>
        <w:t>,</w:t>
      </w:r>
      <w:r w:rsidRPr="001E0889">
        <w:rPr>
          <w:rFonts w:cs="Times New Roman"/>
          <w:sz w:val="28"/>
          <w:szCs w:val="28"/>
        </w:rPr>
        <w:t xml:space="preserve"> «Призыв весны»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«Радуга»</w:t>
      </w:r>
      <w:r w:rsidR="001E0889">
        <w:rPr>
          <w:rFonts w:cs="Times New Roman"/>
          <w:sz w:val="28"/>
          <w:szCs w:val="28"/>
        </w:rPr>
        <w:t>;</w:t>
      </w:r>
    </w:p>
    <w:p w14:paraId="3C2B645B" w14:textId="4F3F2C20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Григ Э. «Заход солнца»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«Лесная колыбельная»</w:t>
      </w:r>
      <w:r w:rsidR="001E0889">
        <w:rPr>
          <w:rFonts w:cs="Times New Roman"/>
          <w:sz w:val="28"/>
          <w:szCs w:val="28"/>
        </w:rPr>
        <w:t>;</w:t>
      </w:r>
    </w:p>
    <w:p w14:paraId="44838015" w14:textId="7C1A4FD7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Дубравин</w:t>
      </w:r>
      <w:proofErr w:type="spellEnd"/>
      <w:r w:rsidRPr="00A730FC">
        <w:rPr>
          <w:rFonts w:cs="Times New Roman"/>
          <w:sz w:val="28"/>
          <w:szCs w:val="28"/>
        </w:rPr>
        <w:t xml:space="preserve"> Я. «Вальс»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«Ходики»</w:t>
      </w:r>
      <w:r w:rsidR="001E0889">
        <w:rPr>
          <w:rFonts w:cs="Times New Roman"/>
          <w:sz w:val="28"/>
          <w:szCs w:val="28"/>
        </w:rPr>
        <w:t>;</w:t>
      </w:r>
    </w:p>
    <w:p w14:paraId="03D57342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Залесский В. «Волшебная палочка».</w:t>
      </w:r>
    </w:p>
    <w:p w14:paraId="2EB36559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Зарицкая</w:t>
      </w:r>
      <w:proofErr w:type="spellEnd"/>
      <w:r w:rsidRPr="00A730FC">
        <w:rPr>
          <w:rFonts w:cs="Times New Roman"/>
          <w:sz w:val="28"/>
          <w:szCs w:val="28"/>
        </w:rPr>
        <w:t xml:space="preserve"> Е. «Фонарики дружбы».</w:t>
      </w:r>
    </w:p>
    <w:p w14:paraId="4B3F67E5" w14:textId="7562D7A1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Калинников В. «Журавель»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«Лихие наездники»</w:t>
      </w:r>
      <w:r w:rsidR="001E0889">
        <w:rPr>
          <w:rFonts w:cs="Times New Roman"/>
          <w:sz w:val="28"/>
          <w:szCs w:val="28"/>
        </w:rPr>
        <w:t>;</w:t>
      </w:r>
    </w:p>
    <w:p w14:paraId="36127D59" w14:textId="6F595D74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Крупа-Шушарина С. «Вечные огни»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«Зимний вальс»</w:t>
      </w:r>
      <w:r w:rsidR="001E0889">
        <w:rPr>
          <w:rFonts w:cs="Times New Roman"/>
          <w:sz w:val="28"/>
          <w:szCs w:val="28"/>
        </w:rPr>
        <w:t>;</w:t>
      </w:r>
    </w:p>
    <w:p w14:paraId="35CE8FC9" w14:textId="1D0B6E3E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Крылатов Е. «Колыбельная медведицы»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«Ласточка»</w:t>
      </w:r>
      <w:r w:rsidR="001E0889">
        <w:rPr>
          <w:rFonts w:cs="Times New Roman"/>
          <w:sz w:val="28"/>
          <w:szCs w:val="28"/>
        </w:rPr>
        <w:t>;</w:t>
      </w:r>
    </w:p>
    <w:p w14:paraId="506EDDEC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Крылов Г. «Собака забияка».</w:t>
      </w:r>
    </w:p>
    <w:p w14:paraId="070838F3" w14:textId="6BADF8F7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Кюи Ц. «Зима»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«Майский день»</w:t>
      </w:r>
      <w:r w:rsidR="001E0889">
        <w:rPr>
          <w:rFonts w:cs="Times New Roman"/>
          <w:sz w:val="28"/>
          <w:szCs w:val="28"/>
        </w:rPr>
        <w:t>;</w:t>
      </w:r>
    </w:p>
    <w:p w14:paraId="617D712E" w14:textId="333F93EA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Львов-</w:t>
      </w:r>
      <w:proofErr w:type="spellStart"/>
      <w:r w:rsidRPr="00A730FC">
        <w:rPr>
          <w:rFonts w:cs="Times New Roman"/>
          <w:sz w:val="28"/>
          <w:szCs w:val="28"/>
        </w:rPr>
        <w:t>Компанеец</w:t>
      </w:r>
      <w:proofErr w:type="spellEnd"/>
      <w:r w:rsidRPr="00A730FC">
        <w:rPr>
          <w:rFonts w:cs="Times New Roman"/>
          <w:sz w:val="28"/>
          <w:szCs w:val="28"/>
        </w:rPr>
        <w:t xml:space="preserve"> Л. «Старая карусель»</w:t>
      </w:r>
      <w:r w:rsidR="001E0889">
        <w:rPr>
          <w:rFonts w:cs="Times New Roman"/>
          <w:sz w:val="28"/>
          <w:szCs w:val="28"/>
        </w:rPr>
        <w:t>;</w:t>
      </w:r>
    </w:p>
    <w:p w14:paraId="5A7D4314" w14:textId="1797C951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Лядова А. «Забавная»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«Зайчик»</w:t>
      </w:r>
      <w:r w:rsidR="001E0889">
        <w:rPr>
          <w:rFonts w:cs="Times New Roman"/>
          <w:sz w:val="28"/>
          <w:szCs w:val="28"/>
        </w:rPr>
        <w:t>;</w:t>
      </w:r>
    </w:p>
    <w:p w14:paraId="12833401" w14:textId="6F1C6206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Матвеев И. «Как лечили бегемота»</w:t>
      </w:r>
      <w:r w:rsidR="001E0889">
        <w:rPr>
          <w:rFonts w:cs="Times New Roman"/>
          <w:sz w:val="28"/>
          <w:szCs w:val="28"/>
        </w:rPr>
        <w:t>;</w:t>
      </w:r>
    </w:p>
    <w:p w14:paraId="4E6EC6C1" w14:textId="4B236D0F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Мендельсон Ф. «Привет»</w:t>
      </w:r>
      <w:r w:rsidR="001E0889">
        <w:rPr>
          <w:rFonts w:cs="Times New Roman"/>
          <w:sz w:val="28"/>
          <w:szCs w:val="28"/>
        </w:rPr>
        <w:t>;</w:t>
      </w:r>
    </w:p>
    <w:p w14:paraId="0ACBC364" w14:textId="2953D2DF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Морозов И. «Про сверчка»</w:t>
      </w:r>
      <w:r w:rsidR="001E0889">
        <w:rPr>
          <w:rFonts w:cs="Times New Roman"/>
          <w:sz w:val="28"/>
          <w:szCs w:val="28"/>
        </w:rPr>
        <w:t>;</w:t>
      </w:r>
    </w:p>
    <w:p w14:paraId="46138EAC" w14:textId="5A0848B9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Моторов Р. «Ква-ква»</w:t>
      </w:r>
      <w:r w:rsidR="001E0889">
        <w:rPr>
          <w:rFonts w:cs="Times New Roman"/>
          <w:sz w:val="28"/>
          <w:szCs w:val="28"/>
        </w:rPr>
        <w:t>;</w:t>
      </w:r>
    </w:p>
    <w:p w14:paraId="1A42E923" w14:textId="33276D54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Моцарт В. «Детские игры»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«Цветы»</w:t>
      </w:r>
      <w:r w:rsidR="001E0889">
        <w:rPr>
          <w:rFonts w:cs="Times New Roman"/>
          <w:sz w:val="28"/>
          <w:szCs w:val="28"/>
        </w:rPr>
        <w:t>;</w:t>
      </w:r>
    </w:p>
    <w:p w14:paraId="13F6B311" w14:textId="31E6D75A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Паулс Р. «Сонная песенка»</w:t>
      </w:r>
      <w:r w:rsidR="001E0889">
        <w:rPr>
          <w:rFonts w:cs="Times New Roman"/>
          <w:sz w:val="28"/>
          <w:szCs w:val="28"/>
        </w:rPr>
        <w:t>;</w:t>
      </w:r>
    </w:p>
    <w:p w14:paraId="10F14EAD" w14:textId="48B14BDC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Подгайц</w:t>
      </w:r>
      <w:proofErr w:type="spellEnd"/>
      <w:r w:rsidRPr="00A730FC">
        <w:rPr>
          <w:rFonts w:cs="Times New Roman"/>
          <w:sz w:val="28"/>
          <w:szCs w:val="28"/>
        </w:rPr>
        <w:t xml:space="preserve"> Е. «Ехал Грека через реку»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 xml:space="preserve">«Променяла </w:t>
      </w:r>
      <w:proofErr w:type="spellStart"/>
      <w:r w:rsidRPr="001E0889">
        <w:rPr>
          <w:rFonts w:cs="Times New Roman"/>
          <w:sz w:val="28"/>
          <w:szCs w:val="28"/>
        </w:rPr>
        <w:t>Паросковья</w:t>
      </w:r>
      <w:proofErr w:type="spellEnd"/>
      <w:r w:rsidRPr="001E0889">
        <w:rPr>
          <w:rFonts w:cs="Times New Roman"/>
          <w:sz w:val="28"/>
          <w:szCs w:val="28"/>
        </w:rPr>
        <w:t xml:space="preserve"> карася»</w:t>
      </w:r>
      <w:r w:rsidR="001E0889">
        <w:rPr>
          <w:rFonts w:cs="Times New Roman"/>
          <w:sz w:val="28"/>
          <w:szCs w:val="28"/>
        </w:rPr>
        <w:t>;</w:t>
      </w:r>
    </w:p>
    <w:p w14:paraId="5BD649D6" w14:textId="45631FB3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Пьянков В. «Песня о дружбе»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«Сверчок»</w:t>
      </w:r>
      <w:r w:rsidR="001E0889">
        <w:rPr>
          <w:rFonts w:cs="Times New Roman"/>
          <w:sz w:val="28"/>
          <w:szCs w:val="28"/>
        </w:rPr>
        <w:t>;</w:t>
      </w:r>
    </w:p>
    <w:p w14:paraId="3BBDFA84" w14:textId="65257993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Р.н.п</w:t>
      </w:r>
      <w:proofErr w:type="spellEnd"/>
      <w:r w:rsidRPr="00A730FC">
        <w:rPr>
          <w:rFonts w:cs="Times New Roman"/>
          <w:sz w:val="28"/>
          <w:szCs w:val="28"/>
        </w:rPr>
        <w:t xml:space="preserve">.  «Блины» обр. </w:t>
      </w:r>
      <w:proofErr w:type="spellStart"/>
      <w:r w:rsidRPr="00A730FC">
        <w:rPr>
          <w:rFonts w:cs="Times New Roman"/>
          <w:sz w:val="28"/>
          <w:szCs w:val="28"/>
        </w:rPr>
        <w:t>А.Абрамовского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 xml:space="preserve">«В сыром бору </w:t>
      </w:r>
      <w:proofErr w:type="spellStart"/>
      <w:r w:rsidRPr="001E0889">
        <w:rPr>
          <w:rFonts w:cs="Times New Roman"/>
          <w:sz w:val="28"/>
          <w:szCs w:val="28"/>
        </w:rPr>
        <w:t>тропина</w:t>
      </w:r>
      <w:proofErr w:type="spellEnd"/>
      <w:r w:rsidRPr="001E0889">
        <w:rPr>
          <w:rFonts w:cs="Times New Roman"/>
          <w:sz w:val="28"/>
          <w:szCs w:val="28"/>
        </w:rPr>
        <w:t>». Обр. А. Гречанинов</w:t>
      </w:r>
      <w:r w:rsidR="001E0889">
        <w:rPr>
          <w:rFonts w:cs="Times New Roman"/>
          <w:sz w:val="28"/>
          <w:szCs w:val="28"/>
        </w:rPr>
        <w:t xml:space="preserve">а, </w:t>
      </w:r>
      <w:r w:rsidRPr="001E0889">
        <w:rPr>
          <w:rFonts w:cs="Times New Roman"/>
          <w:sz w:val="28"/>
          <w:szCs w:val="28"/>
        </w:rPr>
        <w:t>«Во поле береза стояла». Обр. Н. Римского-Корсакова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«Возле речки, возле мосту». Обр. М. Иорданского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 xml:space="preserve">«Как по мостику было мосточку» Обр. А. </w:t>
      </w:r>
      <w:proofErr w:type="spellStart"/>
      <w:r w:rsidRPr="001E0889">
        <w:rPr>
          <w:rFonts w:cs="Times New Roman"/>
          <w:sz w:val="28"/>
          <w:szCs w:val="28"/>
        </w:rPr>
        <w:t>Абелян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 xml:space="preserve">«Калинка». Обр. </w:t>
      </w:r>
      <w:proofErr w:type="spellStart"/>
      <w:r w:rsidRPr="001E0889">
        <w:rPr>
          <w:rFonts w:cs="Times New Roman"/>
          <w:sz w:val="28"/>
          <w:szCs w:val="28"/>
        </w:rPr>
        <w:t>А.Александрова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</w:t>
      </w:r>
      <w:proofErr w:type="spellStart"/>
      <w:r w:rsidRPr="001E0889">
        <w:rPr>
          <w:rFonts w:cs="Times New Roman"/>
          <w:sz w:val="28"/>
          <w:szCs w:val="28"/>
        </w:rPr>
        <w:t>Кукушечка</w:t>
      </w:r>
      <w:proofErr w:type="spellEnd"/>
      <w:r w:rsidRPr="001E0889">
        <w:rPr>
          <w:rFonts w:cs="Times New Roman"/>
          <w:sz w:val="28"/>
          <w:szCs w:val="28"/>
        </w:rPr>
        <w:t xml:space="preserve">». Обр. Н. </w:t>
      </w:r>
      <w:proofErr w:type="spellStart"/>
      <w:r w:rsidRPr="001E0889">
        <w:rPr>
          <w:rFonts w:cs="Times New Roman"/>
          <w:sz w:val="28"/>
          <w:szCs w:val="28"/>
        </w:rPr>
        <w:t>Ячука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«Летел соколик». Обр. В. Попова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«Маки-</w:t>
      </w:r>
      <w:proofErr w:type="spellStart"/>
      <w:r w:rsidRPr="001E0889">
        <w:rPr>
          <w:rFonts w:cs="Times New Roman"/>
          <w:sz w:val="28"/>
          <w:szCs w:val="28"/>
        </w:rPr>
        <w:t>маковочки</w:t>
      </w:r>
      <w:proofErr w:type="spellEnd"/>
      <w:r w:rsidRPr="001E0889">
        <w:rPr>
          <w:rFonts w:cs="Times New Roman"/>
          <w:sz w:val="28"/>
          <w:szCs w:val="28"/>
        </w:rPr>
        <w:t xml:space="preserve">». Обр. А. </w:t>
      </w:r>
      <w:proofErr w:type="spellStart"/>
      <w:r w:rsidRPr="001E0889">
        <w:rPr>
          <w:rFonts w:cs="Times New Roman"/>
          <w:sz w:val="28"/>
          <w:szCs w:val="28"/>
        </w:rPr>
        <w:t>Греченинова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«Не летай, соловей». Обр. В. Попова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«Ой, на дворе дождь». Обр. А. Попова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 xml:space="preserve">«Посеяли девки лен». Обр. А. </w:t>
      </w:r>
      <w:proofErr w:type="spellStart"/>
      <w:r w:rsidRPr="001E0889">
        <w:rPr>
          <w:rFonts w:cs="Times New Roman"/>
          <w:sz w:val="28"/>
          <w:szCs w:val="28"/>
        </w:rPr>
        <w:t>Абрамского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</w:t>
      </w:r>
      <w:proofErr w:type="spellStart"/>
      <w:r w:rsidRPr="001E0889">
        <w:rPr>
          <w:rFonts w:cs="Times New Roman"/>
          <w:sz w:val="28"/>
          <w:szCs w:val="28"/>
        </w:rPr>
        <w:t>Прялица</w:t>
      </w:r>
      <w:proofErr w:type="spellEnd"/>
      <w:r w:rsidRPr="001E0889">
        <w:rPr>
          <w:rFonts w:cs="Times New Roman"/>
          <w:sz w:val="28"/>
          <w:szCs w:val="28"/>
        </w:rPr>
        <w:t xml:space="preserve">». Обр. А. </w:t>
      </w:r>
      <w:proofErr w:type="spellStart"/>
      <w:r w:rsidRPr="001E0889">
        <w:rPr>
          <w:rFonts w:cs="Times New Roman"/>
          <w:sz w:val="28"/>
          <w:szCs w:val="28"/>
        </w:rPr>
        <w:t>Абрамского</w:t>
      </w:r>
      <w:proofErr w:type="spellEnd"/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«Сел комарик на дубочек». Обр. Н. Полонского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«Сеяли девушки яровой хмель» обр. Гречанинова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«Сквозь волнистые туманы». Обр. В. Попова</w:t>
      </w:r>
      <w:r w:rsidR="001E0889">
        <w:rPr>
          <w:rFonts w:cs="Times New Roman"/>
          <w:sz w:val="28"/>
          <w:szCs w:val="28"/>
        </w:rPr>
        <w:t>;</w:t>
      </w:r>
    </w:p>
    <w:p w14:paraId="024066C2" w14:textId="0363F21C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Ройтерштейн</w:t>
      </w:r>
      <w:proofErr w:type="spellEnd"/>
      <w:r w:rsidRPr="00A730FC">
        <w:rPr>
          <w:rFonts w:cs="Times New Roman"/>
          <w:sz w:val="28"/>
          <w:szCs w:val="28"/>
        </w:rPr>
        <w:t xml:space="preserve"> М. «Матушка весна»</w:t>
      </w:r>
      <w:r w:rsidR="001E0889">
        <w:rPr>
          <w:rFonts w:cs="Times New Roman"/>
          <w:sz w:val="28"/>
          <w:szCs w:val="28"/>
        </w:rPr>
        <w:t>;</w:t>
      </w:r>
    </w:p>
    <w:p w14:paraId="7BB2DAEB" w14:textId="719DF9AA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Савельев Б. «Из чего наш мир состоит»</w:t>
      </w:r>
      <w:r w:rsidR="001E0889">
        <w:rPr>
          <w:rFonts w:cs="Times New Roman"/>
          <w:sz w:val="28"/>
          <w:szCs w:val="28"/>
        </w:rPr>
        <w:t>;</w:t>
      </w:r>
    </w:p>
    <w:p w14:paraId="17855D4A" w14:textId="4C01D979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Соснин С. «Музыка всюду живет»</w:t>
      </w:r>
      <w:r w:rsidR="001E0889">
        <w:rPr>
          <w:rFonts w:cs="Times New Roman"/>
          <w:sz w:val="28"/>
          <w:szCs w:val="28"/>
        </w:rPr>
        <w:t>;</w:t>
      </w:r>
    </w:p>
    <w:p w14:paraId="5457EA9F" w14:textId="448FF80E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Струве Г. «Вороны»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«Журавель»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«Моя Россия»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«Хор, хор, хор!»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«Что мы Родиной зовем»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«Школьный корабль»</w:t>
      </w:r>
      <w:r w:rsidR="001E0889">
        <w:rPr>
          <w:rFonts w:cs="Times New Roman"/>
          <w:sz w:val="28"/>
          <w:szCs w:val="28"/>
        </w:rPr>
        <w:t>;</w:t>
      </w:r>
    </w:p>
    <w:p w14:paraId="4BD0BB5D" w14:textId="408F430E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Укр.н.п</w:t>
      </w:r>
      <w:proofErr w:type="spellEnd"/>
      <w:r w:rsidRPr="00A730FC">
        <w:rPr>
          <w:rFonts w:cs="Times New Roman"/>
          <w:sz w:val="28"/>
          <w:szCs w:val="28"/>
        </w:rPr>
        <w:t>. «Птичка»</w:t>
      </w:r>
      <w:r w:rsidR="001E0889">
        <w:rPr>
          <w:rFonts w:cs="Times New Roman"/>
          <w:sz w:val="28"/>
          <w:szCs w:val="28"/>
        </w:rPr>
        <w:t>;</w:t>
      </w:r>
      <w:r w:rsidRPr="00A730FC">
        <w:rPr>
          <w:rFonts w:cs="Times New Roman"/>
          <w:sz w:val="28"/>
          <w:szCs w:val="28"/>
        </w:rPr>
        <w:t xml:space="preserve"> </w:t>
      </w:r>
    </w:p>
    <w:p w14:paraId="21B0C451" w14:textId="19A7F8D5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Ушкарев</w:t>
      </w:r>
      <w:proofErr w:type="spellEnd"/>
      <w:r w:rsidRPr="00A730FC">
        <w:rPr>
          <w:rFonts w:cs="Times New Roman"/>
          <w:sz w:val="28"/>
          <w:szCs w:val="28"/>
        </w:rPr>
        <w:t xml:space="preserve"> У. «Лесная колыбельная»</w:t>
      </w:r>
      <w:r w:rsidR="001E0889">
        <w:rPr>
          <w:rFonts w:cs="Times New Roman"/>
          <w:sz w:val="28"/>
          <w:szCs w:val="28"/>
        </w:rPr>
        <w:t>;</w:t>
      </w:r>
    </w:p>
    <w:p w14:paraId="15680FA0" w14:textId="4AFB8845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Чайковский П. И. «Неаполитанская песенка»</w:t>
      </w:r>
      <w:r w:rsidR="001E0889">
        <w:rPr>
          <w:rFonts w:cs="Times New Roman"/>
          <w:sz w:val="28"/>
          <w:szCs w:val="28"/>
        </w:rPr>
        <w:t>;</w:t>
      </w:r>
    </w:p>
    <w:p w14:paraId="542C2971" w14:textId="701A5D02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Чешская </w:t>
      </w:r>
      <w:proofErr w:type="spellStart"/>
      <w:r w:rsidRPr="00A730FC">
        <w:rPr>
          <w:rFonts w:cs="Times New Roman"/>
          <w:sz w:val="28"/>
          <w:szCs w:val="28"/>
        </w:rPr>
        <w:t>н.п</w:t>
      </w:r>
      <w:proofErr w:type="spellEnd"/>
      <w:r w:rsidRPr="00A730FC">
        <w:rPr>
          <w:rFonts w:cs="Times New Roman"/>
          <w:sz w:val="28"/>
          <w:szCs w:val="28"/>
        </w:rPr>
        <w:t>. «Печь упала»</w:t>
      </w:r>
      <w:r w:rsidR="001E0889">
        <w:rPr>
          <w:rFonts w:cs="Times New Roman"/>
          <w:sz w:val="28"/>
          <w:szCs w:val="28"/>
        </w:rPr>
        <w:t>;</w:t>
      </w:r>
    </w:p>
    <w:p w14:paraId="109D268A" w14:textId="06FA7443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Чичков</w:t>
      </w:r>
      <w:proofErr w:type="spellEnd"/>
      <w:r w:rsidRPr="00A730FC">
        <w:rPr>
          <w:rFonts w:cs="Times New Roman"/>
          <w:sz w:val="28"/>
          <w:szCs w:val="28"/>
        </w:rPr>
        <w:t xml:space="preserve"> Ю. «Музыкант-турист»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«Надо только захотеть»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«Подснежник»</w:t>
      </w:r>
      <w:r w:rsidR="001E0889">
        <w:rPr>
          <w:rFonts w:cs="Times New Roman"/>
          <w:sz w:val="28"/>
          <w:szCs w:val="28"/>
        </w:rPr>
        <w:t>;</w:t>
      </w:r>
    </w:p>
    <w:p w14:paraId="53F61289" w14:textId="5FBFB113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Шуман Р. «Домик в деревне»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«Совенок»</w:t>
      </w:r>
      <w:r w:rsidR="001E0889">
        <w:rPr>
          <w:rFonts w:cs="Times New Roman"/>
          <w:sz w:val="28"/>
          <w:szCs w:val="28"/>
        </w:rPr>
        <w:t>;</w:t>
      </w:r>
    </w:p>
    <w:p w14:paraId="4FA9216B" w14:textId="31B736D7" w:rsidR="00CD6038" w:rsidRPr="001E0889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Юдина Н. «Лунный вальс»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«Сиреневая песенка»</w:t>
      </w:r>
      <w:r w:rsidR="001E0889">
        <w:rPr>
          <w:rFonts w:cs="Times New Roman"/>
          <w:sz w:val="28"/>
          <w:szCs w:val="28"/>
        </w:rPr>
        <w:t xml:space="preserve">, </w:t>
      </w:r>
      <w:r w:rsidRPr="001E0889">
        <w:rPr>
          <w:rFonts w:cs="Times New Roman"/>
          <w:sz w:val="28"/>
          <w:szCs w:val="28"/>
        </w:rPr>
        <w:t>«Я гуляю под дождем»</w:t>
      </w:r>
      <w:r w:rsidR="001E0889">
        <w:rPr>
          <w:rFonts w:cs="Times New Roman"/>
          <w:sz w:val="28"/>
          <w:szCs w:val="28"/>
        </w:rPr>
        <w:t>;</w:t>
      </w:r>
    </w:p>
    <w:p w14:paraId="2673F00C" w14:textId="77777777" w:rsidR="00CD6038" w:rsidRPr="00A730FC" w:rsidRDefault="00CD6038" w:rsidP="001E0889">
      <w:pPr>
        <w:pStyle w:val="a4"/>
        <w:numPr>
          <w:ilvl w:val="0"/>
          <w:numId w:val="19"/>
        </w:numPr>
        <w:ind w:left="0" w:firstLine="284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Юдина С. «Шумный маскарад».</w:t>
      </w:r>
    </w:p>
    <w:p w14:paraId="70906A5E" w14:textId="6F4D9E7E" w:rsidR="00191C54" w:rsidRDefault="00191C54" w:rsidP="006322EE">
      <w:pPr>
        <w:pStyle w:val="a4"/>
        <w:spacing w:line="360" w:lineRule="auto"/>
        <w:rPr>
          <w:rFonts w:cs="Times New Roman"/>
          <w:b/>
          <w:i/>
          <w:sz w:val="28"/>
          <w:szCs w:val="28"/>
        </w:rPr>
      </w:pPr>
    </w:p>
    <w:p w14:paraId="68A07FBE" w14:textId="600A3B48" w:rsidR="00191C54" w:rsidRPr="00191C54" w:rsidRDefault="00191C54" w:rsidP="00191C54">
      <w:pPr>
        <w:ind w:firstLine="709"/>
        <w:rPr>
          <w:rFonts w:eastAsia="SimSun"/>
          <w:b/>
          <w:bCs/>
          <w:kern w:val="1"/>
          <w:sz w:val="28"/>
          <w:szCs w:val="28"/>
          <w:u w:val="single"/>
          <w:lang w:eastAsia="hi-IN" w:bidi="hi-IN"/>
        </w:rPr>
      </w:pPr>
      <w:r w:rsidRPr="00191C54">
        <w:rPr>
          <w:rFonts w:eastAsia="SimSun"/>
          <w:b/>
          <w:bCs/>
          <w:kern w:val="1"/>
          <w:sz w:val="28"/>
          <w:szCs w:val="28"/>
          <w:u w:val="single"/>
          <w:lang w:eastAsia="hi-IN" w:bidi="hi-IN"/>
        </w:rPr>
        <w:t>3 - 5 год обучения (198 занятий)</w:t>
      </w:r>
    </w:p>
    <w:p w14:paraId="039135B1" w14:textId="77777777" w:rsidR="00191C54" w:rsidRPr="00191C54" w:rsidRDefault="00191C54" w:rsidP="00191C54">
      <w:pPr>
        <w:ind w:firstLine="709"/>
        <w:rPr>
          <w:rFonts w:eastAsia="SimSun"/>
          <w:b/>
          <w:bCs/>
          <w:kern w:val="1"/>
          <w:sz w:val="28"/>
          <w:szCs w:val="28"/>
          <w:u w:val="single"/>
          <w:lang w:eastAsia="hi-IN" w:bidi="hi-IN"/>
        </w:rPr>
      </w:pPr>
    </w:p>
    <w:p w14:paraId="39D91D11" w14:textId="77777777" w:rsidR="00191C54" w:rsidRPr="00191C54" w:rsidRDefault="00191C54" w:rsidP="00191C54">
      <w:pPr>
        <w:spacing w:line="276" w:lineRule="auto"/>
        <w:rPr>
          <w:b/>
          <w:bCs/>
          <w:sz w:val="28"/>
          <w:szCs w:val="28"/>
        </w:rPr>
      </w:pPr>
      <w:proofErr w:type="gramStart"/>
      <w:r w:rsidRPr="00191C54">
        <w:rPr>
          <w:b/>
          <w:bCs/>
          <w:sz w:val="28"/>
          <w:szCs w:val="28"/>
        </w:rPr>
        <w:t>Певческая  установка</w:t>
      </w:r>
      <w:proofErr w:type="gramEnd"/>
      <w:r w:rsidRPr="00191C54">
        <w:rPr>
          <w:b/>
          <w:bCs/>
          <w:sz w:val="28"/>
          <w:szCs w:val="28"/>
        </w:rPr>
        <w:t xml:space="preserve"> – 17  занятий.</w:t>
      </w:r>
    </w:p>
    <w:p w14:paraId="593CED84" w14:textId="4BB17F23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sz w:val="28"/>
          <w:szCs w:val="28"/>
        </w:rPr>
        <w:t xml:space="preserve">Закрепление навыков, полученных за 1,2 годы обучения: соблюдение правильной осанки при пении сидя и стоя: разворот плечевого пояса, свободное положение рук, головы, опора на обе ноги при пении стоя. </w:t>
      </w:r>
      <w:proofErr w:type="gramStart"/>
      <w:r w:rsidRPr="00191C54">
        <w:rPr>
          <w:sz w:val="28"/>
          <w:szCs w:val="28"/>
        </w:rPr>
        <w:t>Выполнение упражнений</w:t>
      </w:r>
      <w:proofErr w:type="gramEnd"/>
      <w:r w:rsidRPr="00191C54">
        <w:rPr>
          <w:sz w:val="28"/>
          <w:szCs w:val="28"/>
        </w:rPr>
        <w:t xml:space="preserve"> направленных на укрепление и освобождение мышц шеи, плечевого пояса, рук, поясницы и грудного отдела.</w:t>
      </w:r>
    </w:p>
    <w:p w14:paraId="1170C0B7" w14:textId="5A8FA651" w:rsidR="00191C54" w:rsidRPr="00191C54" w:rsidRDefault="00191C54" w:rsidP="00191C54">
      <w:pPr>
        <w:spacing w:line="276" w:lineRule="auto"/>
        <w:rPr>
          <w:rFonts w:eastAsia="SimSun"/>
          <w:b/>
          <w:bCs/>
          <w:kern w:val="1"/>
          <w:sz w:val="28"/>
          <w:szCs w:val="28"/>
          <w:lang w:eastAsia="hi-IN" w:bidi="hi-IN"/>
        </w:rPr>
      </w:pPr>
      <w:proofErr w:type="gramStart"/>
      <w:r w:rsidRPr="00191C54">
        <w:rPr>
          <w:rFonts w:eastAsia="SimSun"/>
          <w:b/>
          <w:bCs/>
          <w:kern w:val="1"/>
          <w:sz w:val="28"/>
          <w:szCs w:val="28"/>
          <w:lang w:eastAsia="hi-IN" w:bidi="hi-IN"/>
        </w:rPr>
        <w:t>Развитие  хоровых</w:t>
      </w:r>
      <w:proofErr w:type="gramEnd"/>
      <w:r w:rsidRPr="00191C54">
        <w:rPr>
          <w:rFonts w:eastAsia="SimSun"/>
          <w:b/>
          <w:bCs/>
          <w:kern w:val="1"/>
          <w:sz w:val="28"/>
          <w:szCs w:val="28"/>
          <w:lang w:eastAsia="hi-IN" w:bidi="hi-IN"/>
        </w:rPr>
        <w:t xml:space="preserve"> навыков  – 84 занятия.</w:t>
      </w:r>
    </w:p>
    <w:p w14:paraId="2D9DE534" w14:textId="77777777" w:rsidR="00191C54" w:rsidRPr="00191C54" w:rsidRDefault="00191C54" w:rsidP="00191C54">
      <w:pPr>
        <w:spacing w:line="276" w:lineRule="auto"/>
        <w:ind w:firstLine="709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Выработка естественного, свободного, без крика и напряжения звука. Использование навыка пения </w:t>
      </w:r>
      <w:proofErr w:type="spellStart"/>
      <w:r w:rsidRPr="00191C54">
        <w:rPr>
          <w:rFonts w:eastAsia="SimSun"/>
          <w:kern w:val="1"/>
          <w:sz w:val="28"/>
          <w:szCs w:val="28"/>
          <w:lang w:eastAsia="hi-IN" w:bidi="hi-IN"/>
        </w:rPr>
        <w:t>legato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, </w:t>
      </w:r>
      <w:proofErr w:type="spellStart"/>
      <w:r w:rsidRPr="00191C54">
        <w:rPr>
          <w:rFonts w:eastAsia="SimSun"/>
          <w:kern w:val="1"/>
          <w:sz w:val="28"/>
          <w:szCs w:val="28"/>
          <w:lang w:eastAsia="hi-IN" w:bidi="hi-IN"/>
        </w:rPr>
        <w:t>non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proofErr w:type="spellStart"/>
      <w:r w:rsidRPr="00191C54">
        <w:rPr>
          <w:rFonts w:eastAsia="SimSun"/>
          <w:kern w:val="1"/>
          <w:sz w:val="28"/>
          <w:szCs w:val="28"/>
          <w:lang w:eastAsia="hi-IN" w:bidi="hi-IN"/>
        </w:rPr>
        <w:t>legato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, </w:t>
      </w:r>
      <w:proofErr w:type="spellStart"/>
      <w:r w:rsidRPr="00191C54">
        <w:rPr>
          <w:rFonts w:eastAsia="SimSun"/>
          <w:kern w:val="1"/>
          <w:sz w:val="28"/>
          <w:szCs w:val="28"/>
          <w:lang w:eastAsia="hi-IN" w:bidi="hi-IN"/>
        </w:rPr>
        <w:t>staccato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 в произведениях. Знакомство с навыком пения </w:t>
      </w:r>
      <w:proofErr w:type="spellStart"/>
      <w:r w:rsidRPr="00191C54">
        <w:rPr>
          <w:sz w:val="28"/>
          <w:szCs w:val="28"/>
          <w:lang w:val="en-US"/>
        </w:rPr>
        <w:t>marcato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. Освобождение артикуляционного аппарата, развитие его подвижности за счет активизации работы губ, языка. </w:t>
      </w:r>
      <w:r w:rsidRPr="00191C54">
        <w:rPr>
          <w:sz w:val="28"/>
          <w:szCs w:val="28"/>
        </w:rPr>
        <w:t xml:space="preserve">Округление гласных; выработка навыка их формирования в разных регистрах. </w:t>
      </w:r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 Выработка навыка активного и четкого произношения согласных. Взаимоотношение гласных и согласных в пении. Отнесение внутри фразы согласных к следующему слогу. Пение вокально-речевых </w:t>
      </w:r>
      <w:proofErr w:type="spellStart"/>
      <w:r w:rsidRPr="00191C54">
        <w:rPr>
          <w:rFonts w:eastAsia="SimSun"/>
          <w:kern w:val="1"/>
          <w:sz w:val="28"/>
          <w:szCs w:val="28"/>
          <w:lang w:eastAsia="hi-IN" w:bidi="hi-IN"/>
        </w:rPr>
        <w:t>попевок</w:t>
      </w:r>
      <w:proofErr w:type="spellEnd"/>
      <w:r w:rsidRPr="00191C54">
        <w:rPr>
          <w:rFonts w:eastAsia="SimSun"/>
          <w:kern w:val="1"/>
          <w:sz w:val="28"/>
          <w:szCs w:val="28"/>
          <w:lang w:eastAsia="hi-IN" w:bidi="hi-IN"/>
        </w:rPr>
        <w:t xml:space="preserve"> и упражнений в различных (медленных, умеренных, быстрых) темпах. </w:t>
      </w:r>
      <w:r w:rsidRPr="00191C54">
        <w:rPr>
          <w:sz w:val="28"/>
          <w:szCs w:val="28"/>
        </w:rPr>
        <w:t xml:space="preserve">Развитие и закрепление навыков грамотного использования певческого дыхания (короткий вдох, осознанная задержка перед началом пения, длительный ровный выдох, смена дыхания в процессе пения, цезуры, активная диафрагма). Осознанное использование основных видов атаки звука (мягкая, твердая). Умение владеть «цепным дыханием». Выработка умения незаметно сменить дыхание и продолжить пение, не нарушая динамический баланс. </w:t>
      </w:r>
    </w:p>
    <w:p w14:paraId="1D6EC2A0" w14:textId="77777777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sz w:val="28"/>
          <w:szCs w:val="28"/>
        </w:rPr>
        <w:t xml:space="preserve">Выработка навыка слухового контроля за собственным исполнением партии и пением хора, умения гибко согласовывать свои действия с действиями других певцов.  </w:t>
      </w:r>
    </w:p>
    <w:p w14:paraId="3D2D3996" w14:textId="50A9D1AC" w:rsidR="00191C54" w:rsidRPr="00191C54" w:rsidRDefault="00191C54" w:rsidP="00191C54">
      <w:pPr>
        <w:spacing w:line="276" w:lineRule="auto"/>
        <w:rPr>
          <w:b/>
          <w:bCs/>
        </w:rPr>
      </w:pPr>
      <w:r w:rsidRPr="00191C54">
        <w:rPr>
          <w:rFonts w:eastAsia="SimSun"/>
          <w:b/>
          <w:bCs/>
          <w:kern w:val="1"/>
          <w:sz w:val="28"/>
          <w:szCs w:val="28"/>
          <w:lang w:eastAsia="hi-IN" w:bidi="hi-IN"/>
        </w:rPr>
        <w:t xml:space="preserve">Формирование исполнительских навыков – 85 </w:t>
      </w:r>
      <w:r w:rsidRPr="00191C54">
        <w:rPr>
          <w:b/>
          <w:bCs/>
          <w:sz w:val="28"/>
          <w:szCs w:val="28"/>
        </w:rPr>
        <w:t>занятий.</w:t>
      </w:r>
      <w:r w:rsidRPr="00191C54">
        <w:rPr>
          <w:b/>
          <w:bCs/>
        </w:rPr>
        <w:t xml:space="preserve"> </w:t>
      </w:r>
    </w:p>
    <w:p w14:paraId="0B06F195" w14:textId="45434E9A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sz w:val="28"/>
          <w:szCs w:val="28"/>
        </w:rPr>
        <w:t xml:space="preserve">Закрепление активного унисона, ритмической и метрической устойчивости в различных темпах, освоение исполнения пунктирного ритма, триолей. Выработка навыка сохранения метрической устойчивости при сопоставлении двух темпов в произведении (медленного (умеренного) и быстрого). Интонирование в единой певческой позиции </w:t>
      </w:r>
      <w:proofErr w:type="spellStart"/>
      <w:r w:rsidRPr="00191C54">
        <w:rPr>
          <w:sz w:val="28"/>
          <w:szCs w:val="28"/>
        </w:rPr>
        <w:t>поступенного</w:t>
      </w:r>
      <w:proofErr w:type="spellEnd"/>
      <w:r w:rsidRPr="00191C54">
        <w:rPr>
          <w:sz w:val="28"/>
          <w:szCs w:val="28"/>
        </w:rPr>
        <w:t xml:space="preserve"> движения вверх и вниз в пределах октавы, а </w:t>
      </w:r>
      <w:proofErr w:type="gramStart"/>
      <w:r w:rsidRPr="00191C54">
        <w:rPr>
          <w:sz w:val="28"/>
          <w:szCs w:val="28"/>
        </w:rPr>
        <w:t>так</w:t>
      </w:r>
      <w:r w:rsidR="00C166BD">
        <w:rPr>
          <w:sz w:val="28"/>
          <w:szCs w:val="28"/>
        </w:rPr>
        <w:t xml:space="preserve"> </w:t>
      </w:r>
      <w:r w:rsidRPr="00191C54">
        <w:rPr>
          <w:sz w:val="28"/>
          <w:szCs w:val="28"/>
        </w:rPr>
        <w:t xml:space="preserve"> же</w:t>
      </w:r>
      <w:proofErr w:type="gramEnd"/>
      <w:r w:rsidRPr="00191C54">
        <w:rPr>
          <w:sz w:val="28"/>
          <w:szCs w:val="28"/>
        </w:rPr>
        <w:t xml:space="preserve"> скачков в пределах квинты-сексты, в диапазоне от ноты «a» малой октавы до ноты «f» 2 октавы. </w:t>
      </w:r>
    </w:p>
    <w:p w14:paraId="246E9C8D" w14:textId="72319F1E" w:rsidR="00191C54" w:rsidRPr="00191C54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191C54">
        <w:rPr>
          <w:sz w:val="28"/>
          <w:szCs w:val="28"/>
        </w:rPr>
        <w:t xml:space="preserve">Осознанный анализ словесного текста и его содержания. Грамотное членение на мотивы, фразы, предложения.  Развитие навыка организации </w:t>
      </w:r>
      <w:proofErr w:type="spellStart"/>
      <w:r w:rsidRPr="00191C54">
        <w:rPr>
          <w:sz w:val="28"/>
          <w:szCs w:val="28"/>
        </w:rPr>
        <w:t>агогического</w:t>
      </w:r>
      <w:proofErr w:type="spellEnd"/>
      <w:r w:rsidRPr="00191C54">
        <w:rPr>
          <w:sz w:val="28"/>
          <w:szCs w:val="28"/>
        </w:rPr>
        <w:t xml:space="preserve"> и динамического движения к вершине фразы. Формирование навыка применения грамотной фразировки. Использование в пении замедления в конце произведения, как выразительного элемента. Развитие навыков исполнения канонов. Выработка чистой интонации в многоголосии. Уверенное исполнение </w:t>
      </w:r>
      <w:proofErr w:type="spellStart"/>
      <w:r w:rsidRPr="00191C54">
        <w:rPr>
          <w:sz w:val="28"/>
          <w:szCs w:val="28"/>
        </w:rPr>
        <w:t>двухголосия</w:t>
      </w:r>
      <w:proofErr w:type="spellEnd"/>
      <w:r w:rsidRPr="00191C54">
        <w:rPr>
          <w:sz w:val="28"/>
          <w:szCs w:val="28"/>
        </w:rPr>
        <w:t xml:space="preserve"> и эпизодического </w:t>
      </w:r>
      <w:proofErr w:type="spellStart"/>
      <w:r w:rsidRPr="00191C54">
        <w:rPr>
          <w:sz w:val="28"/>
          <w:szCs w:val="28"/>
        </w:rPr>
        <w:t>трехголосия</w:t>
      </w:r>
      <w:proofErr w:type="spellEnd"/>
      <w:r w:rsidRPr="00191C54">
        <w:rPr>
          <w:sz w:val="28"/>
          <w:szCs w:val="28"/>
        </w:rPr>
        <w:t xml:space="preserve"> с аккомпанементом и a </w:t>
      </w:r>
      <w:proofErr w:type="spellStart"/>
      <w:r w:rsidRPr="00191C54">
        <w:rPr>
          <w:sz w:val="28"/>
          <w:szCs w:val="28"/>
        </w:rPr>
        <w:t>cappella</w:t>
      </w:r>
      <w:proofErr w:type="spellEnd"/>
      <w:r w:rsidRPr="00191C54">
        <w:rPr>
          <w:sz w:val="28"/>
          <w:szCs w:val="28"/>
        </w:rPr>
        <w:t>. Устойчивое интонирование хора при исполнении произведений со сложным аккомпанементом. Уверенное чтение и интонирование нотного текста по партиям.</w:t>
      </w:r>
      <w:r w:rsidRPr="00191C54">
        <w:rPr>
          <w:rFonts w:cs="Times New Roman"/>
          <w:sz w:val="28"/>
          <w:szCs w:val="28"/>
        </w:rPr>
        <w:t xml:space="preserve"> За учебный период в младшем хоре должно быть </w:t>
      </w:r>
      <w:proofErr w:type="gramStart"/>
      <w:r w:rsidRPr="00191C54">
        <w:rPr>
          <w:rFonts w:cs="Times New Roman"/>
          <w:sz w:val="28"/>
          <w:szCs w:val="28"/>
        </w:rPr>
        <w:t>разучено  24</w:t>
      </w:r>
      <w:proofErr w:type="gramEnd"/>
      <w:r w:rsidRPr="00191C54">
        <w:rPr>
          <w:rFonts w:cs="Times New Roman"/>
          <w:sz w:val="28"/>
          <w:szCs w:val="28"/>
        </w:rPr>
        <w:t>-28 произведений различных по жанрам, стилям, часть из них  ознакомительно.</w:t>
      </w:r>
    </w:p>
    <w:p w14:paraId="42788246" w14:textId="77777777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sz w:val="28"/>
          <w:szCs w:val="28"/>
        </w:rPr>
        <w:t>Использование в исполнении различных динамических оттенков от «р» до «</w:t>
      </w:r>
      <w:r w:rsidRPr="00191C54">
        <w:rPr>
          <w:sz w:val="28"/>
          <w:szCs w:val="28"/>
          <w:lang w:val="en-US"/>
        </w:rPr>
        <w:t>f</w:t>
      </w:r>
      <w:r w:rsidRPr="00191C54">
        <w:rPr>
          <w:sz w:val="28"/>
          <w:szCs w:val="28"/>
        </w:rPr>
        <w:t>» с сохранением грамотного вокального интонирования. Применение в исполнении фермат, реприз в соответствии с указаниями дирижера.</w:t>
      </w:r>
    </w:p>
    <w:p w14:paraId="242A81FC" w14:textId="77777777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rFonts w:eastAsia="SimSun"/>
          <w:kern w:val="1"/>
          <w:sz w:val="28"/>
          <w:szCs w:val="28"/>
          <w:lang w:eastAsia="hi-IN" w:bidi="hi-IN"/>
        </w:rPr>
        <w:t>Воспитание понимания дирижерского жеста. Сознательное отношение ко всем указаниям дирижера, касающимся художественно-исполнительского плана произведения. Дальнейшее развитие культуры сценического поведения.</w:t>
      </w:r>
    </w:p>
    <w:p w14:paraId="0DC97020" w14:textId="71D5FCD9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b/>
          <w:bCs/>
          <w:sz w:val="28"/>
          <w:szCs w:val="28"/>
        </w:rPr>
        <w:t xml:space="preserve">Контрольные </w:t>
      </w:r>
      <w:proofErr w:type="gramStart"/>
      <w:r w:rsidRPr="00191C54">
        <w:rPr>
          <w:b/>
          <w:bCs/>
          <w:sz w:val="28"/>
          <w:szCs w:val="28"/>
        </w:rPr>
        <w:t>уроки</w:t>
      </w:r>
      <w:r w:rsidRPr="00191C54">
        <w:rPr>
          <w:sz w:val="28"/>
          <w:szCs w:val="28"/>
        </w:rPr>
        <w:t xml:space="preserve">  –</w:t>
      </w:r>
      <w:proofErr w:type="gramEnd"/>
      <w:r w:rsidRPr="00191C54">
        <w:rPr>
          <w:sz w:val="28"/>
          <w:szCs w:val="28"/>
        </w:rPr>
        <w:t xml:space="preserve"> 12 занятий.</w:t>
      </w:r>
    </w:p>
    <w:p w14:paraId="03DF2B5C" w14:textId="77777777" w:rsidR="00191C54" w:rsidRPr="00191C54" w:rsidRDefault="00191C54" w:rsidP="00191C54">
      <w:pPr>
        <w:spacing w:line="276" w:lineRule="auto"/>
        <w:rPr>
          <w:sz w:val="28"/>
          <w:szCs w:val="28"/>
        </w:rPr>
      </w:pPr>
      <w:r w:rsidRPr="00191C54">
        <w:rPr>
          <w:sz w:val="28"/>
          <w:szCs w:val="28"/>
        </w:rPr>
        <w:t xml:space="preserve">Сдача партий. Исполнение хоровой партии сольно или в ансамбле по 2-3 человека.   </w:t>
      </w:r>
    </w:p>
    <w:p w14:paraId="238F1096" w14:textId="1C3C0C3D" w:rsidR="00191C54" w:rsidRPr="00191C54" w:rsidRDefault="00191C54" w:rsidP="00191C54">
      <w:pPr>
        <w:spacing w:line="276" w:lineRule="auto"/>
        <w:rPr>
          <w:b/>
          <w:bCs/>
          <w:sz w:val="28"/>
          <w:szCs w:val="28"/>
        </w:rPr>
      </w:pPr>
      <w:r w:rsidRPr="00191C54">
        <w:rPr>
          <w:b/>
          <w:bCs/>
          <w:sz w:val="28"/>
          <w:szCs w:val="28"/>
        </w:rPr>
        <w:t>Консультации – 46 занятий.</w:t>
      </w:r>
    </w:p>
    <w:p w14:paraId="427C0BC1" w14:textId="77777777" w:rsidR="00191C54" w:rsidRPr="00191C54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191C54">
        <w:rPr>
          <w:sz w:val="28"/>
          <w:szCs w:val="28"/>
        </w:rPr>
        <w:t xml:space="preserve">Консультации проводятся рассредоточено в течение года. Предназначены для проведения сводных репетиций хора и подготовки к концертным и конкурсным выступлениям. </w:t>
      </w:r>
    </w:p>
    <w:p w14:paraId="7DE4A195" w14:textId="77777777" w:rsidR="00191C54" w:rsidRPr="00191C54" w:rsidRDefault="00191C54" w:rsidP="00191C54">
      <w:pPr>
        <w:spacing w:line="276" w:lineRule="auto"/>
        <w:rPr>
          <w:rFonts w:eastAsiaTheme="minorHAnsi"/>
          <w:b/>
          <w:i/>
          <w:sz w:val="28"/>
          <w:szCs w:val="28"/>
          <w:lang w:eastAsia="en-US"/>
        </w:rPr>
      </w:pPr>
      <w:r w:rsidRPr="00191C54">
        <w:rPr>
          <w:rFonts w:eastAsiaTheme="minorHAnsi"/>
          <w:b/>
          <w:i/>
          <w:sz w:val="28"/>
          <w:szCs w:val="28"/>
          <w:lang w:eastAsia="en-US"/>
        </w:rPr>
        <w:t>Примерный репертуар:</w:t>
      </w:r>
    </w:p>
    <w:p w14:paraId="2A53287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Алеев</w:t>
      </w:r>
      <w:proofErr w:type="spellEnd"/>
      <w:r w:rsidRPr="00191C54">
        <w:rPr>
          <w:rFonts w:cs="Times New Roman"/>
          <w:sz w:val="28"/>
          <w:szCs w:val="28"/>
        </w:rPr>
        <w:t xml:space="preserve"> В. «Особенные знаки»;</w:t>
      </w:r>
    </w:p>
    <w:p w14:paraId="534496C1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Аренский А. «Спи, дитя мое, усни»;</w:t>
      </w:r>
    </w:p>
    <w:p w14:paraId="09583A11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Баневич</w:t>
      </w:r>
      <w:proofErr w:type="spellEnd"/>
      <w:r w:rsidRPr="00191C54">
        <w:rPr>
          <w:rFonts w:cs="Times New Roman"/>
          <w:sz w:val="28"/>
          <w:szCs w:val="28"/>
        </w:rPr>
        <w:t xml:space="preserve"> С. «Мастер дятел»;</w:t>
      </w:r>
    </w:p>
    <w:p w14:paraId="18B84A63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 xml:space="preserve">Бах И. «Волынка», переложение для детского хора А. </w:t>
      </w:r>
      <w:proofErr w:type="spellStart"/>
      <w:r w:rsidRPr="00191C54">
        <w:rPr>
          <w:rFonts w:cs="Times New Roman"/>
          <w:sz w:val="28"/>
          <w:szCs w:val="28"/>
        </w:rPr>
        <w:t>Чернецова</w:t>
      </w:r>
      <w:proofErr w:type="spellEnd"/>
      <w:r w:rsidRPr="00191C54">
        <w:rPr>
          <w:rFonts w:cs="Times New Roman"/>
          <w:sz w:val="28"/>
          <w:szCs w:val="28"/>
        </w:rPr>
        <w:t>, «Осень», «Ты шуми зеленый бор»;</w:t>
      </w:r>
    </w:p>
    <w:p w14:paraId="710A71E2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 xml:space="preserve">Белорусская </w:t>
      </w:r>
      <w:proofErr w:type="spellStart"/>
      <w:r w:rsidRPr="00191C54">
        <w:rPr>
          <w:rFonts w:cs="Times New Roman"/>
          <w:sz w:val="28"/>
          <w:szCs w:val="28"/>
        </w:rPr>
        <w:t>н.п</w:t>
      </w:r>
      <w:proofErr w:type="spellEnd"/>
      <w:r w:rsidRPr="00191C54">
        <w:rPr>
          <w:rFonts w:cs="Times New Roman"/>
          <w:sz w:val="28"/>
          <w:szCs w:val="28"/>
        </w:rPr>
        <w:t>. «Перепелочка»;</w:t>
      </w:r>
    </w:p>
    <w:p w14:paraId="38BFD49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Беляев В. «Нам нужен мир»;</w:t>
      </w:r>
    </w:p>
    <w:p w14:paraId="324BE832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Бетховен Л. «Малиновка», «Сурок»;</w:t>
      </w:r>
    </w:p>
    <w:p w14:paraId="25178E3F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Блантер</w:t>
      </w:r>
      <w:proofErr w:type="spellEnd"/>
      <w:r w:rsidRPr="00191C54">
        <w:rPr>
          <w:rFonts w:cs="Times New Roman"/>
          <w:sz w:val="28"/>
          <w:szCs w:val="28"/>
        </w:rPr>
        <w:t xml:space="preserve"> М. «Колыбельная»;</w:t>
      </w:r>
    </w:p>
    <w:p w14:paraId="13B8D6B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Брамс И. «Божья коровка»;</w:t>
      </w:r>
    </w:p>
    <w:p w14:paraId="3510E293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Гайдн Й. «Мы дружим с музыкой», «Старый добрый клавесин»;</w:t>
      </w:r>
    </w:p>
    <w:p w14:paraId="63D0E39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Герчик</w:t>
      </w:r>
      <w:proofErr w:type="spellEnd"/>
      <w:r w:rsidRPr="00191C54">
        <w:rPr>
          <w:rFonts w:cs="Times New Roman"/>
          <w:sz w:val="28"/>
          <w:szCs w:val="28"/>
        </w:rPr>
        <w:t xml:space="preserve"> В. «Осень пришла»;</w:t>
      </w:r>
    </w:p>
    <w:p w14:paraId="5FB6F41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Гладков Г. «Морошка», «Песня о волшебниках»;</w:t>
      </w:r>
    </w:p>
    <w:p w14:paraId="08BDE11C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Гречанинов А. «</w:t>
      </w:r>
      <w:proofErr w:type="spellStart"/>
      <w:r w:rsidRPr="00191C54">
        <w:rPr>
          <w:rFonts w:cs="Times New Roman"/>
          <w:sz w:val="28"/>
          <w:szCs w:val="28"/>
        </w:rPr>
        <w:t>Вербочки</w:t>
      </w:r>
      <w:proofErr w:type="spellEnd"/>
      <w:r w:rsidRPr="00191C54">
        <w:rPr>
          <w:rFonts w:cs="Times New Roman"/>
          <w:sz w:val="28"/>
          <w:szCs w:val="28"/>
        </w:rPr>
        <w:t>», «Колыбельная», «Призыв весны», «Радуга»;</w:t>
      </w:r>
    </w:p>
    <w:p w14:paraId="777193BC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Григ Э. «Заход солнца», «Лесная песня»;</w:t>
      </w:r>
    </w:p>
    <w:p w14:paraId="5B3D85B6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Дубравин</w:t>
      </w:r>
      <w:proofErr w:type="spellEnd"/>
      <w:r w:rsidRPr="00191C54">
        <w:rPr>
          <w:rFonts w:cs="Times New Roman"/>
          <w:sz w:val="28"/>
          <w:szCs w:val="28"/>
        </w:rPr>
        <w:t xml:space="preserve"> Я. «Вальс», «Ходики»;</w:t>
      </w:r>
    </w:p>
    <w:p w14:paraId="623F7F0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eastAsia="SimSun"/>
          <w:kern w:val="1"/>
          <w:sz w:val="28"/>
          <w:szCs w:val="28"/>
          <w:lang w:eastAsia="hi-IN" w:bidi="hi-IN"/>
        </w:rPr>
        <w:t>Журбин А. «Лень»;</w:t>
      </w:r>
    </w:p>
    <w:p w14:paraId="38F9A05D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Залесский В. «Волшебная палочка»;</w:t>
      </w:r>
    </w:p>
    <w:p w14:paraId="5B89E1AE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Зарицкая</w:t>
      </w:r>
      <w:proofErr w:type="spellEnd"/>
      <w:r w:rsidRPr="00191C54">
        <w:rPr>
          <w:rFonts w:cs="Times New Roman"/>
          <w:sz w:val="28"/>
          <w:szCs w:val="28"/>
        </w:rPr>
        <w:t xml:space="preserve"> Е. «Фонарики дружбы»;</w:t>
      </w:r>
    </w:p>
    <w:p w14:paraId="53A3BE81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Калинников В. «Журавель», «Лихие наездники»;</w:t>
      </w:r>
    </w:p>
    <w:p w14:paraId="4BD04317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Крупа-Шушарина С. «Вечные огни», «Зимний вальс»;</w:t>
      </w:r>
    </w:p>
    <w:p w14:paraId="7C971BE0" w14:textId="3AC4A87C" w:rsidR="003F2F26" w:rsidRPr="003F2F26" w:rsidRDefault="00191C54" w:rsidP="003F2F26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Крылатов Е. «Колыбельная медведицы», «Ласточка»</w:t>
      </w:r>
      <w:r w:rsidR="003F2F26">
        <w:rPr>
          <w:rFonts w:cs="Times New Roman"/>
          <w:sz w:val="28"/>
          <w:szCs w:val="28"/>
        </w:rPr>
        <w:t xml:space="preserve">, </w:t>
      </w:r>
      <w:r w:rsidR="003F2F26" w:rsidRPr="003F2F26">
        <w:rPr>
          <w:sz w:val="28"/>
          <w:szCs w:val="28"/>
        </w:rPr>
        <w:t>«Крылатые качели»</w:t>
      </w:r>
      <w:r w:rsidR="003F2F26">
        <w:rPr>
          <w:sz w:val="28"/>
          <w:szCs w:val="28"/>
        </w:rPr>
        <w:t>;</w:t>
      </w:r>
    </w:p>
    <w:p w14:paraId="1E523D36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Крылов Г. «Собака забияка»;</w:t>
      </w:r>
    </w:p>
    <w:p w14:paraId="54030A0C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Корзина В. «Фонарик»;</w:t>
      </w:r>
    </w:p>
    <w:p w14:paraId="13A5488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Кюи Ц. «Зима», «Майский день»;</w:t>
      </w:r>
    </w:p>
    <w:p w14:paraId="46DB1DAF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 xml:space="preserve">Львов - </w:t>
      </w:r>
      <w:proofErr w:type="spellStart"/>
      <w:r w:rsidRPr="00191C54">
        <w:rPr>
          <w:rFonts w:cs="Times New Roman"/>
          <w:sz w:val="28"/>
          <w:szCs w:val="28"/>
        </w:rPr>
        <w:t>Компанеец</w:t>
      </w:r>
      <w:proofErr w:type="spellEnd"/>
      <w:r w:rsidRPr="00191C54">
        <w:rPr>
          <w:rFonts w:cs="Times New Roman"/>
          <w:sz w:val="28"/>
          <w:szCs w:val="28"/>
        </w:rPr>
        <w:t xml:space="preserve"> Л. «Старая карусель»;</w:t>
      </w:r>
    </w:p>
    <w:p w14:paraId="5F0E8B7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Лядова А. «Забавная», «Зайчик»;</w:t>
      </w:r>
    </w:p>
    <w:p w14:paraId="4C09BD68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Матвеев И. «Как лечили бегемота»;</w:t>
      </w:r>
    </w:p>
    <w:p w14:paraId="2CB422D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Мендельсон Ф. «Привет»;</w:t>
      </w:r>
    </w:p>
    <w:p w14:paraId="15A84BD9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Морозов И. «Про сверчка»;</w:t>
      </w:r>
    </w:p>
    <w:p w14:paraId="747285D7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Моторов Р. «Ква-ква»;</w:t>
      </w:r>
    </w:p>
    <w:p w14:paraId="68858A48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Моцарт В. «Детские игры», «Цветы»;</w:t>
      </w:r>
    </w:p>
    <w:p w14:paraId="6616CBB0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Островский А. «До, ре, ми, фа, соль…»;</w:t>
      </w:r>
    </w:p>
    <w:p w14:paraId="13910F7C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Парцхаладзе</w:t>
      </w:r>
      <w:proofErr w:type="spellEnd"/>
      <w:r w:rsidRPr="00191C54">
        <w:rPr>
          <w:rFonts w:cs="Times New Roman"/>
          <w:sz w:val="28"/>
          <w:szCs w:val="28"/>
        </w:rPr>
        <w:t xml:space="preserve"> М. «Мамина песенка»;</w:t>
      </w:r>
    </w:p>
    <w:p w14:paraId="3F0BB4C8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Паулс Р. «Сонная песенка»;</w:t>
      </w:r>
    </w:p>
    <w:p w14:paraId="3F2320FE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Подгайц</w:t>
      </w:r>
      <w:proofErr w:type="spellEnd"/>
      <w:r w:rsidRPr="00191C54">
        <w:rPr>
          <w:rFonts w:cs="Times New Roman"/>
          <w:sz w:val="28"/>
          <w:szCs w:val="28"/>
        </w:rPr>
        <w:t xml:space="preserve"> Е. «Ехал Грека через реку», «Променяла </w:t>
      </w:r>
      <w:proofErr w:type="spellStart"/>
      <w:r w:rsidRPr="00191C54">
        <w:rPr>
          <w:rFonts w:cs="Times New Roman"/>
          <w:sz w:val="28"/>
          <w:szCs w:val="28"/>
        </w:rPr>
        <w:t>Паросковья</w:t>
      </w:r>
      <w:proofErr w:type="spellEnd"/>
      <w:r w:rsidRPr="00191C54">
        <w:rPr>
          <w:rFonts w:cs="Times New Roman"/>
          <w:sz w:val="28"/>
          <w:szCs w:val="28"/>
        </w:rPr>
        <w:t xml:space="preserve"> карася»;</w:t>
      </w:r>
    </w:p>
    <w:p w14:paraId="41B57CED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Попатенко</w:t>
      </w:r>
      <w:proofErr w:type="spellEnd"/>
      <w:r w:rsidRPr="00191C54">
        <w:rPr>
          <w:rFonts w:cs="Times New Roman"/>
          <w:sz w:val="28"/>
          <w:szCs w:val="28"/>
        </w:rPr>
        <w:t xml:space="preserve"> Т. «Скворушка прощается»;</w:t>
      </w:r>
    </w:p>
    <w:p w14:paraId="6A8662F7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Поплянова</w:t>
      </w:r>
      <w:proofErr w:type="spellEnd"/>
      <w:r w:rsidRPr="00191C54">
        <w:rPr>
          <w:rFonts w:cs="Times New Roman"/>
          <w:sz w:val="28"/>
          <w:szCs w:val="28"/>
        </w:rPr>
        <w:t xml:space="preserve"> Е. «Веселые </w:t>
      </w:r>
      <w:proofErr w:type="spellStart"/>
      <w:r w:rsidRPr="00191C54">
        <w:rPr>
          <w:rFonts w:cs="Times New Roman"/>
          <w:sz w:val="28"/>
          <w:szCs w:val="28"/>
        </w:rPr>
        <w:t>медвежатки</w:t>
      </w:r>
      <w:proofErr w:type="spellEnd"/>
      <w:r w:rsidRPr="00191C54">
        <w:rPr>
          <w:rFonts w:cs="Times New Roman"/>
          <w:sz w:val="28"/>
          <w:szCs w:val="28"/>
        </w:rPr>
        <w:t>»;</w:t>
      </w:r>
    </w:p>
    <w:p w14:paraId="408F99E3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Пьянков В. «Песня о дружбе», «Сверчок», «Утята и ребята»;</w:t>
      </w:r>
    </w:p>
    <w:p w14:paraId="600F727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Р.н.п</w:t>
      </w:r>
      <w:proofErr w:type="spellEnd"/>
      <w:r w:rsidRPr="00191C54">
        <w:rPr>
          <w:rFonts w:cs="Times New Roman"/>
          <w:sz w:val="28"/>
          <w:szCs w:val="28"/>
        </w:rPr>
        <w:t xml:space="preserve">.  «Блины», обр. А. </w:t>
      </w:r>
      <w:proofErr w:type="spellStart"/>
      <w:r w:rsidRPr="00191C54">
        <w:rPr>
          <w:rFonts w:cs="Times New Roman"/>
          <w:sz w:val="28"/>
          <w:szCs w:val="28"/>
        </w:rPr>
        <w:t>Абрамовского</w:t>
      </w:r>
      <w:proofErr w:type="spellEnd"/>
      <w:r w:rsidRPr="00191C54">
        <w:rPr>
          <w:rFonts w:cs="Times New Roman"/>
          <w:sz w:val="28"/>
          <w:szCs w:val="28"/>
        </w:rPr>
        <w:t xml:space="preserve">, «В сыром бору </w:t>
      </w:r>
      <w:proofErr w:type="spellStart"/>
      <w:r w:rsidRPr="00191C54">
        <w:rPr>
          <w:rFonts w:cs="Times New Roman"/>
          <w:sz w:val="28"/>
          <w:szCs w:val="28"/>
        </w:rPr>
        <w:t>тропина</w:t>
      </w:r>
      <w:proofErr w:type="spellEnd"/>
      <w:r w:rsidRPr="00191C54">
        <w:rPr>
          <w:rFonts w:cs="Times New Roman"/>
          <w:sz w:val="28"/>
          <w:szCs w:val="28"/>
        </w:rPr>
        <w:t xml:space="preserve">», обр. А. Гречанинова, «Во поле береза стояла», обр. А. Александрова, «Во поле береза стояла», обр. Н. Римского-Корсакова, «Возле речки, возле мосту», обр. М. Иорданского, «Как по мостику было мосточку», обр. А. </w:t>
      </w:r>
      <w:proofErr w:type="spellStart"/>
      <w:r w:rsidRPr="00191C54">
        <w:rPr>
          <w:rFonts w:cs="Times New Roman"/>
          <w:sz w:val="28"/>
          <w:szCs w:val="28"/>
        </w:rPr>
        <w:t>Абелян</w:t>
      </w:r>
      <w:proofErr w:type="spellEnd"/>
      <w:r w:rsidRPr="00191C54">
        <w:rPr>
          <w:rFonts w:cs="Times New Roman"/>
          <w:sz w:val="28"/>
          <w:szCs w:val="28"/>
        </w:rPr>
        <w:t>, «Как у наших у ворот», «Калинка», обр. А. Александрова, «</w:t>
      </w:r>
      <w:proofErr w:type="spellStart"/>
      <w:r w:rsidRPr="00191C54">
        <w:rPr>
          <w:rFonts w:cs="Times New Roman"/>
          <w:sz w:val="28"/>
          <w:szCs w:val="28"/>
        </w:rPr>
        <w:t>Кукушечка</w:t>
      </w:r>
      <w:proofErr w:type="spellEnd"/>
      <w:r w:rsidRPr="00191C54">
        <w:rPr>
          <w:rFonts w:cs="Times New Roman"/>
          <w:sz w:val="28"/>
          <w:szCs w:val="28"/>
        </w:rPr>
        <w:t xml:space="preserve">», обр. Н. </w:t>
      </w:r>
      <w:proofErr w:type="spellStart"/>
      <w:r w:rsidRPr="00191C54">
        <w:rPr>
          <w:rFonts w:cs="Times New Roman"/>
          <w:sz w:val="28"/>
          <w:szCs w:val="28"/>
        </w:rPr>
        <w:t>Ячука</w:t>
      </w:r>
      <w:proofErr w:type="spellEnd"/>
      <w:r w:rsidRPr="00191C54">
        <w:rPr>
          <w:rFonts w:cs="Times New Roman"/>
          <w:sz w:val="28"/>
          <w:szCs w:val="28"/>
        </w:rPr>
        <w:t>, «Летел соколик», обр. В. Попова, «Маки-</w:t>
      </w:r>
      <w:proofErr w:type="spellStart"/>
      <w:r w:rsidRPr="00191C54">
        <w:rPr>
          <w:rFonts w:cs="Times New Roman"/>
          <w:sz w:val="28"/>
          <w:szCs w:val="28"/>
        </w:rPr>
        <w:t>маковочки</w:t>
      </w:r>
      <w:proofErr w:type="spellEnd"/>
      <w:r w:rsidRPr="00191C54">
        <w:rPr>
          <w:rFonts w:cs="Times New Roman"/>
          <w:sz w:val="28"/>
          <w:szCs w:val="28"/>
        </w:rPr>
        <w:t xml:space="preserve">», обр. А. </w:t>
      </w:r>
      <w:proofErr w:type="spellStart"/>
      <w:r w:rsidRPr="00191C54">
        <w:rPr>
          <w:rFonts w:cs="Times New Roman"/>
          <w:sz w:val="28"/>
          <w:szCs w:val="28"/>
        </w:rPr>
        <w:t>Греченинова</w:t>
      </w:r>
      <w:proofErr w:type="spellEnd"/>
      <w:r w:rsidRPr="00191C54">
        <w:rPr>
          <w:rFonts w:cs="Times New Roman"/>
          <w:sz w:val="28"/>
          <w:szCs w:val="28"/>
        </w:rPr>
        <w:t xml:space="preserve">, «Не летай, соловей», обр. В. Попова, «Ой, на дворе дождь», обр. А. Попова, «Посеяли девки лен», обр. А. </w:t>
      </w:r>
      <w:proofErr w:type="spellStart"/>
      <w:r w:rsidRPr="00191C54">
        <w:rPr>
          <w:rFonts w:cs="Times New Roman"/>
          <w:sz w:val="28"/>
          <w:szCs w:val="28"/>
        </w:rPr>
        <w:t>Абрамского</w:t>
      </w:r>
      <w:proofErr w:type="spellEnd"/>
      <w:r w:rsidRPr="00191C54">
        <w:rPr>
          <w:rFonts w:cs="Times New Roman"/>
          <w:sz w:val="28"/>
          <w:szCs w:val="28"/>
        </w:rPr>
        <w:t>, «</w:t>
      </w:r>
      <w:proofErr w:type="spellStart"/>
      <w:r w:rsidRPr="00191C54">
        <w:rPr>
          <w:rFonts w:cs="Times New Roman"/>
          <w:sz w:val="28"/>
          <w:szCs w:val="28"/>
        </w:rPr>
        <w:t>Прялица</w:t>
      </w:r>
      <w:proofErr w:type="spellEnd"/>
      <w:r w:rsidRPr="00191C54">
        <w:rPr>
          <w:rFonts w:cs="Times New Roman"/>
          <w:sz w:val="28"/>
          <w:szCs w:val="28"/>
        </w:rPr>
        <w:t xml:space="preserve">», обр. А. </w:t>
      </w:r>
      <w:proofErr w:type="spellStart"/>
      <w:r w:rsidRPr="00191C54">
        <w:rPr>
          <w:rFonts w:cs="Times New Roman"/>
          <w:sz w:val="28"/>
          <w:szCs w:val="28"/>
        </w:rPr>
        <w:t>Абрамского</w:t>
      </w:r>
      <w:proofErr w:type="spellEnd"/>
      <w:r w:rsidRPr="00191C54">
        <w:rPr>
          <w:rFonts w:cs="Times New Roman"/>
          <w:sz w:val="28"/>
          <w:szCs w:val="28"/>
        </w:rPr>
        <w:t>, «Сел комарик на дубочек», обр. Н. Полонского, «Сеяли девушки яровой хмель», обр. Гречанинова, «Сквозь волнистые туманы», обр. В. Попова;</w:t>
      </w:r>
    </w:p>
    <w:p w14:paraId="4BA7AA6E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Раухвергер</w:t>
      </w:r>
      <w:proofErr w:type="spellEnd"/>
      <w:r w:rsidRPr="00191C54">
        <w:rPr>
          <w:rFonts w:cs="Times New Roman"/>
          <w:sz w:val="28"/>
          <w:szCs w:val="28"/>
        </w:rPr>
        <w:t xml:space="preserve"> И. «В гостях у вороны»;</w:t>
      </w:r>
    </w:p>
    <w:p w14:paraId="7A421E51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Ребиков</w:t>
      </w:r>
      <w:proofErr w:type="spellEnd"/>
      <w:r w:rsidRPr="00191C54">
        <w:rPr>
          <w:rFonts w:cs="Times New Roman"/>
          <w:sz w:val="28"/>
          <w:szCs w:val="28"/>
        </w:rPr>
        <w:t xml:space="preserve"> В. «Лягушка»;</w:t>
      </w:r>
    </w:p>
    <w:p w14:paraId="5591F9E4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Римский-Корсаков Н. «Проводы зимы»;</w:t>
      </w:r>
    </w:p>
    <w:p w14:paraId="5C2C9264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Ройтерштейн</w:t>
      </w:r>
      <w:proofErr w:type="spellEnd"/>
      <w:r w:rsidRPr="00191C54">
        <w:rPr>
          <w:rFonts w:cs="Times New Roman"/>
          <w:sz w:val="28"/>
          <w:szCs w:val="28"/>
        </w:rPr>
        <w:t xml:space="preserve"> М. «Матушка весна», «Хоровые забавы»;</w:t>
      </w:r>
    </w:p>
    <w:p w14:paraId="34F8FC1E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Русу</w:t>
      </w:r>
      <w:proofErr w:type="spellEnd"/>
      <w:r w:rsidRPr="00191C54">
        <w:rPr>
          <w:rFonts w:cs="Times New Roman"/>
          <w:sz w:val="28"/>
          <w:szCs w:val="28"/>
        </w:rPr>
        <w:t>-Козулина Н. «Пирог», «Добрая песенка»;</w:t>
      </w:r>
    </w:p>
    <w:p w14:paraId="4EECD30E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Савельев Б. «Из чего наш мир состоит»;</w:t>
      </w:r>
    </w:p>
    <w:p w14:paraId="6E6996D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Смирнов С. «Самовар»;</w:t>
      </w:r>
    </w:p>
    <w:p w14:paraId="63CD1012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Снетков Б. «Чемпионка»;</w:t>
      </w:r>
    </w:p>
    <w:p w14:paraId="4CEE6B83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Соснин С. «Музыка всюду живет»;</w:t>
      </w:r>
    </w:p>
    <w:p w14:paraId="719F6CC9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Струве Г. «Алфавит», «Вороны</w:t>
      </w:r>
      <w:proofErr w:type="gramStart"/>
      <w:r w:rsidRPr="00191C54">
        <w:rPr>
          <w:rFonts w:cs="Times New Roman"/>
          <w:sz w:val="28"/>
          <w:szCs w:val="28"/>
        </w:rPr>
        <w:t>»,  «</w:t>
      </w:r>
      <w:proofErr w:type="gramEnd"/>
      <w:r w:rsidRPr="00191C54">
        <w:rPr>
          <w:rFonts w:cs="Times New Roman"/>
          <w:sz w:val="28"/>
          <w:szCs w:val="28"/>
        </w:rPr>
        <w:t>Журавель», «Моя Россия», «Нотный бал», «Хор, хор, хор!», «Что мы Родиной зовем», «Школьный корабль», «Не грусти, улыбнись и пой»;</w:t>
      </w:r>
    </w:p>
    <w:p w14:paraId="0C1D3FF4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 xml:space="preserve">Украинская </w:t>
      </w:r>
      <w:proofErr w:type="spellStart"/>
      <w:r w:rsidRPr="00191C54">
        <w:rPr>
          <w:rFonts w:cs="Times New Roman"/>
          <w:sz w:val="28"/>
          <w:szCs w:val="28"/>
        </w:rPr>
        <w:t>н.п</w:t>
      </w:r>
      <w:proofErr w:type="spellEnd"/>
      <w:r w:rsidRPr="00191C54">
        <w:rPr>
          <w:rFonts w:cs="Times New Roman"/>
          <w:sz w:val="28"/>
          <w:szCs w:val="28"/>
        </w:rPr>
        <w:t>. «Птичка»;</w:t>
      </w:r>
    </w:p>
    <w:p w14:paraId="592B1A87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Ушкарев</w:t>
      </w:r>
      <w:proofErr w:type="spellEnd"/>
      <w:r w:rsidRPr="00191C54">
        <w:rPr>
          <w:rFonts w:cs="Times New Roman"/>
          <w:sz w:val="28"/>
          <w:szCs w:val="28"/>
        </w:rPr>
        <w:t xml:space="preserve"> У. «Лесная колыбельная»;</w:t>
      </w:r>
    </w:p>
    <w:p w14:paraId="65A5914C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Фадеев С. «Робин-бобин»;</w:t>
      </w:r>
    </w:p>
    <w:p w14:paraId="1BC3EBCD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Фернхельст</w:t>
      </w:r>
      <w:proofErr w:type="spellEnd"/>
      <w:r w:rsidRPr="00191C54">
        <w:rPr>
          <w:rFonts w:cs="Times New Roman"/>
          <w:sz w:val="28"/>
          <w:szCs w:val="28"/>
        </w:rPr>
        <w:t xml:space="preserve"> О. «Аве Мария»;</w:t>
      </w:r>
    </w:p>
    <w:p w14:paraId="4639CD1F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Хромушин</w:t>
      </w:r>
      <w:proofErr w:type="spellEnd"/>
      <w:r w:rsidRPr="00191C54">
        <w:rPr>
          <w:rFonts w:cs="Times New Roman"/>
          <w:sz w:val="28"/>
          <w:szCs w:val="28"/>
        </w:rPr>
        <w:t xml:space="preserve"> О. «Маскарад»;</w:t>
      </w:r>
    </w:p>
    <w:p w14:paraId="327EFA33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proofErr w:type="spellStart"/>
      <w:r w:rsidRPr="00191C54">
        <w:rPr>
          <w:rFonts w:cs="Times New Roman"/>
          <w:sz w:val="28"/>
          <w:szCs w:val="28"/>
        </w:rPr>
        <w:t>Цеслюкевич</w:t>
      </w:r>
      <w:proofErr w:type="spellEnd"/>
      <w:r w:rsidRPr="00191C54">
        <w:rPr>
          <w:rFonts w:cs="Times New Roman"/>
          <w:sz w:val="28"/>
          <w:szCs w:val="28"/>
        </w:rPr>
        <w:t xml:space="preserve"> И. «Рождество»;</w:t>
      </w:r>
    </w:p>
    <w:p w14:paraId="4C514B7F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Чайковский П. «Неаполитанская песенка», «Осень»;</w:t>
      </w:r>
    </w:p>
    <w:p w14:paraId="65CA2039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 xml:space="preserve">Чешская </w:t>
      </w:r>
      <w:proofErr w:type="spellStart"/>
      <w:r w:rsidRPr="00191C54">
        <w:rPr>
          <w:rFonts w:cs="Times New Roman"/>
          <w:sz w:val="28"/>
          <w:szCs w:val="28"/>
        </w:rPr>
        <w:t>н.п</w:t>
      </w:r>
      <w:proofErr w:type="spellEnd"/>
      <w:r w:rsidRPr="00191C54">
        <w:rPr>
          <w:rFonts w:cs="Times New Roman"/>
          <w:sz w:val="28"/>
          <w:szCs w:val="28"/>
        </w:rPr>
        <w:t>. «Печь упала», «Белый голубь», «Музыкант-турист», «Надо только захотеть», «Осень</w:t>
      </w:r>
      <w:proofErr w:type="gramStart"/>
      <w:r w:rsidRPr="00191C54">
        <w:rPr>
          <w:rFonts w:cs="Times New Roman"/>
          <w:sz w:val="28"/>
          <w:szCs w:val="28"/>
        </w:rPr>
        <w:t>»,  «</w:t>
      </w:r>
      <w:proofErr w:type="gramEnd"/>
      <w:r w:rsidRPr="00191C54">
        <w:rPr>
          <w:rFonts w:cs="Times New Roman"/>
          <w:sz w:val="28"/>
          <w:szCs w:val="28"/>
        </w:rPr>
        <w:t>Подснежник»;</w:t>
      </w:r>
    </w:p>
    <w:p w14:paraId="164329CA" w14:textId="77777777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Шуман Р. «Домик в деревне», «Совенок»;</w:t>
      </w:r>
    </w:p>
    <w:p w14:paraId="29A6E042" w14:textId="535FCD5C" w:rsidR="00191C54" w:rsidRPr="00191C54" w:rsidRDefault="00191C54" w:rsidP="00191C54">
      <w:pPr>
        <w:pStyle w:val="a4"/>
        <w:numPr>
          <w:ilvl w:val="0"/>
          <w:numId w:val="41"/>
        </w:numPr>
        <w:spacing w:line="276" w:lineRule="auto"/>
        <w:ind w:left="567" w:hanging="284"/>
        <w:jc w:val="both"/>
        <w:rPr>
          <w:rFonts w:cs="Times New Roman"/>
          <w:sz w:val="28"/>
          <w:szCs w:val="28"/>
        </w:rPr>
      </w:pPr>
      <w:r w:rsidRPr="00191C54">
        <w:rPr>
          <w:rFonts w:cs="Times New Roman"/>
          <w:sz w:val="28"/>
          <w:szCs w:val="28"/>
        </w:rPr>
        <w:t>Юдина Н. «Лунный вальс», «Сиреневая песенка», «Я гуляю под дождем», «Звучат повсюду песни», «Сказка пришла», «Шумный маскарад».</w:t>
      </w:r>
    </w:p>
    <w:p w14:paraId="55623F1D" w14:textId="77777777" w:rsidR="003F2F26" w:rsidRDefault="003F2F26" w:rsidP="006322EE">
      <w:pPr>
        <w:pStyle w:val="a4"/>
        <w:spacing w:line="360" w:lineRule="auto"/>
        <w:rPr>
          <w:rFonts w:cs="Times New Roman"/>
          <w:b/>
          <w:color w:val="0070C0"/>
          <w:sz w:val="28"/>
          <w:szCs w:val="28"/>
        </w:rPr>
      </w:pPr>
    </w:p>
    <w:p w14:paraId="71B8BCEF" w14:textId="13D6A1DD" w:rsidR="00CD6038" w:rsidRPr="006322EE" w:rsidRDefault="00CD6038" w:rsidP="00A730FC">
      <w:pPr>
        <w:pStyle w:val="a4"/>
        <w:spacing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6322EE">
        <w:rPr>
          <w:rFonts w:cs="Times New Roman"/>
          <w:b/>
          <w:sz w:val="28"/>
          <w:szCs w:val="28"/>
        </w:rPr>
        <w:t>СТАРШИЙ ХОР 5-8</w:t>
      </w:r>
      <w:r w:rsidR="003603CD" w:rsidRPr="006322EE">
        <w:rPr>
          <w:rFonts w:cs="Times New Roman"/>
          <w:b/>
          <w:sz w:val="28"/>
          <w:szCs w:val="28"/>
        </w:rPr>
        <w:t>(9)</w:t>
      </w:r>
      <w:r w:rsidRPr="006322EE">
        <w:rPr>
          <w:rFonts w:cs="Times New Roman"/>
          <w:b/>
          <w:sz w:val="28"/>
          <w:szCs w:val="28"/>
        </w:rPr>
        <w:t xml:space="preserve"> классы)</w:t>
      </w:r>
      <w:bookmarkEnd w:id="5"/>
    </w:p>
    <w:p w14:paraId="20CFAAFB" w14:textId="075999B5" w:rsidR="00191C54" w:rsidRPr="006322EE" w:rsidRDefault="00191C54" w:rsidP="00191C54">
      <w:pPr>
        <w:spacing w:line="276" w:lineRule="auto"/>
        <w:ind w:firstLine="709"/>
        <w:rPr>
          <w:b/>
          <w:bCs/>
          <w:i/>
          <w:iCs/>
          <w:sz w:val="28"/>
          <w:szCs w:val="28"/>
        </w:rPr>
      </w:pPr>
      <w:proofErr w:type="gramStart"/>
      <w:r w:rsidRPr="006322EE">
        <w:rPr>
          <w:b/>
          <w:bCs/>
          <w:i/>
          <w:iCs/>
          <w:sz w:val="28"/>
          <w:szCs w:val="28"/>
        </w:rPr>
        <w:t>Певческая  установка</w:t>
      </w:r>
      <w:proofErr w:type="gramEnd"/>
      <w:r w:rsidRPr="006322EE">
        <w:rPr>
          <w:b/>
          <w:bCs/>
          <w:i/>
          <w:iCs/>
          <w:sz w:val="28"/>
          <w:szCs w:val="28"/>
        </w:rPr>
        <w:t xml:space="preserve"> – 13 (19)  занятий.</w:t>
      </w:r>
    </w:p>
    <w:p w14:paraId="59DF3533" w14:textId="25806757" w:rsidR="00191C54" w:rsidRPr="006322EE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6322EE">
        <w:rPr>
          <w:sz w:val="28"/>
          <w:szCs w:val="28"/>
        </w:rPr>
        <w:t>Закрепление навыков, полученных за период обучения в младшем хоре: соблюдение правильной осанки при пении сидя и стоя: разворот плечевого пояса, свободное положение рук, головы, опора на обе ноги при пении стоя. Выполнение упражнений</w:t>
      </w:r>
      <w:r w:rsidR="003F2F26" w:rsidRPr="006322EE">
        <w:rPr>
          <w:sz w:val="28"/>
          <w:szCs w:val="28"/>
        </w:rPr>
        <w:t>,</w:t>
      </w:r>
      <w:r w:rsidRPr="006322EE">
        <w:rPr>
          <w:sz w:val="28"/>
          <w:szCs w:val="28"/>
        </w:rPr>
        <w:t xml:space="preserve"> направленных на укрепление и освобождение мышц шеи, плечевого пояса, рук, поясницы и грудного отдела.</w:t>
      </w:r>
    </w:p>
    <w:p w14:paraId="6308D372" w14:textId="07892DD1" w:rsidR="00191C54" w:rsidRPr="006322EE" w:rsidRDefault="00191C54" w:rsidP="00191C54">
      <w:pPr>
        <w:spacing w:line="276" w:lineRule="auto"/>
        <w:ind w:firstLine="709"/>
        <w:rPr>
          <w:rFonts w:eastAsia="SimSun"/>
          <w:b/>
          <w:bCs/>
          <w:i/>
          <w:iCs/>
          <w:kern w:val="1"/>
          <w:sz w:val="28"/>
          <w:szCs w:val="28"/>
          <w:lang w:eastAsia="hi-IN" w:bidi="hi-IN"/>
        </w:rPr>
      </w:pPr>
      <w:proofErr w:type="gramStart"/>
      <w:r w:rsidRPr="006322EE">
        <w:rPr>
          <w:rFonts w:eastAsia="SimSun"/>
          <w:b/>
          <w:bCs/>
          <w:i/>
          <w:iCs/>
          <w:kern w:val="1"/>
          <w:sz w:val="28"/>
          <w:szCs w:val="28"/>
          <w:lang w:eastAsia="hi-IN" w:bidi="hi-IN"/>
        </w:rPr>
        <w:t>Развитие  хоровых</w:t>
      </w:r>
      <w:proofErr w:type="gramEnd"/>
      <w:r w:rsidRPr="006322EE">
        <w:rPr>
          <w:rFonts w:eastAsia="SimSun"/>
          <w:b/>
          <w:bCs/>
          <w:i/>
          <w:iCs/>
          <w:kern w:val="1"/>
          <w:sz w:val="28"/>
          <w:szCs w:val="28"/>
          <w:lang w:eastAsia="hi-IN" w:bidi="hi-IN"/>
        </w:rPr>
        <w:t xml:space="preserve"> навыков  – 136 (164) занятия.</w:t>
      </w:r>
    </w:p>
    <w:p w14:paraId="64A4A829" w14:textId="77777777" w:rsidR="00191C54" w:rsidRPr="006322EE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322EE">
        <w:rPr>
          <w:rFonts w:eastAsia="SimSun"/>
          <w:kern w:val="1"/>
          <w:sz w:val="28"/>
          <w:szCs w:val="28"/>
          <w:lang w:eastAsia="hi-IN" w:bidi="hi-IN"/>
        </w:rPr>
        <w:t xml:space="preserve">Пение естественным, свободным, без напряжения звуком в различных штрихах и динамических оттенках. </w:t>
      </w:r>
      <w:r w:rsidRPr="006322EE">
        <w:rPr>
          <w:rFonts w:cs="Times New Roman"/>
          <w:sz w:val="28"/>
          <w:szCs w:val="28"/>
        </w:rPr>
        <w:t xml:space="preserve">Сохранение активной дикции при исполнении в разных </w:t>
      </w:r>
      <w:proofErr w:type="spellStart"/>
      <w:r w:rsidRPr="006322EE">
        <w:rPr>
          <w:rFonts w:cs="Times New Roman"/>
          <w:sz w:val="28"/>
          <w:szCs w:val="28"/>
        </w:rPr>
        <w:t>ньюансах</w:t>
      </w:r>
      <w:proofErr w:type="spellEnd"/>
      <w:r w:rsidRPr="006322EE">
        <w:rPr>
          <w:rFonts w:cs="Times New Roman"/>
          <w:sz w:val="28"/>
          <w:szCs w:val="28"/>
        </w:rPr>
        <w:t xml:space="preserve"> (от </w:t>
      </w:r>
      <w:r w:rsidRPr="006322EE">
        <w:rPr>
          <w:rFonts w:cs="Times New Roman"/>
          <w:sz w:val="28"/>
          <w:szCs w:val="28"/>
          <w:lang w:val="en-US"/>
        </w:rPr>
        <w:t>pp</w:t>
      </w:r>
      <w:r w:rsidRPr="006322EE">
        <w:rPr>
          <w:rFonts w:cs="Times New Roman"/>
          <w:sz w:val="28"/>
          <w:szCs w:val="28"/>
        </w:rPr>
        <w:t xml:space="preserve"> до </w:t>
      </w:r>
      <w:r w:rsidRPr="006322EE">
        <w:rPr>
          <w:rFonts w:cs="Times New Roman"/>
          <w:sz w:val="28"/>
          <w:szCs w:val="28"/>
          <w:lang w:val="en-US"/>
        </w:rPr>
        <w:t>f</w:t>
      </w:r>
      <w:r w:rsidRPr="006322EE">
        <w:rPr>
          <w:rFonts w:cs="Times New Roman"/>
          <w:sz w:val="28"/>
          <w:szCs w:val="28"/>
        </w:rPr>
        <w:t xml:space="preserve">) и темпах. </w:t>
      </w:r>
      <w:r w:rsidRPr="006322EE">
        <w:rPr>
          <w:rFonts w:eastAsia="SimSun"/>
          <w:kern w:val="1"/>
          <w:sz w:val="28"/>
          <w:szCs w:val="28"/>
          <w:lang w:eastAsia="hi-IN" w:bidi="hi-IN"/>
        </w:rPr>
        <w:t>Развитие подвижности артикуляционного аппарата за счет активизации работы губ, языка, освобождения нижней челюсти.</w:t>
      </w:r>
      <w:r w:rsidRPr="006322EE">
        <w:rPr>
          <w:rFonts w:cs="Times New Roman"/>
          <w:sz w:val="28"/>
          <w:szCs w:val="28"/>
        </w:rPr>
        <w:t xml:space="preserve"> Выработка навыка вокально грамотного чтения литературного текста произведений. </w:t>
      </w:r>
      <w:r w:rsidRPr="006322EE">
        <w:rPr>
          <w:rFonts w:eastAsia="SimSun"/>
          <w:kern w:val="1"/>
          <w:sz w:val="28"/>
          <w:szCs w:val="28"/>
          <w:lang w:eastAsia="hi-IN" w:bidi="hi-IN"/>
        </w:rPr>
        <w:t xml:space="preserve">Пение вокально-речевых </w:t>
      </w:r>
      <w:proofErr w:type="spellStart"/>
      <w:r w:rsidRPr="006322EE">
        <w:rPr>
          <w:rFonts w:eastAsia="SimSun"/>
          <w:kern w:val="1"/>
          <w:sz w:val="28"/>
          <w:szCs w:val="28"/>
          <w:lang w:eastAsia="hi-IN" w:bidi="hi-IN"/>
        </w:rPr>
        <w:t>попевок</w:t>
      </w:r>
      <w:proofErr w:type="spellEnd"/>
      <w:r w:rsidRPr="006322EE">
        <w:rPr>
          <w:rFonts w:eastAsia="SimSun"/>
          <w:kern w:val="1"/>
          <w:sz w:val="28"/>
          <w:szCs w:val="28"/>
          <w:lang w:eastAsia="hi-IN" w:bidi="hi-IN"/>
        </w:rPr>
        <w:t xml:space="preserve"> и упражнений в различных (медленных, умеренных, быстрых) темпах. </w:t>
      </w:r>
      <w:r w:rsidRPr="006322EE">
        <w:rPr>
          <w:rFonts w:cs="Times New Roman"/>
          <w:sz w:val="28"/>
          <w:szCs w:val="28"/>
        </w:rPr>
        <w:t xml:space="preserve">Пение </w:t>
      </w:r>
      <w:r w:rsidRPr="006322EE">
        <w:rPr>
          <w:rFonts w:cs="Times New Roman"/>
          <w:sz w:val="28"/>
          <w:szCs w:val="28"/>
          <w:lang w:val="en-US"/>
        </w:rPr>
        <w:t>a</w:t>
      </w:r>
      <w:r w:rsidRPr="006322EE">
        <w:rPr>
          <w:rFonts w:cs="Times New Roman"/>
          <w:sz w:val="28"/>
          <w:szCs w:val="28"/>
        </w:rPr>
        <w:t xml:space="preserve"> </w:t>
      </w:r>
      <w:proofErr w:type="spellStart"/>
      <w:r w:rsidRPr="006322EE">
        <w:rPr>
          <w:rFonts w:cs="Times New Roman"/>
          <w:sz w:val="28"/>
          <w:szCs w:val="28"/>
          <w:lang w:val="en-US"/>
        </w:rPr>
        <w:t>capella</w:t>
      </w:r>
      <w:proofErr w:type="spellEnd"/>
      <w:r w:rsidRPr="006322EE">
        <w:rPr>
          <w:rFonts w:cs="Times New Roman"/>
          <w:sz w:val="28"/>
          <w:szCs w:val="28"/>
        </w:rPr>
        <w:t xml:space="preserve"> интервалов и аккордов, а </w:t>
      </w:r>
      <w:proofErr w:type="gramStart"/>
      <w:r w:rsidRPr="006322EE">
        <w:rPr>
          <w:rFonts w:cs="Times New Roman"/>
          <w:sz w:val="28"/>
          <w:szCs w:val="28"/>
        </w:rPr>
        <w:t>так же</w:t>
      </w:r>
      <w:proofErr w:type="gramEnd"/>
      <w:r w:rsidRPr="006322EE">
        <w:rPr>
          <w:rFonts w:cs="Times New Roman"/>
          <w:sz w:val="28"/>
          <w:szCs w:val="28"/>
        </w:rPr>
        <w:t xml:space="preserve"> их последовательностей в тональности и от звука. </w:t>
      </w:r>
      <w:r w:rsidRPr="006322EE">
        <w:rPr>
          <w:sz w:val="28"/>
          <w:szCs w:val="28"/>
        </w:rPr>
        <w:t xml:space="preserve">Выработка навыка слухового контроля за собственным исполнением партии и пением хора в целом, умения гибко согласовывать свои действия с действиями других певцов.  </w:t>
      </w:r>
      <w:r w:rsidRPr="006322EE">
        <w:rPr>
          <w:rFonts w:cs="Times New Roman"/>
          <w:sz w:val="28"/>
          <w:szCs w:val="28"/>
        </w:rPr>
        <w:t>Сохранение единой певческой позиции в разных регистрах.</w:t>
      </w:r>
    </w:p>
    <w:p w14:paraId="1BD40E61" w14:textId="77777777" w:rsidR="00191C54" w:rsidRPr="006322EE" w:rsidRDefault="00191C54" w:rsidP="00191C54">
      <w:pPr>
        <w:spacing w:line="276" w:lineRule="auto"/>
        <w:ind w:firstLine="709"/>
        <w:jc w:val="both"/>
        <w:rPr>
          <w:sz w:val="28"/>
          <w:szCs w:val="28"/>
        </w:rPr>
      </w:pPr>
      <w:r w:rsidRPr="006322EE">
        <w:rPr>
          <w:sz w:val="28"/>
          <w:szCs w:val="28"/>
        </w:rPr>
        <w:t xml:space="preserve">Развитие умения грамотно использовать певческое дыхание как фактор выразительного исполнения (короткий активный или спокойный вдох, осознанная задержка перед началом пения, различные формы активного выдоха, смена дыхания в процессе пения, цезуры, активная диафрагма). Осознанное использование различных видов атаки звука (мягкая, твердая, придыхательная). Уверенное владение «цепным дыханием». </w:t>
      </w:r>
    </w:p>
    <w:p w14:paraId="31385EC7" w14:textId="77F3AF6E" w:rsidR="00191C54" w:rsidRPr="00191C54" w:rsidRDefault="00191C54" w:rsidP="00191C54">
      <w:pPr>
        <w:spacing w:line="276" w:lineRule="auto"/>
        <w:ind w:firstLine="709"/>
        <w:rPr>
          <w:iCs/>
        </w:rPr>
      </w:pPr>
      <w:r w:rsidRPr="00191C54">
        <w:rPr>
          <w:rFonts w:eastAsia="SimSun"/>
          <w:b/>
          <w:bCs/>
          <w:i/>
          <w:iCs/>
          <w:kern w:val="1"/>
          <w:sz w:val="28"/>
          <w:szCs w:val="28"/>
          <w:lang w:eastAsia="hi-IN" w:bidi="hi-IN"/>
        </w:rPr>
        <w:t xml:space="preserve">Формирование исполнительских навыков – 136 (164) </w:t>
      </w:r>
      <w:r w:rsidRPr="00191C54">
        <w:rPr>
          <w:b/>
          <w:bCs/>
          <w:i/>
          <w:iCs/>
          <w:sz w:val="28"/>
          <w:szCs w:val="28"/>
        </w:rPr>
        <w:t>занятия.</w:t>
      </w:r>
      <w:r w:rsidRPr="00191C54">
        <w:rPr>
          <w:iCs/>
        </w:rPr>
        <w:t xml:space="preserve"> </w:t>
      </w:r>
    </w:p>
    <w:p w14:paraId="5A98D354" w14:textId="33ED17D5" w:rsidR="00191C54" w:rsidRPr="006322EE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322EE">
        <w:rPr>
          <w:rFonts w:cs="Times New Roman"/>
          <w:sz w:val="28"/>
          <w:szCs w:val="28"/>
        </w:rPr>
        <w:t xml:space="preserve">Выработка ансамбля внутри партий и хорового строя в произведениях различного склада изложения, грамотное использование различных средств музыкальной выразительности, умение осознанно разделять основную и побочную темы и соответственно исполнять их. Выработка устойчивой чистой интонации при исполнении 3-хголосия и 4-хголосия. Закрепление и дальнейшее развитие навыков пения с сопровождением и без него. Умение сохранять метрическую устойчивость в разных темпах, а также применять в исполнении элементы агогики. Интонирование в единой певческой позиции </w:t>
      </w:r>
      <w:proofErr w:type="spellStart"/>
      <w:r w:rsidRPr="006322EE">
        <w:rPr>
          <w:rFonts w:cs="Times New Roman"/>
          <w:sz w:val="28"/>
          <w:szCs w:val="28"/>
        </w:rPr>
        <w:t>поступенного</w:t>
      </w:r>
      <w:proofErr w:type="spellEnd"/>
      <w:r w:rsidRPr="006322EE">
        <w:rPr>
          <w:rFonts w:cs="Times New Roman"/>
          <w:sz w:val="28"/>
          <w:szCs w:val="28"/>
        </w:rPr>
        <w:t xml:space="preserve"> движения, а также скачков в пределах двух октав</w:t>
      </w:r>
      <w:r w:rsidRPr="006322EE">
        <w:rPr>
          <w:sz w:val="28"/>
          <w:szCs w:val="28"/>
        </w:rPr>
        <w:t xml:space="preserve">. </w:t>
      </w:r>
      <w:r w:rsidRPr="006322EE">
        <w:rPr>
          <w:rFonts w:cs="Times New Roman"/>
          <w:sz w:val="28"/>
          <w:szCs w:val="28"/>
        </w:rPr>
        <w:t xml:space="preserve">Формирование у мальчиков умения исполнять баритоновые партии. </w:t>
      </w:r>
    </w:p>
    <w:p w14:paraId="33F031F5" w14:textId="77777777" w:rsidR="00191C54" w:rsidRPr="006322EE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322EE">
        <w:rPr>
          <w:rFonts w:cs="Times New Roman"/>
          <w:sz w:val="28"/>
          <w:szCs w:val="28"/>
        </w:rPr>
        <w:t>Грамотное чтение нотного и литературного текста по партитурам. Разбор тонального плана, гармонической структуры произведения. Определение формы и строения произведения.</w:t>
      </w:r>
    </w:p>
    <w:p w14:paraId="20B941D2" w14:textId="47AE7147" w:rsidR="00191C54" w:rsidRPr="006322EE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322EE">
        <w:rPr>
          <w:rFonts w:cs="Times New Roman"/>
          <w:sz w:val="28"/>
          <w:szCs w:val="28"/>
        </w:rPr>
        <w:t xml:space="preserve">Умение хора выразительно исполнять произведения различных композиторов: подчеркивать логические ударения, правильно использовать цезуры. Развитие навыков логически правильного прочтения музыкального текста, определения кульминаций. Исполнение произведений с использованием различных динамических и </w:t>
      </w:r>
      <w:proofErr w:type="spellStart"/>
      <w:r w:rsidRPr="006322EE">
        <w:rPr>
          <w:rFonts w:cs="Times New Roman"/>
          <w:sz w:val="28"/>
          <w:szCs w:val="28"/>
        </w:rPr>
        <w:t>агогических</w:t>
      </w:r>
      <w:proofErr w:type="spellEnd"/>
      <w:r w:rsidRPr="006322EE">
        <w:rPr>
          <w:rFonts w:cs="Times New Roman"/>
          <w:sz w:val="28"/>
          <w:szCs w:val="28"/>
        </w:rPr>
        <w:t xml:space="preserve"> возможностей хора. Сознательное отношение ко всем указаниям дирижера, касающимся художественно-исполнительского плана произведения. За учебный период в старшем хоре должно быть </w:t>
      </w:r>
      <w:proofErr w:type="gramStart"/>
      <w:r w:rsidRPr="006322EE">
        <w:rPr>
          <w:rFonts w:cs="Times New Roman"/>
          <w:sz w:val="28"/>
          <w:szCs w:val="28"/>
        </w:rPr>
        <w:t>разучено  32</w:t>
      </w:r>
      <w:proofErr w:type="gramEnd"/>
      <w:r w:rsidRPr="006322EE">
        <w:rPr>
          <w:rFonts w:cs="Times New Roman"/>
          <w:sz w:val="28"/>
          <w:szCs w:val="28"/>
        </w:rPr>
        <w:t>-36 произведений различных по жанрам, стилям, часть из них  ознакомительно, часть для чтения с листа.</w:t>
      </w:r>
    </w:p>
    <w:p w14:paraId="7E1EE981" w14:textId="77777777" w:rsidR="00191C54" w:rsidRPr="006322EE" w:rsidRDefault="00191C54" w:rsidP="00191C54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322EE">
        <w:rPr>
          <w:rFonts w:cs="Times New Roman"/>
          <w:sz w:val="28"/>
          <w:szCs w:val="28"/>
        </w:rPr>
        <w:t>Дальнейшее развитие культуры сценического поведения.</w:t>
      </w:r>
    </w:p>
    <w:p w14:paraId="02F1005D" w14:textId="013E159E" w:rsidR="00191C54" w:rsidRPr="00191C54" w:rsidRDefault="00191C54" w:rsidP="00191C54">
      <w:pPr>
        <w:spacing w:line="276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1C54">
        <w:rPr>
          <w:b/>
          <w:bCs/>
          <w:i/>
          <w:iCs/>
          <w:sz w:val="28"/>
          <w:szCs w:val="28"/>
        </w:rPr>
        <w:t>Контрольные уроки – 12 (16) занятий.</w:t>
      </w:r>
    </w:p>
    <w:p w14:paraId="72A7A50E" w14:textId="77777777" w:rsidR="00191C54" w:rsidRPr="006322EE" w:rsidRDefault="00191C54" w:rsidP="00191C54">
      <w:pPr>
        <w:spacing w:line="276" w:lineRule="auto"/>
        <w:ind w:firstLine="709"/>
        <w:rPr>
          <w:b/>
          <w:bCs/>
          <w:i/>
          <w:sz w:val="28"/>
          <w:szCs w:val="28"/>
        </w:rPr>
      </w:pPr>
      <w:r w:rsidRPr="006322EE">
        <w:rPr>
          <w:iCs/>
          <w:sz w:val="28"/>
          <w:szCs w:val="28"/>
        </w:rPr>
        <w:t xml:space="preserve">Сдача партий. Исполнение хоровой партии сольно и в ансамбле по 2-4 человека. </w:t>
      </w:r>
    </w:p>
    <w:p w14:paraId="24740FEA" w14:textId="5EC2495E" w:rsidR="00191C54" w:rsidRPr="00191C54" w:rsidRDefault="00191C54" w:rsidP="00191C54">
      <w:pPr>
        <w:spacing w:line="276" w:lineRule="auto"/>
        <w:ind w:firstLine="709"/>
        <w:rPr>
          <w:b/>
          <w:i/>
          <w:iCs/>
          <w:sz w:val="28"/>
          <w:szCs w:val="28"/>
        </w:rPr>
      </w:pPr>
      <w:r w:rsidRPr="00191C54">
        <w:rPr>
          <w:b/>
          <w:i/>
          <w:iCs/>
          <w:sz w:val="28"/>
          <w:szCs w:val="28"/>
        </w:rPr>
        <w:t>Консультации – 99 занятий.</w:t>
      </w:r>
    </w:p>
    <w:p w14:paraId="139337F0" w14:textId="77777777" w:rsidR="00191C54" w:rsidRPr="006322EE" w:rsidRDefault="00191C54" w:rsidP="00191C54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6322EE">
        <w:rPr>
          <w:iCs/>
          <w:sz w:val="28"/>
          <w:szCs w:val="28"/>
        </w:rPr>
        <w:t xml:space="preserve">Консультации проводятся рассредоточено в течение года. Предназначены для проведения сводных репетиций хора и подготовки к концертным и конкурсным выступлениям. </w:t>
      </w:r>
    </w:p>
    <w:p w14:paraId="11D5A0F2" w14:textId="77777777" w:rsidR="00191C54" w:rsidRPr="00191C54" w:rsidRDefault="00191C54" w:rsidP="00191C54">
      <w:pPr>
        <w:spacing w:line="276" w:lineRule="auto"/>
        <w:ind w:firstLine="709"/>
        <w:rPr>
          <w:rFonts w:eastAsiaTheme="minorHAnsi"/>
          <w:b/>
          <w:i/>
          <w:color w:val="0070C0"/>
          <w:sz w:val="28"/>
          <w:szCs w:val="28"/>
          <w:lang w:eastAsia="en-US"/>
        </w:rPr>
      </w:pPr>
    </w:p>
    <w:p w14:paraId="4B8C2494" w14:textId="77777777" w:rsidR="00191C54" w:rsidRPr="002113AE" w:rsidRDefault="00191C54" w:rsidP="00191C54">
      <w:pPr>
        <w:spacing w:line="276" w:lineRule="auto"/>
        <w:ind w:firstLine="709"/>
        <w:rPr>
          <w:rFonts w:eastAsiaTheme="minorHAnsi"/>
          <w:b/>
          <w:i/>
          <w:sz w:val="28"/>
          <w:szCs w:val="28"/>
          <w:lang w:eastAsia="en-US"/>
        </w:rPr>
      </w:pPr>
      <w:r w:rsidRPr="002113AE">
        <w:rPr>
          <w:rFonts w:eastAsiaTheme="minorHAnsi"/>
          <w:b/>
          <w:i/>
          <w:sz w:val="28"/>
          <w:szCs w:val="28"/>
          <w:lang w:eastAsia="en-US"/>
        </w:rPr>
        <w:t>Примерный репертуар:</w:t>
      </w:r>
    </w:p>
    <w:p w14:paraId="5A64123D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</w:rPr>
      </w:pPr>
      <w:proofErr w:type="spellStart"/>
      <w:r>
        <w:rPr>
          <w:rFonts w:eastAsia="Batang" w:cs="Times New Roman"/>
          <w:sz w:val="28"/>
          <w:szCs w:val="28"/>
        </w:rPr>
        <w:t>Абт</w:t>
      </w:r>
      <w:proofErr w:type="spellEnd"/>
      <w:r>
        <w:rPr>
          <w:rFonts w:eastAsia="Batang" w:cs="Times New Roman"/>
          <w:sz w:val="28"/>
          <w:szCs w:val="28"/>
        </w:rPr>
        <w:t xml:space="preserve"> Ф. «Школьный бал»;</w:t>
      </w:r>
    </w:p>
    <w:p w14:paraId="4C1C8B25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</w:rPr>
      </w:pPr>
      <w:r w:rsidRPr="002113AE">
        <w:rPr>
          <w:rFonts w:eastAsia="Batang" w:cs="Times New Roman"/>
          <w:sz w:val="28"/>
          <w:szCs w:val="28"/>
        </w:rPr>
        <w:t>Аренский А. «Тихо все средь чарующей ночи»</w:t>
      </w:r>
      <w:r>
        <w:rPr>
          <w:rFonts w:eastAsia="Batang" w:cs="Times New Roman"/>
          <w:sz w:val="28"/>
          <w:szCs w:val="28"/>
        </w:rPr>
        <w:t>, «Цветики-цветочки»;</w:t>
      </w:r>
    </w:p>
    <w:p w14:paraId="7E12F43D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</w:rPr>
      </w:pPr>
      <w:r w:rsidRPr="002113AE">
        <w:rPr>
          <w:rFonts w:eastAsia="Batang" w:cs="Times New Roman"/>
          <w:sz w:val="28"/>
          <w:szCs w:val="28"/>
        </w:rPr>
        <w:t>Бах И. «Весенняя песня», переложение для детского хора В. Попова, «Жизнь хороша», «Иди всегда вперед», «</w:t>
      </w:r>
      <w:proofErr w:type="spellStart"/>
      <w:r w:rsidRPr="002113AE">
        <w:rPr>
          <w:rFonts w:eastAsia="Batang" w:cs="Times New Roman"/>
          <w:sz w:val="28"/>
          <w:szCs w:val="28"/>
        </w:rPr>
        <w:t>Сицилиана</w:t>
      </w:r>
      <w:proofErr w:type="spellEnd"/>
      <w:r w:rsidRPr="002113AE">
        <w:rPr>
          <w:rFonts w:eastAsia="Batang" w:cs="Times New Roman"/>
          <w:sz w:val="28"/>
          <w:szCs w:val="28"/>
        </w:rPr>
        <w:t xml:space="preserve">», обр. С. </w:t>
      </w:r>
      <w:proofErr w:type="spellStart"/>
      <w:r w:rsidRPr="002113AE">
        <w:rPr>
          <w:rFonts w:eastAsia="Batang" w:cs="Times New Roman"/>
          <w:sz w:val="28"/>
          <w:szCs w:val="28"/>
        </w:rPr>
        <w:t>Сарказова</w:t>
      </w:r>
      <w:proofErr w:type="spellEnd"/>
      <w:r w:rsidRPr="002113AE">
        <w:rPr>
          <w:rFonts w:eastAsia="Batang" w:cs="Times New Roman"/>
          <w:sz w:val="28"/>
          <w:szCs w:val="28"/>
        </w:rPr>
        <w:t>, «</w:t>
      </w:r>
      <w:r w:rsidRPr="002113AE">
        <w:rPr>
          <w:rFonts w:eastAsia="Batang" w:cs="Times New Roman"/>
          <w:sz w:val="28"/>
          <w:szCs w:val="28"/>
          <w:lang w:val="en-US"/>
        </w:rPr>
        <w:t>Magnificat</w:t>
      </w:r>
      <w:r w:rsidRPr="002113AE">
        <w:rPr>
          <w:rFonts w:eastAsia="Batang" w:cs="Times New Roman"/>
          <w:sz w:val="28"/>
          <w:szCs w:val="28"/>
        </w:rPr>
        <w:t xml:space="preserve"> №10», </w:t>
      </w:r>
      <w:r>
        <w:rPr>
          <w:rFonts w:eastAsia="Batang" w:cs="Times New Roman"/>
          <w:sz w:val="28"/>
          <w:szCs w:val="28"/>
        </w:rPr>
        <w:t>«</w:t>
      </w:r>
      <w:r w:rsidRPr="002113AE">
        <w:rPr>
          <w:rFonts w:eastAsia="Batang" w:cs="Times New Roman"/>
          <w:sz w:val="28"/>
          <w:szCs w:val="28"/>
        </w:rPr>
        <w:t>Терцет из мотета №3</w:t>
      </w:r>
      <w:r>
        <w:rPr>
          <w:rFonts w:eastAsia="Batang" w:cs="Times New Roman"/>
          <w:sz w:val="28"/>
          <w:szCs w:val="28"/>
        </w:rPr>
        <w:t>»;</w:t>
      </w:r>
    </w:p>
    <w:p w14:paraId="3830B448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Берд</w:t>
      </w:r>
      <w:r w:rsidRPr="002113AE">
        <w:rPr>
          <w:rFonts w:eastAsia="Batang" w:cs="Times New Roman"/>
          <w:sz w:val="28"/>
          <w:szCs w:val="28"/>
          <w:lang w:val="fr-FR"/>
        </w:rPr>
        <w:t xml:space="preserve"> </w:t>
      </w:r>
      <w:r w:rsidRPr="002113AE">
        <w:rPr>
          <w:rFonts w:eastAsia="Batang" w:cs="Times New Roman"/>
          <w:sz w:val="28"/>
          <w:szCs w:val="28"/>
        </w:rPr>
        <w:t>В</w:t>
      </w:r>
      <w:r w:rsidRPr="002113AE">
        <w:rPr>
          <w:rFonts w:eastAsia="Batang" w:cs="Times New Roman"/>
          <w:sz w:val="28"/>
          <w:szCs w:val="28"/>
          <w:lang w:val="fr-FR"/>
        </w:rPr>
        <w:t xml:space="preserve">. </w:t>
      </w:r>
      <w:proofErr w:type="gramStart"/>
      <w:r w:rsidRPr="002113AE">
        <w:rPr>
          <w:rFonts w:eastAsia="Batang" w:cs="Times New Roman"/>
          <w:sz w:val="28"/>
          <w:szCs w:val="28"/>
          <w:lang w:val="fr-FR"/>
        </w:rPr>
        <w:t>« Non</w:t>
      </w:r>
      <w:proofErr w:type="gramEnd"/>
      <w:r w:rsidRPr="002113AE">
        <w:rPr>
          <w:rFonts w:eastAsia="Batang" w:cs="Times New Roman"/>
          <w:sz w:val="28"/>
          <w:szCs w:val="28"/>
          <w:lang w:val="fr-FR"/>
        </w:rPr>
        <w:t xml:space="preserve"> nobis»</w:t>
      </w:r>
      <w:r>
        <w:rPr>
          <w:rFonts w:eastAsia="Batang" w:cs="Times New Roman"/>
          <w:sz w:val="28"/>
          <w:szCs w:val="28"/>
        </w:rPr>
        <w:t>;</w:t>
      </w:r>
    </w:p>
    <w:p w14:paraId="3F810C31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 xml:space="preserve">Бетховен Л. «Весенний призыв», «Весною», переложение В. Попова, «Восхваление природы человеком», переложение М. Андреевой, </w:t>
      </w:r>
      <w:r>
        <w:rPr>
          <w:rFonts w:eastAsia="Batang" w:cs="Times New Roman"/>
          <w:sz w:val="28"/>
          <w:szCs w:val="28"/>
        </w:rPr>
        <w:t xml:space="preserve">«Гимн ночи», переложение В. Соколова, «Край родной», </w:t>
      </w:r>
      <w:r w:rsidRPr="002113AE">
        <w:rPr>
          <w:rFonts w:eastAsia="Batang" w:cs="Times New Roman"/>
          <w:sz w:val="28"/>
          <w:szCs w:val="28"/>
        </w:rPr>
        <w:t>«Песня дружбы</w:t>
      </w:r>
      <w:r>
        <w:rPr>
          <w:rFonts w:eastAsia="Batang" w:cs="Times New Roman"/>
          <w:sz w:val="28"/>
          <w:szCs w:val="28"/>
        </w:rPr>
        <w:t>», «Песня мира», «Счастливый человек»;</w:t>
      </w:r>
    </w:p>
    <w:p w14:paraId="54BD8C11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Бойко Р. Цикл «Ветер в зоопарке»</w:t>
      </w:r>
      <w:r>
        <w:rPr>
          <w:rFonts w:eastAsia="Batang" w:cs="Times New Roman"/>
          <w:sz w:val="28"/>
          <w:szCs w:val="28"/>
        </w:rPr>
        <w:t>;</w:t>
      </w:r>
    </w:p>
    <w:p w14:paraId="06B340F8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Бородин А. «Улетай на крылья</w:t>
      </w:r>
      <w:r>
        <w:rPr>
          <w:rFonts w:eastAsia="Batang" w:cs="Times New Roman"/>
          <w:sz w:val="28"/>
          <w:szCs w:val="28"/>
        </w:rPr>
        <w:t>х ветра» из оперы «Князь Игорь»;</w:t>
      </w:r>
    </w:p>
    <w:p w14:paraId="25D026F0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Бортнянский</w:t>
      </w:r>
      <w:proofErr w:type="spellEnd"/>
      <w:r>
        <w:rPr>
          <w:rFonts w:eastAsia="Batang" w:cs="Times New Roman"/>
          <w:sz w:val="28"/>
          <w:szCs w:val="28"/>
        </w:rPr>
        <w:t xml:space="preserve"> Д. «Вечер», «Времена года», «Слава и ныне», «Утро»;</w:t>
      </w:r>
    </w:p>
    <w:p w14:paraId="3D728B8C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Ботяров</w:t>
      </w:r>
      <w:proofErr w:type="spellEnd"/>
      <w:r>
        <w:rPr>
          <w:rFonts w:eastAsia="Batang" w:cs="Times New Roman"/>
          <w:sz w:val="28"/>
          <w:szCs w:val="28"/>
        </w:rPr>
        <w:t xml:space="preserve"> С. «Ленок золотистый»;</w:t>
      </w:r>
    </w:p>
    <w:p w14:paraId="6E6042D6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Брамс И. «Канон», «Колыбельная», переложение А. Луканина, «Холодные горы»;</w:t>
      </w:r>
    </w:p>
    <w:p w14:paraId="7DF108CB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 xml:space="preserve">Бриттен Б. </w:t>
      </w:r>
      <w:r>
        <w:rPr>
          <w:rFonts w:eastAsia="Batang" w:cs="Times New Roman"/>
          <w:sz w:val="28"/>
          <w:szCs w:val="28"/>
        </w:rPr>
        <w:t>«</w:t>
      </w:r>
      <w:r w:rsidRPr="002113AE">
        <w:rPr>
          <w:rFonts w:eastAsia="Batang" w:cs="Times New Roman"/>
          <w:sz w:val="28"/>
          <w:szCs w:val="28"/>
        </w:rPr>
        <w:t>Рождественские песни</w:t>
      </w:r>
      <w:r>
        <w:rPr>
          <w:rFonts w:eastAsia="Batang" w:cs="Times New Roman"/>
          <w:sz w:val="28"/>
          <w:szCs w:val="28"/>
        </w:rPr>
        <w:t>»;</w:t>
      </w:r>
    </w:p>
    <w:p w14:paraId="22EB5A18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Букстехуде</w:t>
      </w:r>
      <w:r w:rsidRPr="002113AE">
        <w:rPr>
          <w:rFonts w:eastAsia="Batang" w:cs="Times New Roman"/>
          <w:sz w:val="28"/>
          <w:szCs w:val="28"/>
          <w:lang w:val="fr-FR"/>
        </w:rPr>
        <w:t xml:space="preserve"> </w:t>
      </w:r>
      <w:r w:rsidRPr="002113AE">
        <w:rPr>
          <w:rFonts w:eastAsia="Batang" w:cs="Times New Roman"/>
          <w:sz w:val="28"/>
          <w:szCs w:val="28"/>
        </w:rPr>
        <w:t>Д</w:t>
      </w:r>
      <w:r w:rsidRPr="002113AE">
        <w:rPr>
          <w:rFonts w:eastAsia="Batang" w:cs="Times New Roman"/>
          <w:sz w:val="28"/>
          <w:szCs w:val="28"/>
          <w:lang w:val="fr-FR"/>
        </w:rPr>
        <w:t>. «Cantate Domrino»</w:t>
      </w:r>
      <w:r>
        <w:rPr>
          <w:rFonts w:eastAsia="Batang" w:cs="Times New Roman"/>
          <w:sz w:val="28"/>
          <w:szCs w:val="28"/>
        </w:rPr>
        <w:t>;</w:t>
      </w:r>
    </w:p>
    <w:p w14:paraId="39EC186C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Гаврилин В. «Мама»;</w:t>
      </w:r>
    </w:p>
    <w:p w14:paraId="3171A893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Гайдн И. «Пришла весна»;</w:t>
      </w:r>
    </w:p>
    <w:p w14:paraId="705CD1DC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Гендель Г. «</w:t>
      </w:r>
      <w:r>
        <w:rPr>
          <w:rFonts w:eastAsia="Batang" w:cs="Times New Roman"/>
          <w:sz w:val="28"/>
          <w:szCs w:val="28"/>
        </w:rPr>
        <w:t xml:space="preserve">Мир проснется, любовью согреет», </w:t>
      </w:r>
      <w:r w:rsidRPr="002113AE">
        <w:rPr>
          <w:rFonts w:eastAsia="Batang" w:cs="Times New Roman"/>
          <w:sz w:val="28"/>
          <w:szCs w:val="28"/>
        </w:rPr>
        <w:t>«Песни п</w:t>
      </w:r>
      <w:r>
        <w:rPr>
          <w:rFonts w:eastAsia="Batang" w:cs="Times New Roman"/>
          <w:sz w:val="28"/>
          <w:szCs w:val="28"/>
        </w:rPr>
        <w:t>обеды» из оперы «Иуда Маккавей»,</w:t>
      </w:r>
      <w:r w:rsidRPr="002113AE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«Радость в мире»;</w:t>
      </w:r>
      <w:r w:rsidRPr="002113AE">
        <w:rPr>
          <w:rFonts w:eastAsia="Batang" w:cs="Times New Roman"/>
          <w:sz w:val="28"/>
          <w:szCs w:val="28"/>
        </w:rPr>
        <w:t xml:space="preserve"> </w:t>
      </w:r>
    </w:p>
    <w:p w14:paraId="33EBE98C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Гершвин В. «Хлопай в ладоши»;</w:t>
      </w:r>
    </w:p>
    <w:p w14:paraId="7C6B66D0" w14:textId="77777777" w:rsidR="00191C54" w:rsidRPr="002113AE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Глинка М. «Жаворонок», «Попутная песня», п</w:t>
      </w:r>
      <w:r w:rsidRPr="002113AE">
        <w:rPr>
          <w:rFonts w:eastAsia="Batang" w:cs="Times New Roman"/>
          <w:sz w:val="28"/>
          <w:szCs w:val="28"/>
        </w:rPr>
        <w:t>ереложени</w:t>
      </w:r>
      <w:r>
        <w:rPr>
          <w:rFonts w:eastAsia="Batang" w:cs="Times New Roman"/>
          <w:sz w:val="28"/>
          <w:szCs w:val="28"/>
        </w:rPr>
        <w:t xml:space="preserve">е для детского хора В. Соколова, </w:t>
      </w:r>
      <w:r w:rsidRPr="002113AE">
        <w:rPr>
          <w:rFonts w:eastAsia="Batang" w:cs="Times New Roman"/>
          <w:sz w:val="28"/>
          <w:szCs w:val="28"/>
        </w:rPr>
        <w:t>«</w:t>
      </w:r>
      <w:proofErr w:type="spellStart"/>
      <w:r w:rsidRPr="002113AE">
        <w:rPr>
          <w:rFonts w:eastAsia="Batang" w:cs="Times New Roman"/>
          <w:sz w:val="28"/>
          <w:szCs w:val="28"/>
        </w:rPr>
        <w:t>Разгулялися</w:t>
      </w:r>
      <w:proofErr w:type="spellEnd"/>
      <w:r w:rsidRPr="002113AE">
        <w:rPr>
          <w:rFonts w:eastAsia="Batang" w:cs="Times New Roman"/>
          <w:sz w:val="28"/>
          <w:szCs w:val="28"/>
        </w:rPr>
        <w:t xml:space="preserve">, </w:t>
      </w:r>
      <w:proofErr w:type="spellStart"/>
      <w:r w:rsidRPr="002113AE">
        <w:rPr>
          <w:rFonts w:eastAsia="Batang" w:cs="Times New Roman"/>
          <w:sz w:val="28"/>
          <w:szCs w:val="28"/>
        </w:rPr>
        <w:t>разливалися</w:t>
      </w:r>
      <w:proofErr w:type="spellEnd"/>
      <w:r w:rsidRPr="002113AE">
        <w:rPr>
          <w:rFonts w:eastAsia="Batang" w:cs="Times New Roman"/>
          <w:sz w:val="28"/>
          <w:szCs w:val="28"/>
        </w:rPr>
        <w:t>»</w:t>
      </w:r>
      <w:r>
        <w:rPr>
          <w:rFonts w:eastAsia="Batang" w:cs="Times New Roman"/>
          <w:sz w:val="28"/>
          <w:szCs w:val="28"/>
        </w:rPr>
        <w:t xml:space="preserve">, </w:t>
      </w:r>
      <w:r w:rsidRPr="002113AE">
        <w:rPr>
          <w:rFonts w:eastAsia="Batang" w:cs="Times New Roman"/>
          <w:sz w:val="28"/>
          <w:szCs w:val="28"/>
        </w:rPr>
        <w:t>«С</w:t>
      </w:r>
      <w:r>
        <w:rPr>
          <w:rFonts w:eastAsia="Batang" w:cs="Times New Roman"/>
          <w:sz w:val="28"/>
          <w:szCs w:val="28"/>
        </w:rPr>
        <w:t>лавься» из оперы «Иван Сусанин»;</w:t>
      </w:r>
    </w:p>
    <w:p w14:paraId="3F543A4A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2113AE">
        <w:rPr>
          <w:rFonts w:eastAsia="Batang" w:cs="Times New Roman"/>
          <w:sz w:val="28"/>
          <w:szCs w:val="28"/>
        </w:rPr>
        <w:t>Гли</w:t>
      </w:r>
      <w:r>
        <w:rPr>
          <w:rFonts w:eastAsia="Batang" w:cs="Times New Roman"/>
          <w:sz w:val="28"/>
          <w:szCs w:val="28"/>
        </w:rPr>
        <w:t>эр Р. «Здравствуй, гостья зима»;</w:t>
      </w:r>
    </w:p>
    <w:p w14:paraId="1D4D051F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Глюк К. «Праздник хора»;</w:t>
      </w:r>
    </w:p>
    <w:p w14:paraId="2ECA40BE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Гречанинов А. «Васька», «Весна идет», «Козел», «Пчелка», «Стучит, бренчит», «Урожай»;</w:t>
      </w:r>
    </w:p>
    <w:p w14:paraId="202281A2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Григ Э. «Колыбельная Сольвейг» из му</w:t>
      </w:r>
      <w:r>
        <w:rPr>
          <w:rFonts w:eastAsia="Batang" w:cs="Times New Roman"/>
          <w:sz w:val="28"/>
          <w:szCs w:val="28"/>
        </w:rPr>
        <w:t xml:space="preserve">з. к драме Г. Ибсена «Пер </w:t>
      </w:r>
      <w:proofErr w:type="spellStart"/>
      <w:r>
        <w:rPr>
          <w:rFonts w:eastAsia="Batang" w:cs="Times New Roman"/>
          <w:sz w:val="28"/>
          <w:szCs w:val="28"/>
        </w:rPr>
        <w:t>Гюнт</w:t>
      </w:r>
      <w:proofErr w:type="spellEnd"/>
      <w:proofErr w:type="gramStart"/>
      <w:r>
        <w:rPr>
          <w:rFonts w:eastAsia="Batang" w:cs="Times New Roman"/>
          <w:sz w:val="28"/>
          <w:szCs w:val="28"/>
        </w:rPr>
        <w:t xml:space="preserve">», </w:t>
      </w:r>
      <w:r w:rsidRPr="0039279A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переложение</w:t>
      </w:r>
      <w:proofErr w:type="gramEnd"/>
      <w:r>
        <w:rPr>
          <w:rFonts w:eastAsia="Batang" w:cs="Times New Roman"/>
          <w:sz w:val="28"/>
          <w:szCs w:val="28"/>
        </w:rPr>
        <w:t xml:space="preserve"> для хора К. Лебедева;</w:t>
      </w:r>
    </w:p>
    <w:p w14:paraId="66D3D7B3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Даргомыжский А. «Х</w:t>
      </w:r>
      <w:r>
        <w:rPr>
          <w:rFonts w:eastAsia="Batang" w:cs="Times New Roman"/>
          <w:sz w:val="28"/>
          <w:szCs w:val="28"/>
        </w:rPr>
        <w:t>оры русалок» из оперы «Русалка»;</w:t>
      </w:r>
    </w:p>
    <w:p w14:paraId="6806E28A" w14:textId="7534BA68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Дворжак А. «Детска</w:t>
      </w:r>
      <w:r>
        <w:rPr>
          <w:rFonts w:eastAsia="Batang" w:cs="Times New Roman"/>
          <w:sz w:val="28"/>
          <w:szCs w:val="28"/>
        </w:rPr>
        <w:t>я песня», «Мелодия», переложение В. Локтева, «Славянские напевы»;</w:t>
      </w:r>
    </w:p>
    <w:p w14:paraId="6B2DB347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Дубравин</w:t>
      </w:r>
      <w:proofErr w:type="spellEnd"/>
      <w:r>
        <w:rPr>
          <w:rFonts w:eastAsia="Batang" w:cs="Times New Roman"/>
          <w:sz w:val="28"/>
          <w:szCs w:val="28"/>
        </w:rPr>
        <w:t xml:space="preserve"> В. «Гармошка», «Джаз», «Легато», «Парус дружбы», «Песня о земной красоте», «Рояль», «Скачут кони», «Снежинки»;</w:t>
      </w:r>
    </w:p>
    <w:p w14:paraId="5343A141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Дунаевский</w:t>
      </w:r>
      <w:r>
        <w:rPr>
          <w:rFonts w:eastAsia="Batang" w:cs="Times New Roman"/>
          <w:sz w:val="28"/>
          <w:szCs w:val="28"/>
        </w:rPr>
        <w:t xml:space="preserve"> И. «Колыбельная» из к/ф «Цирк», «Скворцы прилетели»;</w:t>
      </w:r>
    </w:p>
    <w:p w14:paraId="648E1B32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Зацепин А. «Ты слышишь море?»;</w:t>
      </w:r>
    </w:p>
    <w:p w14:paraId="3AB62C2C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 xml:space="preserve">Ипполитов-Иванов А. «В мае», «Горные вершины», </w:t>
      </w:r>
      <w:r w:rsidRPr="0039279A">
        <w:rPr>
          <w:rFonts w:eastAsia="Batang" w:cs="Times New Roman"/>
          <w:sz w:val="28"/>
          <w:szCs w:val="28"/>
        </w:rPr>
        <w:t>«Грузинская колыб</w:t>
      </w:r>
      <w:r>
        <w:rPr>
          <w:rFonts w:eastAsia="Batang" w:cs="Times New Roman"/>
          <w:sz w:val="28"/>
          <w:szCs w:val="28"/>
        </w:rPr>
        <w:t xml:space="preserve">ельная песня», «Крестьянская пирушка», «Листья в саду шелестят», </w:t>
      </w:r>
      <w:r w:rsidRPr="0039279A">
        <w:rPr>
          <w:rFonts w:eastAsia="Batang" w:cs="Times New Roman"/>
          <w:sz w:val="28"/>
          <w:szCs w:val="28"/>
        </w:rPr>
        <w:t>«Ноктюрн»</w:t>
      </w:r>
      <w:r>
        <w:rPr>
          <w:rFonts w:eastAsia="Batang" w:cs="Times New Roman"/>
          <w:sz w:val="28"/>
          <w:szCs w:val="28"/>
        </w:rPr>
        <w:t xml:space="preserve">, «Сосна», «Утро»; </w:t>
      </w:r>
    </w:p>
    <w:p w14:paraId="79C97A1C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Калинников В. «Жаворонок», «Зима», п</w:t>
      </w:r>
      <w:r w:rsidRPr="0039279A">
        <w:rPr>
          <w:rFonts w:eastAsia="Batang" w:cs="Times New Roman"/>
          <w:sz w:val="28"/>
          <w:szCs w:val="28"/>
        </w:rPr>
        <w:t>ереложение дл</w:t>
      </w:r>
      <w:r>
        <w:rPr>
          <w:rFonts w:eastAsia="Batang" w:cs="Times New Roman"/>
          <w:sz w:val="28"/>
          <w:szCs w:val="28"/>
        </w:rPr>
        <w:t>я детского хора В. Соколова;</w:t>
      </w:r>
    </w:p>
    <w:p w14:paraId="415E741D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Качинни</w:t>
      </w:r>
      <w:proofErr w:type="spellEnd"/>
      <w:r w:rsidRPr="0039279A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 xml:space="preserve">Дж. «Мелодия», </w:t>
      </w:r>
      <w:r w:rsidRPr="0039279A">
        <w:rPr>
          <w:rFonts w:eastAsia="Batang" w:cs="Times New Roman"/>
          <w:sz w:val="28"/>
          <w:szCs w:val="28"/>
        </w:rPr>
        <w:t>«</w:t>
      </w:r>
      <w:r w:rsidRPr="0039279A">
        <w:rPr>
          <w:rFonts w:eastAsia="Batang" w:cs="Times New Roman"/>
          <w:sz w:val="28"/>
          <w:szCs w:val="28"/>
          <w:lang w:val="en-US"/>
        </w:rPr>
        <w:t>Ave</w:t>
      </w:r>
      <w:r w:rsidRPr="0039279A">
        <w:rPr>
          <w:rFonts w:eastAsia="Batang" w:cs="Times New Roman"/>
          <w:sz w:val="28"/>
          <w:szCs w:val="28"/>
        </w:rPr>
        <w:t xml:space="preserve"> </w:t>
      </w:r>
      <w:r w:rsidRPr="0039279A">
        <w:rPr>
          <w:rFonts w:eastAsia="Batang" w:cs="Times New Roman"/>
          <w:sz w:val="28"/>
          <w:szCs w:val="28"/>
          <w:lang w:val="en-US"/>
        </w:rPr>
        <w:t>Maria</w:t>
      </w:r>
      <w:r>
        <w:rPr>
          <w:rFonts w:eastAsia="Batang" w:cs="Times New Roman"/>
          <w:sz w:val="28"/>
          <w:szCs w:val="28"/>
        </w:rPr>
        <w:t>»;</w:t>
      </w:r>
    </w:p>
    <w:p w14:paraId="5F9964C2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Кашперов</w:t>
      </w:r>
      <w:proofErr w:type="spellEnd"/>
      <w:r w:rsidRPr="0039279A">
        <w:rPr>
          <w:rFonts w:eastAsia="Batang" w:cs="Times New Roman"/>
          <w:sz w:val="28"/>
          <w:szCs w:val="28"/>
        </w:rPr>
        <w:t xml:space="preserve"> В. – Балакирев М. «Что ты клонишь над водами»</w:t>
      </w:r>
      <w:r>
        <w:rPr>
          <w:rFonts w:eastAsia="Batang" w:cs="Times New Roman"/>
          <w:sz w:val="28"/>
          <w:szCs w:val="28"/>
        </w:rPr>
        <w:t>;</w:t>
      </w:r>
    </w:p>
    <w:p w14:paraId="1ABB59B8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Керубини</w:t>
      </w:r>
      <w:proofErr w:type="spellEnd"/>
      <w:r>
        <w:rPr>
          <w:rFonts w:eastAsia="Batang" w:cs="Times New Roman"/>
          <w:sz w:val="28"/>
          <w:szCs w:val="28"/>
        </w:rPr>
        <w:t xml:space="preserve"> Л. «Веселый канон»;</w:t>
      </w:r>
    </w:p>
    <w:p w14:paraId="206DA942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Коваль М. «Весенняя песня»;</w:t>
      </w:r>
    </w:p>
    <w:p w14:paraId="2A031268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Корган</w:t>
      </w:r>
      <w:r>
        <w:rPr>
          <w:rFonts w:eastAsia="Batang" w:cs="Times New Roman"/>
          <w:sz w:val="28"/>
          <w:szCs w:val="28"/>
        </w:rPr>
        <w:t>ов</w:t>
      </w:r>
      <w:proofErr w:type="spellEnd"/>
      <w:r>
        <w:rPr>
          <w:rFonts w:eastAsia="Batang" w:cs="Times New Roman"/>
          <w:sz w:val="28"/>
          <w:szCs w:val="28"/>
        </w:rPr>
        <w:t xml:space="preserve"> Т. «Память остается на века», «Утренний канон»;</w:t>
      </w:r>
    </w:p>
    <w:p w14:paraId="52E5F9EB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Крылат</w:t>
      </w:r>
      <w:r>
        <w:rPr>
          <w:rFonts w:eastAsia="Batang" w:cs="Times New Roman"/>
          <w:sz w:val="28"/>
          <w:szCs w:val="28"/>
        </w:rPr>
        <w:t>ов Е. «Крылатые качели»;</w:t>
      </w:r>
    </w:p>
    <w:p w14:paraId="5BB199EA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Кюи Ц. «Весна», «Гроза», «Задремали волны», «Лунным блеском»;</w:t>
      </w:r>
    </w:p>
    <w:p w14:paraId="476A9547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Лассо О.</w:t>
      </w:r>
      <w:r w:rsidRPr="0039279A">
        <w:rPr>
          <w:rFonts w:eastAsia="Batang" w:cs="Times New Roman"/>
          <w:sz w:val="28"/>
          <w:szCs w:val="28"/>
          <w:lang w:val="fr-FR"/>
        </w:rPr>
        <w:t xml:space="preserve"> «</w:t>
      </w:r>
      <w:proofErr w:type="spellStart"/>
      <w:r w:rsidRPr="0039279A">
        <w:rPr>
          <w:rFonts w:eastAsia="Batang" w:cs="Times New Roman"/>
          <w:sz w:val="28"/>
          <w:szCs w:val="28"/>
        </w:rPr>
        <w:t>Виланелла</w:t>
      </w:r>
      <w:proofErr w:type="spellEnd"/>
      <w:r w:rsidRPr="0039279A">
        <w:rPr>
          <w:rFonts w:eastAsia="Batang" w:cs="Times New Roman"/>
          <w:sz w:val="28"/>
          <w:szCs w:val="28"/>
          <w:lang w:val="fr-FR"/>
        </w:rPr>
        <w:t>»</w:t>
      </w:r>
      <w:r>
        <w:rPr>
          <w:rFonts w:eastAsia="Batang" w:cs="Times New Roman"/>
          <w:sz w:val="28"/>
          <w:szCs w:val="28"/>
        </w:rPr>
        <w:t xml:space="preserve">, «Тик-так», </w:t>
      </w:r>
      <w:r w:rsidRPr="0039279A">
        <w:rPr>
          <w:rFonts w:eastAsia="Batang" w:cs="Times New Roman"/>
          <w:sz w:val="28"/>
          <w:szCs w:val="28"/>
          <w:lang w:val="fr-FR"/>
        </w:rPr>
        <w:t>«</w:t>
      </w:r>
      <w:r w:rsidRPr="0039279A">
        <w:rPr>
          <w:rFonts w:eastAsia="Batang" w:cs="Times New Roman"/>
          <w:sz w:val="28"/>
          <w:szCs w:val="28"/>
        </w:rPr>
        <w:t>Эхо</w:t>
      </w:r>
      <w:r w:rsidRPr="0039279A">
        <w:rPr>
          <w:rFonts w:eastAsia="Batang" w:cs="Times New Roman"/>
          <w:sz w:val="28"/>
          <w:szCs w:val="28"/>
          <w:lang w:val="fr-FR"/>
        </w:rPr>
        <w:t>»</w:t>
      </w:r>
      <w:r>
        <w:rPr>
          <w:rFonts w:eastAsia="Batang" w:cs="Times New Roman"/>
          <w:sz w:val="28"/>
          <w:szCs w:val="28"/>
        </w:rPr>
        <w:t>;</w:t>
      </w:r>
    </w:p>
    <w:p w14:paraId="5EED9484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Лат</w:t>
      </w:r>
      <w:r>
        <w:rPr>
          <w:rFonts w:eastAsia="Batang" w:cs="Times New Roman"/>
          <w:sz w:val="28"/>
          <w:szCs w:val="28"/>
        </w:rPr>
        <w:t xml:space="preserve">вийская </w:t>
      </w:r>
      <w:proofErr w:type="spellStart"/>
      <w:r>
        <w:rPr>
          <w:rFonts w:eastAsia="Batang" w:cs="Times New Roman"/>
          <w:sz w:val="28"/>
          <w:szCs w:val="28"/>
        </w:rPr>
        <w:t>н.п</w:t>
      </w:r>
      <w:proofErr w:type="spellEnd"/>
      <w:r>
        <w:rPr>
          <w:rFonts w:eastAsia="Batang" w:cs="Times New Roman"/>
          <w:sz w:val="28"/>
          <w:szCs w:val="28"/>
        </w:rPr>
        <w:t>. «Вей, вей ветерок»;</w:t>
      </w:r>
    </w:p>
    <w:p w14:paraId="5B676FFB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Лист Ф. «Веселые игры»;</w:t>
      </w:r>
    </w:p>
    <w:p w14:paraId="2A3FDCD5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Литовк</w:t>
      </w:r>
      <w:r w:rsidRPr="00790CA0">
        <w:rPr>
          <w:rFonts w:eastAsia="Batang" w:cs="Times New Roman"/>
          <w:sz w:val="28"/>
          <w:szCs w:val="28"/>
        </w:rPr>
        <w:t>о Ю. «Му</w:t>
      </w:r>
      <w:r>
        <w:rPr>
          <w:rFonts w:eastAsia="Batang" w:cs="Times New Roman"/>
          <w:sz w:val="28"/>
          <w:szCs w:val="28"/>
        </w:rPr>
        <w:t>зыка»;</w:t>
      </w:r>
    </w:p>
    <w:p w14:paraId="6F079963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 xml:space="preserve">Марченко </w:t>
      </w:r>
      <w:r>
        <w:rPr>
          <w:rFonts w:eastAsia="Batang" w:cs="Times New Roman"/>
          <w:sz w:val="28"/>
          <w:szCs w:val="28"/>
        </w:rPr>
        <w:t>Л. «Ангел», «Каникулы», «Это музыка»;</w:t>
      </w:r>
    </w:p>
    <w:p w14:paraId="11946C25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Мендельсон Ф. «Воскресный день»;</w:t>
      </w:r>
    </w:p>
    <w:p w14:paraId="0605809E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Монтеверди К. «Песня ветра», «Разум – факел жизни»;</w:t>
      </w:r>
    </w:p>
    <w:p w14:paraId="1C23D137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 xml:space="preserve">Монюшко А. «Казак», «Краковяк»; </w:t>
      </w:r>
    </w:p>
    <w:p w14:paraId="251DFE14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Моцарт</w:t>
      </w:r>
      <w:r w:rsidRPr="0039279A">
        <w:rPr>
          <w:rFonts w:eastAsia="Batang" w:cs="Times New Roman"/>
          <w:sz w:val="28"/>
          <w:szCs w:val="28"/>
          <w:lang w:val="fr-FR"/>
        </w:rPr>
        <w:t xml:space="preserve"> </w:t>
      </w:r>
      <w:r w:rsidRPr="0039279A">
        <w:rPr>
          <w:rFonts w:eastAsia="Batang" w:cs="Times New Roman"/>
          <w:sz w:val="28"/>
          <w:szCs w:val="28"/>
        </w:rPr>
        <w:t>В</w:t>
      </w:r>
      <w:r w:rsidRPr="0039279A">
        <w:rPr>
          <w:rFonts w:eastAsia="Batang" w:cs="Times New Roman"/>
          <w:sz w:val="28"/>
          <w:szCs w:val="28"/>
          <w:lang w:val="fr-FR"/>
        </w:rPr>
        <w:t>. «Alliluja», «</w:t>
      </w:r>
      <w:r>
        <w:rPr>
          <w:rFonts w:eastAsia="Batang" w:cs="Times New Roman"/>
          <w:sz w:val="28"/>
          <w:szCs w:val="28"/>
        </w:rPr>
        <w:t>Азбука</w:t>
      </w:r>
      <w:r w:rsidRPr="0039279A">
        <w:rPr>
          <w:rFonts w:eastAsia="Batang" w:cs="Times New Roman"/>
          <w:sz w:val="28"/>
          <w:szCs w:val="28"/>
          <w:lang w:val="fr-FR"/>
        </w:rPr>
        <w:t>», «</w:t>
      </w:r>
      <w:r>
        <w:rPr>
          <w:rFonts w:eastAsia="Batang" w:cs="Times New Roman"/>
          <w:sz w:val="28"/>
          <w:szCs w:val="28"/>
        </w:rPr>
        <w:t>Гимн</w:t>
      </w:r>
      <w:r w:rsidRPr="0039279A">
        <w:rPr>
          <w:rFonts w:eastAsia="Batang" w:cs="Times New Roman"/>
          <w:sz w:val="28"/>
          <w:szCs w:val="28"/>
          <w:lang w:val="fr-FR"/>
        </w:rPr>
        <w:t xml:space="preserve"> </w:t>
      </w:r>
      <w:r>
        <w:rPr>
          <w:rFonts w:eastAsia="Batang" w:cs="Times New Roman"/>
          <w:sz w:val="28"/>
          <w:szCs w:val="28"/>
        </w:rPr>
        <w:t>солнцу</w:t>
      </w:r>
      <w:r w:rsidRPr="0039279A">
        <w:rPr>
          <w:rFonts w:eastAsia="Batang" w:cs="Times New Roman"/>
          <w:sz w:val="28"/>
          <w:szCs w:val="28"/>
          <w:lang w:val="fr-FR"/>
        </w:rPr>
        <w:t>», «</w:t>
      </w:r>
      <w:r w:rsidRPr="0039279A">
        <w:rPr>
          <w:rFonts w:eastAsia="Batang" w:cs="Times New Roman"/>
          <w:sz w:val="28"/>
          <w:szCs w:val="28"/>
        </w:rPr>
        <w:t>Канон</w:t>
      </w:r>
      <w:r w:rsidRPr="0039279A">
        <w:rPr>
          <w:rFonts w:eastAsia="Batang" w:cs="Times New Roman"/>
          <w:sz w:val="28"/>
          <w:szCs w:val="28"/>
          <w:lang w:val="fr-FR"/>
        </w:rPr>
        <w:t>»</w:t>
      </w:r>
      <w:r>
        <w:rPr>
          <w:rFonts w:eastAsia="Batang" w:cs="Times New Roman"/>
          <w:sz w:val="28"/>
          <w:szCs w:val="28"/>
          <w:lang w:val="fr-FR"/>
        </w:rPr>
        <w:t>,</w:t>
      </w:r>
      <w:r>
        <w:rPr>
          <w:rFonts w:eastAsia="Batang" w:cs="Times New Roman"/>
          <w:sz w:val="28"/>
          <w:szCs w:val="28"/>
        </w:rPr>
        <w:t xml:space="preserve"> «Летний вечер», </w:t>
      </w:r>
      <w:r w:rsidRPr="0039279A">
        <w:rPr>
          <w:rFonts w:eastAsia="Batang" w:cs="Times New Roman"/>
          <w:sz w:val="28"/>
          <w:szCs w:val="28"/>
        </w:rPr>
        <w:t>«Мы поем веселья песни»</w:t>
      </w:r>
      <w:r>
        <w:rPr>
          <w:rFonts w:eastAsia="Batang" w:cs="Times New Roman"/>
          <w:sz w:val="28"/>
          <w:szCs w:val="28"/>
        </w:rPr>
        <w:t xml:space="preserve"> из оперы «Похищение из Сераля», </w:t>
      </w:r>
      <w:r w:rsidRPr="0039279A">
        <w:rPr>
          <w:rFonts w:eastAsia="Batang" w:cs="Times New Roman"/>
          <w:sz w:val="28"/>
          <w:szCs w:val="28"/>
        </w:rPr>
        <w:t>«Откуда приятный и нежный тот зв</w:t>
      </w:r>
      <w:r>
        <w:rPr>
          <w:rFonts w:eastAsia="Batang" w:cs="Times New Roman"/>
          <w:sz w:val="28"/>
          <w:szCs w:val="28"/>
        </w:rPr>
        <w:t xml:space="preserve">он» из оперы «Волшебная флейта», «Слава солнцу, слава миру», «Славим мир», </w:t>
      </w:r>
      <w:r w:rsidRPr="0039279A">
        <w:rPr>
          <w:rFonts w:eastAsia="Batang" w:cs="Times New Roman"/>
          <w:sz w:val="28"/>
          <w:szCs w:val="28"/>
        </w:rPr>
        <w:t>«Цвет</w:t>
      </w:r>
      <w:r>
        <w:rPr>
          <w:rFonts w:eastAsia="Batang" w:cs="Times New Roman"/>
          <w:sz w:val="28"/>
          <w:szCs w:val="28"/>
        </w:rPr>
        <w:t>ы», обр. А. Попова;</w:t>
      </w:r>
    </w:p>
    <w:p w14:paraId="0AA9099B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Направник Э. «Хор</w:t>
      </w:r>
      <w:r>
        <w:rPr>
          <w:rFonts w:eastAsia="Batang" w:cs="Times New Roman"/>
          <w:sz w:val="28"/>
          <w:szCs w:val="28"/>
        </w:rPr>
        <w:t xml:space="preserve"> девушек» из оперы «Дубровский»;</w:t>
      </w:r>
    </w:p>
    <w:p w14:paraId="11E2259A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Нола</w:t>
      </w:r>
      <w:proofErr w:type="spellEnd"/>
      <w:r w:rsidRPr="0039279A">
        <w:rPr>
          <w:rFonts w:eastAsia="Batang" w:cs="Times New Roman"/>
          <w:sz w:val="28"/>
          <w:szCs w:val="28"/>
        </w:rPr>
        <w:t xml:space="preserve"> Д. </w:t>
      </w:r>
      <w:r>
        <w:rPr>
          <w:rFonts w:eastAsia="Batang" w:cs="Times New Roman"/>
          <w:sz w:val="28"/>
          <w:szCs w:val="28"/>
        </w:rPr>
        <w:t>«</w:t>
      </w:r>
      <w:r w:rsidRPr="0039279A">
        <w:rPr>
          <w:rFonts w:eastAsia="Batang" w:cs="Times New Roman"/>
          <w:sz w:val="28"/>
          <w:szCs w:val="28"/>
        </w:rPr>
        <w:t>Гальярда</w:t>
      </w:r>
      <w:r>
        <w:rPr>
          <w:rFonts w:eastAsia="Batang" w:cs="Times New Roman"/>
          <w:sz w:val="28"/>
          <w:szCs w:val="28"/>
        </w:rPr>
        <w:t>»;</w:t>
      </w:r>
    </w:p>
    <w:p w14:paraId="2BC93174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Озоли</w:t>
      </w:r>
      <w:r>
        <w:rPr>
          <w:rFonts w:eastAsia="Batang" w:cs="Times New Roman"/>
          <w:sz w:val="28"/>
          <w:szCs w:val="28"/>
        </w:rPr>
        <w:t>нь</w:t>
      </w:r>
      <w:proofErr w:type="spellEnd"/>
      <w:r>
        <w:rPr>
          <w:rFonts w:eastAsia="Batang" w:cs="Times New Roman"/>
          <w:sz w:val="28"/>
          <w:szCs w:val="28"/>
        </w:rPr>
        <w:t xml:space="preserve"> Я. «Лес раскинулся дремучий»;</w:t>
      </w:r>
    </w:p>
    <w:p w14:paraId="607B04EF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Палест</w:t>
      </w:r>
      <w:r>
        <w:rPr>
          <w:rFonts w:eastAsia="Batang" w:cs="Times New Roman"/>
          <w:sz w:val="28"/>
          <w:szCs w:val="28"/>
        </w:rPr>
        <w:t>рина</w:t>
      </w:r>
      <w:proofErr w:type="spellEnd"/>
      <w:r>
        <w:rPr>
          <w:rFonts w:eastAsia="Batang" w:cs="Times New Roman"/>
          <w:sz w:val="28"/>
          <w:szCs w:val="28"/>
        </w:rPr>
        <w:t xml:space="preserve"> Д. «Все проснулись вокруг», «День заходит в зенит», «Новый день», «Спадает долгий зной»;</w:t>
      </w:r>
    </w:p>
    <w:p w14:paraId="6A791DD6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Парцхаладзе</w:t>
      </w:r>
      <w:proofErr w:type="spellEnd"/>
      <w:r>
        <w:rPr>
          <w:rFonts w:eastAsia="Batang" w:cs="Times New Roman"/>
          <w:sz w:val="28"/>
          <w:szCs w:val="28"/>
        </w:rPr>
        <w:t xml:space="preserve"> М. «Весна», «Ласточка», «Снег, снег», «Снова в деревне»;</w:t>
      </w:r>
    </w:p>
    <w:p w14:paraId="437A92DA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Пахмутова А. «Беловежская пуща», «Мелодия», «Просьба»;</w:t>
      </w:r>
    </w:p>
    <w:p w14:paraId="5060958D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39279A">
        <w:rPr>
          <w:rFonts w:eastAsia="Batang" w:cs="Times New Roman"/>
          <w:sz w:val="28"/>
          <w:szCs w:val="28"/>
        </w:rPr>
        <w:t>Перголези</w:t>
      </w:r>
      <w:r w:rsidRPr="0039279A">
        <w:rPr>
          <w:rFonts w:eastAsia="Batang" w:cs="Times New Roman"/>
          <w:sz w:val="28"/>
          <w:szCs w:val="28"/>
          <w:lang w:val="fr-FR"/>
        </w:rPr>
        <w:t xml:space="preserve"> </w:t>
      </w:r>
      <w:r w:rsidRPr="0039279A">
        <w:rPr>
          <w:rFonts w:eastAsia="Batang" w:cs="Times New Roman"/>
          <w:sz w:val="28"/>
          <w:szCs w:val="28"/>
        </w:rPr>
        <w:t>Г</w:t>
      </w:r>
      <w:r w:rsidRPr="0039279A">
        <w:rPr>
          <w:rFonts w:eastAsia="Batang" w:cs="Times New Roman"/>
          <w:sz w:val="28"/>
          <w:szCs w:val="28"/>
          <w:lang w:val="fr-FR"/>
        </w:rPr>
        <w:t>.</w:t>
      </w:r>
      <w:r w:rsidRPr="0039279A">
        <w:rPr>
          <w:rFonts w:eastAsia="Batang" w:cs="Times New Roman"/>
          <w:b/>
          <w:sz w:val="28"/>
          <w:szCs w:val="28"/>
          <w:lang w:val="fr-FR"/>
        </w:rPr>
        <w:t xml:space="preserve"> </w:t>
      </w:r>
      <w:r w:rsidRPr="0039279A">
        <w:rPr>
          <w:rFonts w:eastAsia="Batang" w:cs="Times New Roman"/>
          <w:sz w:val="28"/>
          <w:szCs w:val="28"/>
          <w:lang w:val="fr-FR"/>
        </w:rPr>
        <w:t>«Stabat mater»</w:t>
      </w:r>
      <w:r>
        <w:rPr>
          <w:rFonts w:eastAsia="Batang" w:cs="Times New Roman"/>
          <w:sz w:val="28"/>
          <w:szCs w:val="28"/>
        </w:rPr>
        <w:t>;</w:t>
      </w:r>
    </w:p>
    <w:p w14:paraId="245632B1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Песков Н. «Кадриль»;</w:t>
      </w:r>
    </w:p>
    <w:p w14:paraId="19E37C6E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Петров А. «Зов синевы»;</w:t>
      </w:r>
    </w:p>
    <w:p w14:paraId="4729506B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Печников Л. «Веселый гном»;</w:t>
      </w:r>
    </w:p>
    <w:p w14:paraId="16FEE527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Плешак</w:t>
      </w:r>
      <w:proofErr w:type="spellEnd"/>
      <w:r w:rsidRPr="0039279A">
        <w:rPr>
          <w:rFonts w:eastAsia="Batang" w:cs="Times New Roman"/>
          <w:sz w:val="28"/>
          <w:szCs w:val="28"/>
        </w:rPr>
        <w:t xml:space="preserve"> В. «Неповторимый Петербург»</w:t>
      </w:r>
      <w:r>
        <w:rPr>
          <w:rFonts w:eastAsia="Batang" w:cs="Times New Roman"/>
          <w:sz w:val="28"/>
          <w:szCs w:val="28"/>
        </w:rPr>
        <w:t>;</w:t>
      </w:r>
    </w:p>
    <w:p w14:paraId="4BA9B932" w14:textId="77777777" w:rsidR="00191C54" w:rsidRPr="0039279A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39279A">
        <w:rPr>
          <w:rFonts w:eastAsia="Batang" w:cs="Times New Roman"/>
          <w:sz w:val="28"/>
          <w:szCs w:val="28"/>
        </w:rPr>
        <w:t>Пожлак</w:t>
      </w:r>
      <w:r>
        <w:rPr>
          <w:rFonts w:eastAsia="Batang" w:cs="Times New Roman"/>
          <w:sz w:val="28"/>
          <w:szCs w:val="28"/>
        </w:rPr>
        <w:t>ов</w:t>
      </w:r>
      <w:proofErr w:type="spellEnd"/>
      <w:r>
        <w:rPr>
          <w:rFonts w:eastAsia="Batang" w:cs="Times New Roman"/>
          <w:sz w:val="28"/>
          <w:szCs w:val="28"/>
        </w:rPr>
        <w:t xml:space="preserve"> С. «Когда плачут тюльпаны», п</w:t>
      </w:r>
      <w:r w:rsidRPr="0039279A">
        <w:rPr>
          <w:rFonts w:eastAsia="Batang" w:cs="Times New Roman"/>
          <w:sz w:val="28"/>
          <w:szCs w:val="28"/>
        </w:rPr>
        <w:t>ереложение</w:t>
      </w:r>
      <w:r>
        <w:rPr>
          <w:rFonts w:eastAsia="Batang" w:cs="Times New Roman"/>
          <w:sz w:val="28"/>
          <w:szCs w:val="28"/>
        </w:rPr>
        <w:t xml:space="preserve"> для детского хора И. </w:t>
      </w:r>
      <w:proofErr w:type="spellStart"/>
      <w:r>
        <w:rPr>
          <w:rFonts w:eastAsia="Batang" w:cs="Times New Roman"/>
          <w:sz w:val="28"/>
          <w:szCs w:val="28"/>
        </w:rPr>
        <w:t>Вопиловой</w:t>
      </w:r>
      <w:proofErr w:type="spellEnd"/>
      <w:r>
        <w:rPr>
          <w:rFonts w:eastAsia="Batang" w:cs="Times New Roman"/>
          <w:sz w:val="28"/>
          <w:szCs w:val="28"/>
        </w:rPr>
        <w:t>;</w:t>
      </w:r>
    </w:p>
    <w:p w14:paraId="49329D90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Попатенко</w:t>
      </w:r>
      <w:proofErr w:type="spellEnd"/>
      <w:r>
        <w:rPr>
          <w:rFonts w:eastAsia="Batang" w:cs="Times New Roman"/>
          <w:sz w:val="28"/>
          <w:szCs w:val="28"/>
        </w:rPr>
        <w:t xml:space="preserve"> Т. «Ивушка»;</w:t>
      </w:r>
    </w:p>
    <w:p w14:paraId="35D37474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790CA0">
        <w:rPr>
          <w:rFonts w:eastAsia="Batang" w:cs="Times New Roman"/>
          <w:sz w:val="28"/>
          <w:szCs w:val="28"/>
        </w:rPr>
        <w:t>Прота</w:t>
      </w:r>
      <w:r>
        <w:rPr>
          <w:rFonts w:eastAsia="Batang" w:cs="Times New Roman"/>
          <w:sz w:val="28"/>
          <w:szCs w:val="28"/>
        </w:rPr>
        <w:t>сов М. «Песня о городах-героях»;</w:t>
      </w:r>
    </w:p>
    <w:p w14:paraId="0C276980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Р.н.п</w:t>
      </w:r>
      <w:proofErr w:type="spellEnd"/>
      <w:r>
        <w:rPr>
          <w:rFonts w:eastAsia="Batang" w:cs="Times New Roman"/>
          <w:sz w:val="28"/>
          <w:szCs w:val="28"/>
        </w:rPr>
        <w:t>. «Дома ль воробей», обр. А. Юрлова,</w:t>
      </w:r>
      <w:r w:rsidRPr="00790CA0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«Дрема», о</w:t>
      </w:r>
      <w:r w:rsidRPr="00790CA0">
        <w:rPr>
          <w:rFonts w:eastAsia="Batang" w:cs="Times New Roman"/>
          <w:sz w:val="28"/>
          <w:szCs w:val="28"/>
        </w:rPr>
        <w:t>бр. В. Попова</w:t>
      </w:r>
      <w:r>
        <w:rPr>
          <w:rFonts w:eastAsia="Batang" w:cs="Times New Roman"/>
          <w:sz w:val="28"/>
          <w:szCs w:val="28"/>
        </w:rPr>
        <w:t xml:space="preserve">, </w:t>
      </w:r>
      <w:r w:rsidRPr="00790CA0">
        <w:rPr>
          <w:rFonts w:eastAsia="Batang" w:cs="Times New Roman"/>
          <w:sz w:val="28"/>
          <w:szCs w:val="28"/>
        </w:rPr>
        <w:t>«</w:t>
      </w:r>
      <w:r>
        <w:rPr>
          <w:rFonts w:eastAsia="Batang" w:cs="Times New Roman"/>
          <w:sz w:val="28"/>
          <w:szCs w:val="28"/>
        </w:rPr>
        <w:t>Как пойду я на быструю речку», о</w:t>
      </w:r>
      <w:r w:rsidRPr="00790CA0">
        <w:rPr>
          <w:rFonts w:eastAsia="Batang" w:cs="Times New Roman"/>
          <w:sz w:val="28"/>
          <w:szCs w:val="28"/>
        </w:rPr>
        <w:t>бр. А. Луканина</w:t>
      </w:r>
      <w:r>
        <w:rPr>
          <w:rFonts w:eastAsia="Batang" w:cs="Times New Roman"/>
          <w:sz w:val="28"/>
          <w:szCs w:val="28"/>
        </w:rPr>
        <w:t xml:space="preserve">, </w:t>
      </w:r>
      <w:r w:rsidRPr="00790CA0">
        <w:rPr>
          <w:rFonts w:eastAsia="Batang" w:cs="Times New Roman"/>
          <w:sz w:val="28"/>
          <w:szCs w:val="28"/>
        </w:rPr>
        <w:t>«</w:t>
      </w:r>
      <w:r>
        <w:rPr>
          <w:rFonts w:eastAsia="Batang" w:cs="Times New Roman"/>
          <w:sz w:val="28"/>
          <w:szCs w:val="28"/>
        </w:rPr>
        <w:t xml:space="preserve">Милый мой хоровод», обр. А. Попова, «Не летай, соловей», обр. В. Попова, </w:t>
      </w:r>
      <w:r w:rsidRPr="00790CA0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«Пойду ль я, выйду ль я», о</w:t>
      </w:r>
      <w:r w:rsidRPr="00790CA0">
        <w:rPr>
          <w:rFonts w:eastAsia="Batang" w:cs="Times New Roman"/>
          <w:sz w:val="28"/>
          <w:szCs w:val="28"/>
        </w:rPr>
        <w:t>бр.</w:t>
      </w:r>
      <w:r>
        <w:rPr>
          <w:rFonts w:eastAsia="Batang" w:cs="Times New Roman"/>
          <w:sz w:val="28"/>
          <w:szCs w:val="28"/>
        </w:rPr>
        <w:t xml:space="preserve"> В. Соколова, «Травушка - муравушка», обр. Е. Колобова,</w:t>
      </w:r>
      <w:r w:rsidRPr="00790CA0">
        <w:rPr>
          <w:rFonts w:eastAsia="Batang" w:cs="Times New Roman"/>
          <w:sz w:val="28"/>
          <w:szCs w:val="28"/>
        </w:rPr>
        <w:t xml:space="preserve"> «Ты не стой колодец»</w:t>
      </w:r>
      <w:r>
        <w:rPr>
          <w:rFonts w:eastAsia="Batang" w:cs="Times New Roman"/>
          <w:sz w:val="28"/>
          <w:szCs w:val="28"/>
        </w:rPr>
        <w:t>,</w:t>
      </w:r>
      <w:r w:rsidRPr="00790CA0">
        <w:rPr>
          <w:rFonts w:eastAsia="Batang" w:cs="Times New Roman"/>
          <w:sz w:val="28"/>
          <w:szCs w:val="28"/>
        </w:rPr>
        <w:t xml:space="preserve"> </w:t>
      </w:r>
      <w:proofErr w:type="spellStart"/>
      <w:r w:rsidRPr="00790CA0">
        <w:rPr>
          <w:rFonts w:eastAsia="Batang" w:cs="Times New Roman"/>
          <w:sz w:val="28"/>
          <w:szCs w:val="28"/>
        </w:rPr>
        <w:t>обр.В</w:t>
      </w:r>
      <w:proofErr w:type="spellEnd"/>
      <w:r w:rsidRPr="00790CA0">
        <w:rPr>
          <w:rFonts w:eastAsia="Batang" w:cs="Times New Roman"/>
          <w:sz w:val="28"/>
          <w:szCs w:val="28"/>
        </w:rPr>
        <w:t>.</w:t>
      </w:r>
      <w:r>
        <w:rPr>
          <w:rFonts w:eastAsia="Batang" w:cs="Times New Roman"/>
          <w:sz w:val="28"/>
          <w:szCs w:val="28"/>
        </w:rPr>
        <w:t xml:space="preserve"> </w:t>
      </w:r>
      <w:r w:rsidRPr="00790CA0">
        <w:rPr>
          <w:rFonts w:eastAsia="Batang" w:cs="Times New Roman"/>
          <w:sz w:val="28"/>
          <w:szCs w:val="28"/>
        </w:rPr>
        <w:t>Соколова</w:t>
      </w:r>
      <w:r>
        <w:rPr>
          <w:rFonts w:eastAsia="Batang" w:cs="Times New Roman"/>
          <w:sz w:val="28"/>
          <w:szCs w:val="28"/>
        </w:rPr>
        <w:t xml:space="preserve">, «У меня ль во </w:t>
      </w:r>
      <w:proofErr w:type="spellStart"/>
      <w:r>
        <w:rPr>
          <w:rFonts w:eastAsia="Batang" w:cs="Times New Roman"/>
          <w:sz w:val="28"/>
          <w:szCs w:val="28"/>
        </w:rPr>
        <w:t>садочке</w:t>
      </w:r>
      <w:proofErr w:type="spellEnd"/>
      <w:r>
        <w:rPr>
          <w:rFonts w:eastAsia="Batang" w:cs="Times New Roman"/>
          <w:sz w:val="28"/>
          <w:szCs w:val="28"/>
        </w:rPr>
        <w:t xml:space="preserve">», обр. Н. Римского-Корсакова, </w:t>
      </w:r>
      <w:r w:rsidRPr="00790CA0">
        <w:rPr>
          <w:rFonts w:eastAsia="Batang" w:cs="Times New Roman"/>
          <w:sz w:val="28"/>
          <w:szCs w:val="28"/>
        </w:rPr>
        <w:t>«Уж вы мои ветры ветерочки»</w:t>
      </w:r>
      <w:r>
        <w:rPr>
          <w:rFonts w:eastAsia="Batang" w:cs="Times New Roman"/>
          <w:sz w:val="28"/>
          <w:szCs w:val="28"/>
        </w:rPr>
        <w:t>,</w:t>
      </w:r>
      <w:r w:rsidRPr="00790CA0">
        <w:rPr>
          <w:rFonts w:eastAsia="Batang" w:cs="Times New Roman"/>
          <w:sz w:val="28"/>
          <w:szCs w:val="28"/>
        </w:rPr>
        <w:t xml:space="preserve"> обр. В Попова</w:t>
      </w:r>
      <w:r>
        <w:rPr>
          <w:rFonts w:eastAsia="Batang" w:cs="Times New Roman"/>
          <w:sz w:val="28"/>
          <w:szCs w:val="28"/>
        </w:rPr>
        <w:t xml:space="preserve">, </w:t>
      </w:r>
      <w:r w:rsidRPr="00790CA0">
        <w:rPr>
          <w:rFonts w:eastAsia="Batang" w:cs="Times New Roman"/>
          <w:sz w:val="28"/>
          <w:szCs w:val="28"/>
        </w:rPr>
        <w:t>«Уж я золото храню»</w:t>
      </w:r>
      <w:r>
        <w:rPr>
          <w:rFonts w:eastAsia="Batang" w:cs="Times New Roman"/>
          <w:sz w:val="28"/>
          <w:szCs w:val="28"/>
        </w:rPr>
        <w:t>,</w:t>
      </w:r>
      <w:r w:rsidRPr="00790CA0">
        <w:rPr>
          <w:rFonts w:eastAsia="Batang" w:cs="Times New Roman"/>
          <w:sz w:val="28"/>
          <w:szCs w:val="28"/>
        </w:rPr>
        <w:t xml:space="preserve"> обр. М. </w:t>
      </w:r>
      <w:proofErr w:type="spellStart"/>
      <w:r w:rsidRPr="00790CA0">
        <w:rPr>
          <w:rFonts w:eastAsia="Batang" w:cs="Times New Roman"/>
          <w:sz w:val="28"/>
          <w:szCs w:val="28"/>
        </w:rPr>
        <w:t>Анцева</w:t>
      </w:r>
      <w:proofErr w:type="spellEnd"/>
      <w:r>
        <w:rPr>
          <w:rFonts w:eastAsia="Batang" w:cs="Times New Roman"/>
          <w:sz w:val="28"/>
          <w:szCs w:val="28"/>
        </w:rPr>
        <w:t>;</w:t>
      </w:r>
    </w:p>
    <w:p w14:paraId="5F07016E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Рахманинов С. «Задремали волны», «Идет-гудет зеленый шум», «Ночка», «Слава народу», «Сирень»;</w:t>
      </w:r>
    </w:p>
    <w:p w14:paraId="2ACEC010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790CA0">
        <w:rPr>
          <w:rFonts w:eastAsia="Batang" w:cs="Times New Roman"/>
          <w:sz w:val="28"/>
          <w:szCs w:val="28"/>
        </w:rPr>
        <w:t>Римский-Корсако</w:t>
      </w:r>
      <w:r>
        <w:rPr>
          <w:rFonts w:eastAsia="Batang" w:cs="Times New Roman"/>
          <w:sz w:val="28"/>
          <w:szCs w:val="28"/>
        </w:rPr>
        <w:t>в Н. «Не ветер, вея с высоты», п</w:t>
      </w:r>
      <w:r w:rsidRPr="00790CA0">
        <w:rPr>
          <w:rFonts w:eastAsia="Batang" w:cs="Times New Roman"/>
          <w:sz w:val="28"/>
          <w:szCs w:val="28"/>
        </w:rPr>
        <w:t>ереложение А. Егорова</w:t>
      </w:r>
      <w:r>
        <w:rPr>
          <w:rFonts w:eastAsia="Batang" w:cs="Times New Roman"/>
          <w:sz w:val="28"/>
          <w:szCs w:val="28"/>
        </w:rPr>
        <w:t>, «О чем в тиши ночей»;</w:t>
      </w:r>
    </w:p>
    <w:p w14:paraId="58AAFD41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790CA0">
        <w:rPr>
          <w:rFonts w:eastAsia="Batang" w:cs="Times New Roman"/>
          <w:sz w:val="28"/>
          <w:szCs w:val="28"/>
        </w:rPr>
        <w:t xml:space="preserve"> Рождествен</w:t>
      </w:r>
      <w:r>
        <w:rPr>
          <w:rFonts w:eastAsia="Batang" w:cs="Times New Roman"/>
          <w:sz w:val="28"/>
          <w:szCs w:val="28"/>
        </w:rPr>
        <w:t xml:space="preserve">ские колядки, </w:t>
      </w:r>
      <w:r w:rsidRPr="00790CA0">
        <w:rPr>
          <w:rFonts w:eastAsia="Batang" w:cs="Times New Roman"/>
          <w:sz w:val="28"/>
          <w:szCs w:val="28"/>
        </w:rPr>
        <w:t xml:space="preserve">обр. М. Малевича, Н. </w:t>
      </w:r>
      <w:proofErr w:type="spellStart"/>
      <w:r w:rsidRPr="00790CA0">
        <w:rPr>
          <w:rFonts w:eastAsia="Batang" w:cs="Times New Roman"/>
          <w:sz w:val="28"/>
          <w:szCs w:val="28"/>
        </w:rPr>
        <w:t>Авериной</w:t>
      </w:r>
      <w:proofErr w:type="spellEnd"/>
      <w:r w:rsidRPr="00790CA0">
        <w:rPr>
          <w:rFonts w:eastAsia="Batang" w:cs="Times New Roman"/>
          <w:sz w:val="28"/>
          <w:szCs w:val="28"/>
        </w:rPr>
        <w:t>, И.</w:t>
      </w:r>
      <w:r>
        <w:rPr>
          <w:rFonts w:eastAsia="Batang" w:cs="Times New Roman"/>
          <w:sz w:val="28"/>
          <w:szCs w:val="28"/>
        </w:rPr>
        <w:t xml:space="preserve"> </w:t>
      </w:r>
      <w:proofErr w:type="spellStart"/>
      <w:r w:rsidRPr="00790CA0">
        <w:rPr>
          <w:rFonts w:eastAsia="Batang" w:cs="Times New Roman"/>
          <w:sz w:val="28"/>
          <w:szCs w:val="28"/>
        </w:rPr>
        <w:t>Болдышевой</w:t>
      </w:r>
      <w:proofErr w:type="spellEnd"/>
      <w:r>
        <w:rPr>
          <w:rFonts w:eastAsia="Batang" w:cs="Times New Roman"/>
          <w:sz w:val="28"/>
          <w:szCs w:val="28"/>
        </w:rPr>
        <w:t>;</w:t>
      </w:r>
    </w:p>
    <w:p w14:paraId="32C27F7B" w14:textId="77777777" w:rsidR="00191C54" w:rsidRPr="00790CA0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790CA0">
        <w:rPr>
          <w:rFonts w:eastAsia="Batang" w:cs="Times New Roman"/>
          <w:sz w:val="28"/>
          <w:szCs w:val="28"/>
        </w:rPr>
        <w:t xml:space="preserve">Россини Дж. </w:t>
      </w:r>
      <w:r>
        <w:rPr>
          <w:rFonts w:eastAsia="Batang" w:cs="Times New Roman"/>
          <w:sz w:val="28"/>
          <w:szCs w:val="28"/>
        </w:rPr>
        <w:t>«</w:t>
      </w:r>
      <w:r w:rsidRPr="00790CA0">
        <w:rPr>
          <w:rFonts w:eastAsia="Batang" w:cs="Times New Roman"/>
          <w:sz w:val="28"/>
          <w:szCs w:val="28"/>
        </w:rPr>
        <w:t>Хор</w:t>
      </w:r>
      <w:r>
        <w:rPr>
          <w:rFonts w:eastAsia="Batang" w:cs="Times New Roman"/>
          <w:sz w:val="28"/>
          <w:szCs w:val="28"/>
        </w:rPr>
        <w:t>»</w:t>
      </w:r>
      <w:r w:rsidRPr="00790CA0">
        <w:rPr>
          <w:rFonts w:eastAsia="Batang" w:cs="Times New Roman"/>
          <w:sz w:val="28"/>
          <w:szCs w:val="28"/>
        </w:rPr>
        <w:t xml:space="preserve"> из оперы «Вильгельм Телль»</w:t>
      </w:r>
      <w:r>
        <w:rPr>
          <w:rFonts w:eastAsia="Batang" w:cs="Times New Roman"/>
          <w:sz w:val="28"/>
          <w:szCs w:val="28"/>
        </w:rPr>
        <w:t>;</w:t>
      </w:r>
    </w:p>
    <w:p w14:paraId="6AA1557E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790CA0">
        <w:rPr>
          <w:rFonts w:eastAsia="Batang" w:cs="Times New Roman"/>
          <w:sz w:val="28"/>
          <w:szCs w:val="28"/>
        </w:rPr>
        <w:t>Рота Н. «Сл</w:t>
      </w:r>
      <w:r>
        <w:rPr>
          <w:rFonts w:eastAsia="Batang" w:cs="Times New Roman"/>
          <w:sz w:val="28"/>
          <w:szCs w:val="28"/>
        </w:rPr>
        <w:t>ова любви” из кинофильма «Ромео и Джульетта»;</w:t>
      </w:r>
    </w:p>
    <w:p w14:paraId="4A59AB5F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Рубин В. «Зайчик»;</w:t>
      </w:r>
    </w:p>
    <w:p w14:paraId="6D104B3A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Рубинштейн А. «Мелодия»</w:t>
      </w:r>
      <w:r>
        <w:rPr>
          <w:rFonts w:eastAsia="Batang" w:cs="Times New Roman"/>
          <w:sz w:val="28"/>
          <w:szCs w:val="28"/>
        </w:rPr>
        <w:t>;</w:t>
      </w:r>
    </w:p>
    <w:p w14:paraId="2522E99B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Рустин</w:t>
      </w:r>
      <w:proofErr w:type="spellEnd"/>
      <w:r>
        <w:rPr>
          <w:rFonts w:eastAsia="Batang" w:cs="Times New Roman"/>
          <w:sz w:val="28"/>
          <w:szCs w:val="28"/>
        </w:rPr>
        <w:t xml:space="preserve"> В. «Ау, весенние песни», «Веснянка»;</w:t>
      </w:r>
    </w:p>
    <w:p w14:paraId="4768AAC3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 xml:space="preserve">Сапожников </w:t>
      </w:r>
      <w:r>
        <w:rPr>
          <w:rFonts w:eastAsia="Batang" w:cs="Times New Roman"/>
          <w:sz w:val="28"/>
          <w:szCs w:val="28"/>
        </w:rPr>
        <w:t>В. Цикл «</w:t>
      </w:r>
      <w:proofErr w:type="gramStart"/>
      <w:r>
        <w:rPr>
          <w:rFonts w:eastAsia="Batang" w:cs="Times New Roman"/>
          <w:sz w:val="28"/>
          <w:szCs w:val="28"/>
        </w:rPr>
        <w:t>Путешествие  в</w:t>
      </w:r>
      <w:proofErr w:type="gramEnd"/>
      <w:r>
        <w:rPr>
          <w:rFonts w:eastAsia="Batang" w:cs="Times New Roman"/>
          <w:sz w:val="28"/>
          <w:szCs w:val="28"/>
        </w:rPr>
        <w:t xml:space="preserve"> небеса»;</w:t>
      </w:r>
    </w:p>
    <w:p w14:paraId="156BD14F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Сен-Санс К. «Лебедь»</w:t>
      </w:r>
      <w:r>
        <w:rPr>
          <w:rFonts w:eastAsia="Batang" w:cs="Times New Roman"/>
          <w:sz w:val="28"/>
          <w:szCs w:val="28"/>
        </w:rPr>
        <w:t>;</w:t>
      </w:r>
    </w:p>
    <w:p w14:paraId="64498EB3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Слонимс</w:t>
      </w:r>
      <w:r>
        <w:rPr>
          <w:rFonts w:eastAsia="Batang" w:cs="Times New Roman"/>
          <w:sz w:val="28"/>
          <w:szCs w:val="28"/>
        </w:rPr>
        <w:t>кий С. «Ночевала тучка золотая»;</w:t>
      </w:r>
    </w:p>
    <w:p w14:paraId="74F46269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Смирнова Т. «Дождь», «Журавель», «Липка»;</w:t>
      </w:r>
    </w:p>
    <w:p w14:paraId="5E7039DF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С</w:t>
      </w:r>
      <w:r>
        <w:rPr>
          <w:rFonts w:eastAsia="Batang" w:cs="Times New Roman"/>
          <w:sz w:val="28"/>
          <w:szCs w:val="28"/>
        </w:rPr>
        <w:t xml:space="preserve">нетков Б. «Над морскою </w:t>
      </w:r>
      <w:proofErr w:type="spellStart"/>
      <w:r>
        <w:rPr>
          <w:rFonts w:eastAsia="Batang" w:cs="Times New Roman"/>
          <w:sz w:val="28"/>
          <w:szCs w:val="28"/>
        </w:rPr>
        <w:t>синевою</w:t>
      </w:r>
      <w:proofErr w:type="spellEnd"/>
      <w:r>
        <w:rPr>
          <w:rFonts w:eastAsia="Batang" w:cs="Times New Roman"/>
          <w:sz w:val="28"/>
          <w:szCs w:val="28"/>
        </w:rPr>
        <w:t>», «Торопи свои ноги, олень»;</w:t>
      </w:r>
    </w:p>
    <w:p w14:paraId="1269173A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Соколов К. «</w:t>
      </w:r>
      <w:r>
        <w:rPr>
          <w:rFonts w:eastAsia="Batang" w:cs="Times New Roman"/>
          <w:sz w:val="28"/>
          <w:szCs w:val="28"/>
        </w:rPr>
        <w:t>Нива сжата»;</w:t>
      </w:r>
    </w:p>
    <w:p w14:paraId="64ACBF2B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Стравинский И. «Осень»;</w:t>
      </w:r>
    </w:p>
    <w:p w14:paraId="522ED02D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Струве Г. «Вечная Русь», «Мы желаем вам добра», «Спасем наш мир»;</w:t>
      </w:r>
    </w:p>
    <w:p w14:paraId="68F53C57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 xml:space="preserve">Танеев С. «Вечерняя песня», переложение А. Никольского, «Горные вершины», </w:t>
      </w:r>
      <w:r w:rsidRPr="00E91EDC">
        <w:rPr>
          <w:rFonts w:eastAsia="Batang" w:cs="Times New Roman"/>
          <w:sz w:val="28"/>
          <w:szCs w:val="28"/>
        </w:rPr>
        <w:t>«Посмотри, какая мгла»</w:t>
      </w:r>
      <w:r>
        <w:rPr>
          <w:rFonts w:eastAsia="Batang" w:cs="Times New Roman"/>
          <w:sz w:val="28"/>
          <w:szCs w:val="28"/>
        </w:rPr>
        <w:t>, «Сосна»;</w:t>
      </w:r>
    </w:p>
    <w:p w14:paraId="2318C853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E91EDC">
        <w:rPr>
          <w:rFonts w:eastAsia="Batang" w:cs="Times New Roman"/>
          <w:sz w:val="28"/>
          <w:szCs w:val="28"/>
        </w:rPr>
        <w:t>Толстокулаков</w:t>
      </w:r>
      <w:proofErr w:type="spellEnd"/>
      <w:r w:rsidRPr="00E91EDC">
        <w:rPr>
          <w:rFonts w:eastAsia="Batang" w:cs="Times New Roman"/>
          <w:sz w:val="28"/>
          <w:szCs w:val="28"/>
        </w:rPr>
        <w:t xml:space="preserve"> А</w:t>
      </w:r>
      <w:r>
        <w:rPr>
          <w:rFonts w:eastAsia="Batang" w:cs="Times New Roman"/>
          <w:sz w:val="28"/>
          <w:szCs w:val="28"/>
        </w:rPr>
        <w:t>. «Чтобы в мире музыка звучала»;</w:t>
      </w:r>
    </w:p>
    <w:p w14:paraId="08C9CF27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Френкель Я. «Погоня»;</w:t>
      </w:r>
    </w:p>
    <w:p w14:paraId="411CCB15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Херинг</w:t>
      </w:r>
      <w:proofErr w:type="spellEnd"/>
      <w:r>
        <w:rPr>
          <w:rFonts w:eastAsia="Batang" w:cs="Times New Roman"/>
          <w:sz w:val="28"/>
          <w:szCs w:val="28"/>
        </w:rPr>
        <w:t xml:space="preserve"> Г. «Кофе»;</w:t>
      </w:r>
    </w:p>
    <w:p w14:paraId="08A7BC26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Херман Дж. «</w:t>
      </w:r>
      <w:proofErr w:type="spellStart"/>
      <w:r w:rsidRPr="00E91EDC">
        <w:rPr>
          <w:rFonts w:eastAsia="Batang" w:cs="Times New Roman"/>
          <w:sz w:val="28"/>
          <w:szCs w:val="28"/>
        </w:rPr>
        <w:t>Хелло</w:t>
      </w:r>
      <w:proofErr w:type="spellEnd"/>
      <w:r w:rsidRPr="00E91EDC">
        <w:rPr>
          <w:rFonts w:eastAsia="Batang" w:cs="Times New Roman"/>
          <w:sz w:val="28"/>
          <w:szCs w:val="28"/>
        </w:rPr>
        <w:t>, Долли!»</w:t>
      </w:r>
      <w:r>
        <w:rPr>
          <w:rFonts w:eastAsia="Batang" w:cs="Times New Roman"/>
          <w:sz w:val="28"/>
          <w:szCs w:val="28"/>
        </w:rPr>
        <w:t>;</w:t>
      </w:r>
    </w:p>
    <w:p w14:paraId="25E9B747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E91EDC">
        <w:rPr>
          <w:rFonts w:eastAsia="Batang" w:cs="Times New Roman"/>
          <w:sz w:val="28"/>
          <w:szCs w:val="28"/>
        </w:rPr>
        <w:t>Хромушин</w:t>
      </w:r>
      <w:proofErr w:type="spellEnd"/>
      <w:r>
        <w:rPr>
          <w:rFonts w:eastAsia="Batang" w:cs="Times New Roman"/>
          <w:sz w:val="28"/>
          <w:szCs w:val="28"/>
        </w:rPr>
        <w:t xml:space="preserve"> О. «Несовместимы дети и война»,</w:t>
      </w:r>
      <w:r w:rsidRPr="00E91EDC">
        <w:rPr>
          <w:rFonts w:eastAsia="Batang" w:cs="Times New Roman"/>
          <w:sz w:val="28"/>
          <w:szCs w:val="28"/>
        </w:rPr>
        <w:t xml:space="preserve"> «Позови своих друзей»</w:t>
      </w:r>
      <w:r>
        <w:rPr>
          <w:rFonts w:eastAsia="Batang" w:cs="Times New Roman"/>
          <w:sz w:val="28"/>
          <w:szCs w:val="28"/>
        </w:rPr>
        <w:t>,</w:t>
      </w:r>
      <w:r w:rsidRPr="00E91EDC">
        <w:rPr>
          <w:rFonts w:eastAsia="Batang" w:cs="Times New Roman"/>
          <w:sz w:val="28"/>
          <w:szCs w:val="28"/>
        </w:rPr>
        <w:t xml:space="preserve"> </w:t>
      </w:r>
      <w:r w:rsidRPr="002113AE">
        <w:rPr>
          <w:rFonts w:eastAsia="Batang" w:cs="Times New Roman"/>
          <w:sz w:val="28"/>
          <w:szCs w:val="28"/>
        </w:rPr>
        <w:t>«Феномен»</w:t>
      </w:r>
      <w:r>
        <w:rPr>
          <w:rFonts w:eastAsia="Batang" w:cs="Times New Roman"/>
          <w:sz w:val="28"/>
          <w:szCs w:val="28"/>
        </w:rPr>
        <w:t xml:space="preserve"> </w:t>
      </w:r>
      <w:r w:rsidRPr="00E91EDC">
        <w:rPr>
          <w:rFonts w:eastAsia="Batang" w:cs="Times New Roman"/>
          <w:sz w:val="28"/>
          <w:szCs w:val="28"/>
        </w:rPr>
        <w:t>из м</w:t>
      </w:r>
      <w:r>
        <w:rPr>
          <w:rFonts w:eastAsia="Batang" w:cs="Times New Roman"/>
          <w:sz w:val="28"/>
          <w:szCs w:val="28"/>
        </w:rPr>
        <w:t xml:space="preserve">юзикла «Хоть стой – хоть падай», </w:t>
      </w:r>
      <w:r w:rsidRPr="00E91EDC">
        <w:rPr>
          <w:rFonts w:eastAsia="Batang" w:cs="Times New Roman"/>
          <w:sz w:val="28"/>
          <w:szCs w:val="28"/>
        </w:rPr>
        <w:t>«Скольк</w:t>
      </w:r>
      <w:r>
        <w:rPr>
          <w:rFonts w:eastAsia="Batang" w:cs="Times New Roman"/>
          <w:sz w:val="28"/>
          <w:szCs w:val="28"/>
        </w:rPr>
        <w:t>о нас»;</w:t>
      </w:r>
    </w:p>
    <w:p w14:paraId="1228DE7C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 xml:space="preserve">Чайковский П. «Весна», «Мой садик», «На море </w:t>
      </w:r>
      <w:proofErr w:type="spellStart"/>
      <w:r>
        <w:rPr>
          <w:rFonts w:eastAsia="Batang" w:cs="Times New Roman"/>
          <w:sz w:val="28"/>
          <w:szCs w:val="28"/>
        </w:rPr>
        <w:t>утушка</w:t>
      </w:r>
      <w:proofErr w:type="spellEnd"/>
      <w:r>
        <w:rPr>
          <w:rFonts w:eastAsia="Batang" w:cs="Times New Roman"/>
          <w:sz w:val="28"/>
          <w:szCs w:val="28"/>
        </w:rPr>
        <w:t xml:space="preserve"> купалась», «Осень», «Подснежник», </w:t>
      </w:r>
      <w:r w:rsidRPr="00E91EDC">
        <w:rPr>
          <w:rFonts w:eastAsia="Batang" w:cs="Times New Roman"/>
          <w:sz w:val="28"/>
          <w:szCs w:val="28"/>
        </w:rPr>
        <w:t>«</w:t>
      </w:r>
      <w:r>
        <w:rPr>
          <w:rFonts w:eastAsia="Batang" w:cs="Times New Roman"/>
          <w:sz w:val="28"/>
          <w:szCs w:val="28"/>
        </w:rPr>
        <w:t xml:space="preserve">Рассвет», </w:t>
      </w:r>
      <w:r w:rsidRPr="00E91EDC">
        <w:rPr>
          <w:rFonts w:eastAsia="Batang" w:cs="Times New Roman"/>
          <w:sz w:val="28"/>
          <w:szCs w:val="28"/>
        </w:rPr>
        <w:t>«Я ли в поле да не</w:t>
      </w:r>
      <w:r>
        <w:rPr>
          <w:rFonts w:eastAsia="Batang" w:cs="Times New Roman"/>
          <w:sz w:val="28"/>
          <w:szCs w:val="28"/>
        </w:rPr>
        <w:t xml:space="preserve"> травушка была», </w:t>
      </w:r>
    </w:p>
    <w:p w14:paraId="44EBFDA8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Чес</w:t>
      </w:r>
      <w:r>
        <w:rPr>
          <w:rFonts w:eastAsia="Batang" w:cs="Times New Roman"/>
          <w:sz w:val="28"/>
          <w:szCs w:val="28"/>
        </w:rPr>
        <w:t>ноков П. «Есть на волге утес», обр. В. Бунина, «Зеленый шум», «Лотос», «Несжатая полоса», «Мати Божия» хоровой концерт;</w:t>
      </w:r>
    </w:p>
    <w:p w14:paraId="2C6F023B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>
        <w:rPr>
          <w:rFonts w:eastAsia="Batang" w:cs="Times New Roman"/>
          <w:sz w:val="28"/>
          <w:szCs w:val="28"/>
        </w:rPr>
        <w:t>Чичков</w:t>
      </w:r>
      <w:proofErr w:type="spellEnd"/>
      <w:r>
        <w:rPr>
          <w:rFonts w:eastAsia="Batang" w:cs="Times New Roman"/>
          <w:sz w:val="28"/>
          <w:szCs w:val="28"/>
        </w:rPr>
        <w:t xml:space="preserve"> Ю. «Детство», «Мы землю эту Родиной зовем»,</w:t>
      </w:r>
      <w:r w:rsidRPr="00E91EDC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«Нам мир завещано беречь», «Первый вальс»,</w:t>
      </w:r>
      <w:r w:rsidRPr="00E91EDC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«Рассветная песня»;</w:t>
      </w:r>
    </w:p>
    <w:p w14:paraId="39B55000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 xml:space="preserve"> </w:t>
      </w:r>
      <w:r>
        <w:rPr>
          <w:rFonts w:eastAsia="Batang" w:cs="Times New Roman"/>
          <w:sz w:val="28"/>
          <w:szCs w:val="28"/>
        </w:rPr>
        <w:t>Шаинский В. «Веселая фуга»;</w:t>
      </w:r>
    </w:p>
    <w:p w14:paraId="7BCADD2C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Шебалин В. «Незабудка»;</w:t>
      </w:r>
    </w:p>
    <w:p w14:paraId="3093E4A2" w14:textId="77777777" w:rsidR="00191C54" w:rsidRPr="00E91EDC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Шостако</w:t>
      </w:r>
      <w:r>
        <w:rPr>
          <w:rFonts w:eastAsia="Batang" w:cs="Times New Roman"/>
          <w:sz w:val="28"/>
          <w:szCs w:val="28"/>
        </w:rPr>
        <w:t>вич Д. «Романс» их к/ф «Овод», обр. для хора В. Соколова;</w:t>
      </w:r>
    </w:p>
    <w:p w14:paraId="34B6FA3C" w14:textId="77777777" w:rsidR="00191C54" w:rsidRPr="009523F6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E91EDC">
        <w:rPr>
          <w:rFonts w:eastAsia="Batang" w:cs="Times New Roman"/>
          <w:sz w:val="28"/>
          <w:szCs w:val="28"/>
        </w:rPr>
        <w:t>Шуберт Р. «</w:t>
      </w:r>
      <w:r w:rsidRPr="00E91EDC">
        <w:rPr>
          <w:rFonts w:eastAsia="Batang" w:cs="Times New Roman"/>
          <w:sz w:val="28"/>
          <w:szCs w:val="28"/>
          <w:lang w:val="en-US"/>
        </w:rPr>
        <w:t>Ave</w:t>
      </w:r>
      <w:r w:rsidRPr="00E91EDC">
        <w:rPr>
          <w:rFonts w:eastAsia="Batang" w:cs="Times New Roman"/>
          <w:sz w:val="28"/>
          <w:szCs w:val="28"/>
        </w:rPr>
        <w:t xml:space="preserve"> </w:t>
      </w:r>
      <w:r w:rsidRPr="00E91EDC">
        <w:rPr>
          <w:rFonts w:eastAsia="Batang" w:cs="Times New Roman"/>
          <w:sz w:val="28"/>
          <w:szCs w:val="28"/>
          <w:lang w:val="en-US"/>
        </w:rPr>
        <w:t>Maria</w:t>
      </w:r>
      <w:r>
        <w:rPr>
          <w:rFonts w:eastAsia="Batang" w:cs="Times New Roman"/>
          <w:sz w:val="28"/>
          <w:szCs w:val="28"/>
        </w:rPr>
        <w:t>», а</w:t>
      </w:r>
      <w:r w:rsidRPr="00E91EDC">
        <w:rPr>
          <w:rFonts w:eastAsia="Batang" w:cs="Times New Roman"/>
          <w:sz w:val="28"/>
          <w:szCs w:val="28"/>
        </w:rPr>
        <w:t>ранжировка А. Милех</w:t>
      </w:r>
      <w:r>
        <w:rPr>
          <w:rFonts w:eastAsia="Batang" w:cs="Times New Roman"/>
          <w:sz w:val="28"/>
          <w:szCs w:val="28"/>
        </w:rPr>
        <w:t xml:space="preserve">ина, «Домик у моря», </w:t>
      </w:r>
      <w:r w:rsidRPr="009523F6">
        <w:rPr>
          <w:rFonts w:eastAsia="Batang" w:cs="Times New Roman"/>
          <w:sz w:val="28"/>
          <w:szCs w:val="28"/>
        </w:rPr>
        <w:t>«Приход весны» из сказки «Странствие Розы»</w:t>
      </w:r>
      <w:r>
        <w:rPr>
          <w:rFonts w:eastAsia="Batang" w:cs="Times New Roman"/>
          <w:sz w:val="28"/>
          <w:szCs w:val="28"/>
        </w:rPr>
        <w:t>;</w:t>
      </w:r>
    </w:p>
    <w:p w14:paraId="6AAAB266" w14:textId="77777777" w:rsidR="00191C54" w:rsidRPr="009523F6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 w:rsidRPr="009523F6">
        <w:rPr>
          <w:rFonts w:eastAsia="Batang" w:cs="Times New Roman"/>
          <w:sz w:val="28"/>
          <w:szCs w:val="28"/>
        </w:rPr>
        <w:t>Шуман Р. «Триолет», «Ночь»</w:t>
      </w:r>
      <w:r>
        <w:rPr>
          <w:rFonts w:eastAsia="Batang" w:cs="Times New Roman"/>
          <w:sz w:val="28"/>
          <w:szCs w:val="28"/>
        </w:rPr>
        <w:t>;</w:t>
      </w:r>
    </w:p>
    <w:p w14:paraId="318AF4C2" w14:textId="77777777" w:rsidR="00191C54" w:rsidRPr="009523F6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r>
        <w:rPr>
          <w:rFonts w:eastAsia="Batang" w:cs="Times New Roman"/>
          <w:sz w:val="28"/>
          <w:szCs w:val="28"/>
        </w:rPr>
        <w:t>Щедрин Р. «К Вам, павшие», п</w:t>
      </w:r>
      <w:r w:rsidRPr="009523F6">
        <w:rPr>
          <w:rFonts w:eastAsia="Batang" w:cs="Times New Roman"/>
          <w:sz w:val="28"/>
          <w:szCs w:val="28"/>
        </w:rPr>
        <w:t>ереложе</w:t>
      </w:r>
      <w:r>
        <w:rPr>
          <w:rFonts w:eastAsia="Batang" w:cs="Times New Roman"/>
          <w:sz w:val="28"/>
          <w:szCs w:val="28"/>
        </w:rPr>
        <w:t>ние для детского хора В. Попова;</w:t>
      </w:r>
    </w:p>
    <w:p w14:paraId="3ADC7A10" w14:textId="77777777" w:rsidR="00191C54" w:rsidRPr="009523F6" w:rsidRDefault="00191C54" w:rsidP="00191C54">
      <w:pPr>
        <w:pStyle w:val="a4"/>
        <w:numPr>
          <w:ilvl w:val="0"/>
          <w:numId w:val="17"/>
        </w:numPr>
        <w:spacing w:line="276" w:lineRule="auto"/>
        <w:ind w:left="426" w:hanging="426"/>
        <w:jc w:val="both"/>
        <w:rPr>
          <w:rFonts w:eastAsia="Batang" w:cs="Times New Roman"/>
          <w:sz w:val="28"/>
          <w:szCs w:val="28"/>
          <w:lang w:val="fr-FR"/>
        </w:rPr>
      </w:pPr>
      <w:proofErr w:type="spellStart"/>
      <w:r w:rsidRPr="009523F6">
        <w:rPr>
          <w:rFonts w:eastAsia="Batang" w:cs="Times New Roman"/>
          <w:sz w:val="28"/>
          <w:szCs w:val="28"/>
        </w:rPr>
        <w:t>Эшпай</w:t>
      </w:r>
      <w:proofErr w:type="spellEnd"/>
      <w:r w:rsidRPr="009523F6">
        <w:rPr>
          <w:rFonts w:eastAsia="Batang" w:cs="Times New Roman"/>
          <w:sz w:val="28"/>
          <w:szCs w:val="28"/>
        </w:rPr>
        <w:t xml:space="preserve"> А. «Песня о криницах»</w:t>
      </w:r>
      <w:r>
        <w:rPr>
          <w:rFonts w:eastAsia="Batang" w:cs="Times New Roman"/>
          <w:sz w:val="28"/>
          <w:szCs w:val="28"/>
        </w:rPr>
        <w:t>.</w:t>
      </w:r>
    </w:p>
    <w:p w14:paraId="37438B82" w14:textId="77777777" w:rsidR="00191C54" w:rsidRDefault="00191C54" w:rsidP="00191C54">
      <w:pPr>
        <w:spacing w:line="276" w:lineRule="auto"/>
        <w:rPr>
          <w:rFonts w:eastAsiaTheme="minorHAnsi"/>
          <w:color w:val="FF0000"/>
          <w:sz w:val="28"/>
          <w:szCs w:val="28"/>
          <w:lang w:eastAsia="en-US"/>
        </w:rPr>
      </w:pPr>
      <w:r>
        <w:rPr>
          <w:color w:val="FF0000"/>
          <w:sz w:val="28"/>
          <w:szCs w:val="28"/>
        </w:rPr>
        <w:br w:type="page"/>
      </w:r>
    </w:p>
    <w:p w14:paraId="6134F6B9" w14:textId="77777777" w:rsidR="00CD6038" w:rsidRPr="00A730FC" w:rsidRDefault="00CD6038" w:rsidP="00A730F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730FC">
        <w:rPr>
          <w:b/>
          <w:sz w:val="28"/>
          <w:szCs w:val="28"/>
        </w:rPr>
        <w:t xml:space="preserve">Примерный репертуарный </w:t>
      </w:r>
      <w:r w:rsidR="008D7AB7" w:rsidRPr="00A730FC">
        <w:rPr>
          <w:b/>
          <w:sz w:val="28"/>
          <w:szCs w:val="28"/>
        </w:rPr>
        <w:t>список:</w:t>
      </w:r>
    </w:p>
    <w:p w14:paraId="47E9F0BF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Абт</w:t>
      </w:r>
      <w:proofErr w:type="spellEnd"/>
      <w:r w:rsidRPr="00A730FC">
        <w:rPr>
          <w:rFonts w:cs="Times New Roman"/>
          <w:sz w:val="28"/>
          <w:szCs w:val="28"/>
        </w:rPr>
        <w:t xml:space="preserve"> Ф. «Школьный бал».</w:t>
      </w:r>
    </w:p>
    <w:p w14:paraId="5E5303BB" w14:textId="6753DAD9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Аренский А. «Тихо все средь чарующей ночи»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«Цветики-цветочки»</w:t>
      </w:r>
      <w:r w:rsidR="00191C54">
        <w:rPr>
          <w:rFonts w:cs="Times New Roman"/>
          <w:sz w:val="28"/>
          <w:szCs w:val="28"/>
        </w:rPr>
        <w:t>;</w:t>
      </w:r>
    </w:p>
    <w:p w14:paraId="33B1E86E" w14:textId="49042CD3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Бах И. «Весенняя песня». Переложение для детского хора В. Попова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«Жизнь хороша»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«Иди всегда вперед»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</w:t>
      </w:r>
      <w:proofErr w:type="spellStart"/>
      <w:r w:rsidRPr="00191C54">
        <w:rPr>
          <w:rFonts w:cs="Times New Roman"/>
          <w:sz w:val="28"/>
          <w:szCs w:val="28"/>
        </w:rPr>
        <w:t>Сицилиана</w:t>
      </w:r>
      <w:proofErr w:type="spellEnd"/>
      <w:r w:rsidRPr="00191C54">
        <w:rPr>
          <w:rFonts w:cs="Times New Roman"/>
          <w:sz w:val="28"/>
          <w:szCs w:val="28"/>
        </w:rPr>
        <w:t xml:space="preserve">». Обр. С. </w:t>
      </w:r>
      <w:proofErr w:type="spellStart"/>
      <w:r w:rsidRPr="00191C54">
        <w:rPr>
          <w:rFonts w:cs="Times New Roman"/>
          <w:sz w:val="28"/>
          <w:szCs w:val="28"/>
        </w:rPr>
        <w:t>Сарказова</w:t>
      </w:r>
      <w:proofErr w:type="spellEnd"/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Бах И. Терцет из мотета №3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  <w:lang w:val="en-US"/>
        </w:rPr>
        <w:t>Magnificat</w:t>
      </w:r>
      <w:r w:rsidRPr="00191C54">
        <w:rPr>
          <w:rFonts w:cs="Times New Roman"/>
          <w:sz w:val="28"/>
          <w:szCs w:val="28"/>
        </w:rPr>
        <w:t xml:space="preserve"> №10</w:t>
      </w:r>
      <w:r w:rsidR="00191C54">
        <w:rPr>
          <w:rFonts w:cs="Times New Roman"/>
          <w:sz w:val="28"/>
          <w:szCs w:val="28"/>
        </w:rPr>
        <w:t>;</w:t>
      </w:r>
    </w:p>
    <w:p w14:paraId="4B2E8992" w14:textId="40387504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  <w:lang w:val="fr-FR"/>
        </w:rPr>
      </w:pPr>
      <w:r w:rsidRPr="00A730FC">
        <w:rPr>
          <w:rFonts w:cs="Times New Roman"/>
          <w:sz w:val="28"/>
          <w:szCs w:val="28"/>
        </w:rPr>
        <w:t>Берд</w:t>
      </w:r>
      <w:r w:rsidRPr="00A730FC">
        <w:rPr>
          <w:rFonts w:cs="Times New Roman"/>
          <w:sz w:val="28"/>
          <w:szCs w:val="28"/>
          <w:lang w:val="fr-FR"/>
        </w:rPr>
        <w:t xml:space="preserve"> </w:t>
      </w:r>
      <w:r w:rsidRPr="00A730FC">
        <w:rPr>
          <w:rFonts w:cs="Times New Roman"/>
          <w:sz w:val="28"/>
          <w:szCs w:val="28"/>
        </w:rPr>
        <w:t>В</w:t>
      </w:r>
      <w:r w:rsidRPr="00A730FC">
        <w:rPr>
          <w:rFonts w:cs="Times New Roman"/>
          <w:sz w:val="28"/>
          <w:szCs w:val="28"/>
          <w:lang w:val="fr-FR"/>
        </w:rPr>
        <w:t xml:space="preserve">. </w:t>
      </w:r>
      <w:proofErr w:type="gramStart"/>
      <w:r w:rsidRPr="00A730FC">
        <w:rPr>
          <w:rFonts w:cs="Times New Roman"/>
          <w:sz w:val="28"/>
          <w:szCs w:val="28"/>
          <w:lang w:val="fr-FR"/>
        </w:rPr>
        <w:t>« Non</w:t>
      </w:r>
      <w:proofErr w:type="gramEnd"/>
      <w:r w:rsidRPr="00A730FC">
        <w:rPr>
          <w:rFonts w:cs="Times New Roman"/>
          <w:sz w:val="28"/>
          <w:szCs w:val="28"/>
          <w:lang w:val="fr-FR"/>
        </w:rPr>
        <w:t xml:space="preserve"> nobis»</w:t>
      </w:r>
      <w:r w:rsidR="00191C54">
        <w:rPr>
          <w:rFonts w:cs="Times New Roman"/>
          <w:sz w:val="28"/>
          <w:szCs w:val="28"/>
        </w:rPr>
        <w:t>;</w:t>
      </w:r>
    </w:p>
    <w:p w14:paraId="369E1D5A" w14:textId="513C7529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Бетховен Л. «Весенний призыв»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«Весною». Переложение В. Попова.</w:t>
      </w:r>
    </w:p>
    <w:p w14:paraId="0C17ED38" w14:textId="4B2DD2D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Бетховен Л. «Восхваление природы человеком». Переложение М. Андреевой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«Гимн ночи». Переложение В. Соколова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«Край родной»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«Песня дружбы»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«Песня мира»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«Счастливый человек»</w:t>
      </w:r>
      <w:r w:rsidR="00191C54">
        <w:rPr>
          <w:rFonts w:cs="Times New Roman"/>
          <w:sz w:val="28"/>
          <w:szCs w:val="28"/>
        </w:rPr>
        <w:t>;</w:t>
      </w:r>
    </w:p>
    <w:p w14:paraId="0CF428A8" w14:textId="37FF83D6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Бойко Р. Цикл «Ветер в зоопарке»</w:t>
      </w:r>
      <w:r w:rsidR="00191C54">
        <w:rPr>
          <w:rFonts w:cs="Times New Roman"/>
          <w:sz w:val="28"/>
          <w:szCs w:val="28"/>
        </w:rPr>
        <w:t>;</w:t>
      </w:r>
    </w:p>
    <w:p w14:paraId="0DC86810" w14:textId="7E29DA1B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Бородин А. «Улетай на крыльях ветра» из оперы «Князь Игорь»</w:t>
      </w:r>
      <w:r w:rsidR="00191C54">
        <w:rPr>
          <w:rFonts w:cs="Times New Roman"/>
          <w:sz w:val="28"/>
          <w:szCs w:val="28"/>
        </w:rPr>
        <w:t>;</w:t>
      </w:r>
    </w:p>
    <w:p w14:paraId="5C78E29E" w14:textId="2269F584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Бортнянский</w:t>
      </w:r>
      <w:proofErr w:type="spellEnd"/>
      <w:r w:rsidRPr="00A730FC">
        <w:rPr>
          <w:rFonts w:cs="Times New Roman"/>
          <w:sz w:val="28"/>
          <w:szCs w:val="28"/>
        </w:rPr>
        <w:t xml:space="preserve"> Д. «Вечер»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«Времена года»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«Слава и ныне»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«Утро»</w:t>
      </w:r>
      <w:r w:rsidR="00191C54">
        <w:rPr>
          <w:rFonts w:cs="Times New Roman"/>
          <w:sz w:val="28"/>
          <w:szCs w:val="28"/>
        </w:rPr>
        <w:t>;</w:t>
      </w:r>
    </w:p>
    <w:p w14:paraId="249A9BEB" w14:textId="52DC7285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Ботяров</w:t>
      </w:r>
      <w:proofErr w:type="spellEnd"/>
      <w:r w:rsidRPr="00A730FC">
        <w:rPr>
          <w:rFonts w:cs="Times New Roman"/>
          <w:sz w:val="28"/>
          <w:szCs w:val="28"/>
        </w:rPr>
        <w:t xml:space="preserve"> С. «Ленок золотистый»</w:t>
      </w:r>
      <w:r w:rsidR="00191C54">
        <w:rPr>
          <w:rFonts w:cs="Times New Roman"/>
          <w:sz w:val="28"/>
          <w:szCs w:val="28"/>
        </w:rPr>
        <w:t>;</w:t>
      </w:r>
    </w:p>
    <w:p w14:paraId="3246CB65" w14:textId="5770BC8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Брамс И. «Канон»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«Колыбельная». Переложение А. Луканина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«Холодные горы»</w:t>
      </w:r>
      <w:r w:rsidR="00191C54">
        <w:rPr>
          <w:rFonts w:cs="Times New Roman"/>
          <w:sz w:val="28"/>
          <w:szCs w:val="28"/>
        </w:rPr>
        <w:t>;</w:t>
      </w:r>
    </w:p>
    <w:p w14:paraId="60F5C14C" w14:textId="37E22B3B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Бриттен Б. Рождественские песни</w:t>
      </w:r>
      <w:r w:rsidR="00191C54">
        <w:rPr>
          <w:rFonts w:cs="Times New Roman"/>
          <w:sz w:val="28"/>
          <w:szCs w:val="28"/>
        </w:rPr>
        <w:t>;</w:t>
      </w:r>
    </w:p>
    <w:p w14:paraId="4F05781F" w14:textId="7AA14781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  <w:lang w:val="fr-FR"/>
        </w:rPr>
      </w:pPr>
      <w:r w:rsidRPr="00A730FC">
        <w:rPr>
          <w:rFonts w:cs="Times New Roman"/>
          <w:sz w:val="28"/>
          <w:szCs w:val="28"/>
        </w:rPr>
        <w:t>Букстехуде</w:t>
      </w:r>
      <w:r w:rsidRPr="00A730FC">
        <w:rPr>
          <w:rFonts w:cs="Times New Roman"/>
          <w:sz w:val="28"/>
          <w:szCs w:val="28"/>
          <w:lang w:val="fr-FR"/>
        </w:rPr>
        <w:t xml:space="preserve"> </w:t>
      </w:r>
      <w:r w:rsidRPr="00A730FC">
        <w:rPr>
          <w:rFonts w:cs="Times New Roman"/>
          <w:sz w:val="28"/>
          <w:szCs w:val="28"/>
        </w:rPr>
        <w:t>Д</w:t>
      </w:r>
      <w:r w:rsidRPr="00A730FC">
        <w:rPr>
          <w:rFonts w:cs="Times New Roman"/>
          <w:sz w:val="28"/>
          <w:szCs w:val="28"/>
          <w:lang w:val="fr-FR"/>
        </w:rPr>
        <w:t>. «Cantate Domrino»</w:t>
      </w:r>
      <w:r w:rsidR="00191C54">
        <w:rPr>
          <w:rFonts w:cs="Times New Roman"/>
          <w:sz w:val="28"/>
          <w:szCs w:val="28"/>
        </w:rPr>
        <w:t>;</w:t>
      </w:r>
    </w:p>
    <w:p w14:paraId="1FDE0C3D" w14:textId="12CBDCB5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Гаврилин В. «Мама»</w:t>
      </w:r>
      <w:r w:rsidR="00191C54">
        <w:rPr>
          <w:rFonts w:cs="Times New Roman"/>
          <w:sz w:val="28"/>
          <w:szCs w:val="28"/>
        </w:rPr>
        <w:t>;</w:t>
      </w:r>
    </w:p>
    <w:p w14:paraId="248844DF" w14:textId="47D6FD90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Гайдн И. «Пришла весна»</w:t>
      </w:r>
      <w:r w:rsidR="00191C54">
        <w:rPr>
          <w:rFonts w:cs="Times New Roman"/>
          <w:sz w:val="28"/>
          <w:szCs w:val="28"/>
        </w:rPr>
        <w:t>;</w:t>
      </w:r>
    </w:p>
    <w:p w14:paraId="1F16A46C" w14:textId="45789E9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Гендель Г. «Мир проснется, любовью согреет»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«Песни победы» из оперы «Иуда Маккавей»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«Радость в мире»</w:t>
      </w:r>
      <w:r w:rsidR="00191C54">
        <w:rPr>
          <w:rFonts w:cs="Times New Roman"/>
          <w:sz w:val="28"/>
          <w:szCs w:val="28"/>
        </w:rPr>
        <w:t>;</w:t>
      </w:r>
      <w:r w:rsidRPr="00191C54">
        <w:rPr>
          <w:rFonts w:cs="Times New Roman"/>
          <w:sz w:val="28"/>
          <w:szCs w:val="28"/>
        </w:rPr>
        <w:t xml:space="preserve"> </w:t>
      </w:r>
    </w:p>
    <w:p w14:paraId="42AE8AA4" w14:textId="661F6E5A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Гершвин В. «Хлопай в ладоши»</w:t>
      </w:r>
      <w:r w:rsidR="00191C54">
        <w:rPr>
          <w:rFonts w:cs="Times New Roman"/>
          <w:sz w:val="28"/>
          <w:szCs w:val="28"/>
        </w:rPr>
        <w:t>;</w:t>
      </w:r>
    </w:p>
    <w:p w14:paraId="67663B6F" w14:textId="517AC93C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Глинка М. «Жаворонок»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«Попутная песня». Переложение для детского хора В. Соколова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</w:t>
      </w:r>
      <w:proofErr w:type="spellStart"/>
      <w:r w:rsidRPr="00191C54">
        <w:rPr>
          <w:rFonts w:cs="Times New Roman"/>
          <w:sz w:val="28"/>
          <w:szCs w:val="28"/>
        </w:rPr>
        <w:t>Разгулялися</w:t>
      </w:r>
      <w:proofErr w:type="spellEnd"/>
      <w:r w:rsidRPr="00191C54">
        <w:rPr>
          <w:rFonts w:cs="Times New Roman"/>
          <w:sz w:val="28"/>
          <w:szCs w:val="28"/>
        </w:rPr>
        <w:t xml:space="preserve">, </w:t>
      </w:r>
      <w:proofErr w:type="spellStart"/>
      <w:r w:rsidRPr="00191C54">
        <w:rPr>
          <w:rFonts w:cs="Times New Roman"/>
          <w:sz w:val="28"/>
          <w:szCs w:val="28"/>
        </w:rPr>
        <w:t>разливалися</w:t>
      </w:r>
      <w:proofErr w:type="spellEnd"/>
      <w:r w:rsidRPr="00191C54">
        <w:rPr>
          <w:rFonts w:cs="Times New Roman"/>
          <w:sz w:val="28"/>
          <w:szCs w:val="28"/>
        </w:rPr>
        <w:t>» из оперы «Иван Сусанин»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«Славься» из оперы «Иван Сусанин»</w:t>
      </w:r>
      <w:r w:rsidR="00191C54">
        <w:rPr>
          <w:rFonts w:cs="Times New Roman"/>
          <w:sz w:val="28"/>
          <w:szCs w:val="28"/>
        </w:rPr>
        <w:t>;</w:t>
      </w:r>
    </w:p>
    <w:p w14:paraId="5803089C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Глиэр Р. «Здравствуй, гостья зима».</w:t>
      </w:r>
    </w:p>
    <w:p w14:paraId="076E291C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Глюк К. «Праздник хора».</w:t>
      </w:r>
    </w:p>
    <w:p w14:paraId="02CFE4A3" w14:textId="6DDE44EE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Гречанинов А. «Васька»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«Весна идет»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«Козел»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«Пчелка»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«Стучит, бренчит»</w:t>
      </w:r>
      <w:r w:rsidR="00191C54">
        <w:rPr>
          <w:rFonts w:cs="Times New Roman"/>
          <w:sz w:val="28"/>
          <w:szCs w:val="28"/>
        </w:rPr>
        <w:t>,</w:t>
      </w:r>
      <w:r w:rsidRPr="00191C54">
        <w:rPr>
          <w:rFonts w:cs="Times New Roman"/>
          <w:sz w:val="28"/>
          <w:szCs w:val="28"/>
        </w:rPr>
        <w:t xml:space="preserve"> «Урожай»</w:t>
      </w:r>
      <w:r w:rsidR="00191C54">
        <w:rPr>
          <w:rFonts w:cs="Times New Roman"/>
          <w:sz w:val="28"/>
          <w:szCs w:val="28"/>
        </w:rPr>
        <w:t>;</w:t>
      </w:r>
    </w:p>
    <w:p w14:paraId="7C82E062" w14:textId="485524B8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Григ Э. «Колыбельная Сольвейг» из муз. к драме Г. Ибсена «Пер </w:t>
      </w:r>
      <w:proofErr w:type="spellStart"/>
      <w:r w:rsidRPr="00A730FC">
        <w:rPr>
          <w:rFonts w:cs="Times New Roman"/>
          <w:sz w:val="28"/>
          <w:szCs w:val="28"/>
        </w:rPr>
        <w:t>Гюнт</w:t>
      </w:r>
      <w:proofErr w:type="spellEnd"/>
      <w:r w:rsidRPr="00A730FC">
        <w:rPr>
          <w:rFonts w:cs="Times New Roman"/>
          <w:sz w:val="28"/>
          <w:szCs w:val="28"/>
        </w:rPr>
        <w:t>». Переложение для хора К. Лебедева</w:t>
      </w:r>
      <w:r w:rsidR="00191C54">
        <w:rPr>
          <w:rFonts w:cs="Times New Roman"/>
          <w:sz w:val="28"/>
          <w:szCs w:val="28"/>
        </w:rPr>
        <w:t>;</w:t>
      </w:r>
    </w:p>
    <w:p w14:paraId="43E6FF06" w14:textId="056E7586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Гурилев</w:t>
      </w:r>
      <w:proofErr w:type="spellEnd"/>
      <w:r w:rsidRPr="00A730FC">
        <w:rPr>
          <w:rFonts w:cs="Times New Roman"/>
          <w:sz w:val="28"/>
          <w:szCs w:val="28"/>
        </w:rPr>
        <w:t xml:space="preserve"> А. «Внутренняя музыка»</w:t>
      </w:r>
      <w:r w:rsidR="00191C54">
        <w:rPr>
          <w:rFonts w:cs="Times New Roman"/>
          <w:sz w:val="28"/>
          <w:szCs w:val="28"/>
        </w:rPr>
        <w:t>;</w:t>
      </w:r>
    </w:p>
    <w:p w14:paraId="0FD2577C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Даргомыжский А. «Хоры русалок» из оперы «Русалка».</w:t>
      </w:r>
    </w:p>
    <w:p w14:paraId="5FDBD378" w14:textId="7B6038D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Дворжак А. «Детская песня»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«Мелодия». Переложение В. Локтева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«Славянские напевы».</w:t>
      </w:r>
      <w:r w:rsidR="00191C54">
        <w:rPr>
          <w:rFonts w:cs="Times New Roman"/>
          <w:sz w:val="28"/>
          <w:szCs w:val="28"/>
        </w:rPr>
        <w:t>;</w:t>
      </w:r>
    </w:p>
    <w:p w14:paraId="3A3CC737" w14:textId="51EEC559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Дубравин</w:t>
      </w:r>
      <w:proofErr w:type="spellEnd"/>
      <w:r w:rsidRPr="00A730FC">
        <w:rPr>
          <w:rFonts w:cs="Times New Roman"/>
          <w:sz w:val="28"/>
          <w:szCs w:val="28"/>
        </w:rPr>
        <w:t xml:space="preserve"> </w:t>
      </w:r>
      <w:r w:rsidR="00191C54">
        <w:rPr>
          <w:rFonts w:cs="Times New Roman"/>
          <w:sz w:val="28"/>
          <w:szCs w:val="28"/>
        </w:rPr>
        <w:t>Я</w:t>
      </w:r>
      <w:r w:rsidRPr="00A730FC">
        <w:rPr>
          <w:rFonts w:cs="Times New Roman"/>
          <w:sz w:val="28"/>
          <w:szCs w:val="28"/>
        </w:rPr>
        <w:t>. «Гармошка»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«Джаз»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«Легато»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«Парус дружбы»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«Песня о земной красоте»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«Рояль»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«Скачут кони»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«Снежинки»</w:t>
      </w:r>
      <w:r w:rsidR="00191C54">
        <w:rPr>
          <w:rFonts w:cs="Times New Roman"/>
          <w:sz w:val="28"/>
          <w:szCs w:val="28"/>
        </w:rPr>
        <w:t>;</w:t>
      </w:r>
    </w:p>
    <w:p w14:paraId="23A6B230" w14:textId="67805D86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Дунаевский И. «Колыбельная» из к/ф «Цирк»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«Скворцы прилетели»</w:t>
      </w:r>
      <w:r w:rsidR="00191C54">
        <w:rPr>
          <w:rFonts w:cs="Times New Roman"/>
          <w:sz w:val="28"/>
          <w:szCs w:val="28"/>
        </w:rPr>
        <w:t>;</w:t>
      </w:r>
    </w:p>
    <w:p w14:paraId="4D0EADC9" w14:textId="495267A5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Зацепин А. «Ты слышишь море?»</w:t>
      </w:r>
      <w:r w:rsidR="00191C54">
        <w:rPr>
          <w:rFonts w:cs="Times New Roman"/>
          <w:sz w:val="28"/>
          <w:szCs w:val="28"/>
        </w:rPr>
        <w:t>;</w:t>
      </w:r>
    </w:p>
    <w:p w14:paraId="67A6CA2A" w14:textId="28148447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Ипполитов-Иванов А. «В мае»</w:t>
      </w:r>
      <w:r w:rsidR="00191C54">
        <w:rPr>
          <w:rFonts w:cs="Times New Roman"/>
          <w:sz w:val="28"/>
          <w:szCs w:val="28"/>
        </w:rPr>
        <w:t>,</w:t>
      </w:r>
      <w:r w:rsidRPr="00191C54">
        <w:rPr>
          <w:rFonts w:cs="Times New Roman"/>
          <w:sz w:val="28"/>
          <w:szCs w:val="28"/>
        </w:rPr>
        <w:t xml:space="preserve"> «Горные вершины»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«Грузинская колыбельная песня»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«Крестьянская пирушка»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«Листья в саду шелестят»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«Ноктюрн»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«Сосна»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«Утро»</w:t>
      </w:r>
      <w:r w:rsidR="00191C54">
        <w:rPr>
          <w:rFonts w:cs="Times New Roman"/>
          <w:sz w:val="28"/>
          <w:szCs w:val="28"/>
        </w:rPr>
        <w:t>;</w:t>
      </w:r>
    </w:p>
    <w:p w14:paraId="0423958D" w14:textId="47E82CD0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Калинников В. «Жаворонок»</w:t>
      </w:r>
      <w:r w:rsidR="00191C54">
        <w:rPr>
          <w:rFonts w:cs="Times New Roman"/>
          <w:sz w:val="28"/>
          <w:szCs w:val="28"/>
        </w:rPr>
        <w:t xml:space="preserve">. </w:t>
      </w:r>
      <w:r w:rsidRPr="00191C54">
        <w:rPr>
          <w:rFonts w:cs="Times New Roman"/>
          <w:sz w:val="28"/>
          <w:szCs w:val="28"/>
        </w:rPr>
        <w:t>«Зима». Переложение для детского хора В. Соколова</w:t>
      </w:r>
      <w:r w:rsidR="00191C54">
        <w:rPr>
          <w:rFonts w:cs="Times New Roman"/>
          <w:sz w:val="28"/>
          <w:szCs w:val="28"/>
        </w:rPr>
        <w:t>;</w:t>
      </w:r>
    </w:p>
    <w:p w14:paraId="2AE370D3" w14:textId="7F2D5100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Качинни</w:t>
      </w:r>
      <w:proofErr w:type="spellEnd"/>
      <w:r w:rsidRPr="00A730FC">
        <w:rPr>
          <w:rFonts w:cs="Times New Roman"/>
          <w:sz w:val="28"/>
          <w:szCs w:val="28"/>
        </w:rPr>
        <w:t xml:space="preserve"> «Мелодия»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</w:t>
      </w:r>
      <w:r w:rsidRPr="00191C54">
        <w:rPr>
          <w:rFonts w:cs="Times New Roman"/>
          <w:sz w:val="28"/>
          <w:szCs w:val="28"/>
          <w:lang w:val="en-US"/>
        </w:rPr>
        <w:t>Ave</w:t>
      </w:r>
      <w:r w:rsidRPr="00191C54">
        <w:rPr>
          <w:rFonts w:cs="Times New Roman"/>
          <w:sz w:val="28"/>
          <w:szCs w:val="28"/>
        </w:rPr>
        <w:t xml:space="preserve"> </w:t>
      </w:r>
      <w:r w:rsidRPr="00191C54">
        <w:rPr>
          <w:rFonts w:cs="Times New Roman"/>
          <w:sz w:val="28"/>
          <w:szCs w:val="28"/>
          <w:lang w:val="en-US"/>
        </w:rPr>
        <w:t>Maria</w:t>
      </w:r>
      <w:r w:rsidR="00191C54">
        <w:rPr>
          <w:rFonts w:cs="Times New Roman"/>
          <w:sz w:val="28"/>
          <w:szCs w:val="28"/>
        </w:rPr>
        <w:t>;</w:t>
      </w:r>
    </w:p>
    <w:p w14:paraId="726C0AD1" w14:textId="08896DE1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Кашперов</w:t>
      </w:r>
      <w:proofErr w:type="spellEnd"/>
      <w:r w:rsidRPr="00A730FC">
        <w:rPr>
          <w:rFonts w:cs="Times New Roman"/>
          <w:sz w:val="28"/>
          <w:szCs w:val="28"/>
        </w:rPr>
        <w:t xml:space="preserve"> В. – Балакирев М. «Что ты клонишь над водами»</w:t>
      </w:r>
      <w:r w:rsidR="00191C54">
        <w:rPr>
          <w:rFonts w:cs="Times New Roman"/>
          <w:sz w:val="28"/>
          <w:szCs w:val="28"/>
        </w:rPr>
        <w:t>;</w:t>
      </w:r>
    </w:p>
    <w:p w14:paraId="35E7EEA9" w14:textId="5DA067B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Керубини</w:t>
      </w:r>
      <w:proofErr w:type="spellEnd"/>
      <w:r w:rsidRPr="00A730FC">
        <w:rPr>
          <w:rFonts w:cs="Times New Roman"/>
          <w:sz w:val="28"/>
          <w:szCs w:val="28"/>
        </w:rPr>
        <w:t xml:space="preserve"> Л. «Веселый канон»</w:t>
      </w:r>
      <w:r w:rsidR="00191C54">
        <w:rPr>
          <w:rFonts w:cs="Times New Roman"/>
          <w:sz w:val="28"/>
          <w:szCs w:val="28"/>
        </w:rPr>
        <w:t>;</w:t>
      </w:r>
    </w:p>
    <w:p w14:paraId="1DBB9141" w14:textId="3F9DF479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Коваль М. «Весенняя песня»</w:t>
      </w:r>
      <w:r w:rsidR="00191C54">
        <w:rPr>
          <w:rFonts w:cs="Times New Roman"/>
          <w:sz w:val="28"/>
          <w:szCs w:val="28"/>
        </w:rPr>
        <w:t>;</w:t>
      </w:r>
    </w:p>
    <w:p w14:paraId="496BBD39" w14:textId="7633240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A730FC">
        <w:rPr>
          <w:rFonts w:cs="Times New Roman"/>
          <w:sz w:val="28"/>
          <w:szCs w:val="28"/>
        </w:rPr>
        <w:t>Корганов</w:t>
      </w:r>
      <w:proofErr w:type="spellEnd"/>
      <w:r w:rsidRPr="00A730FC">
        <w:rPr>
          <w:rFonts w:cs="Times New Roman"/>
          <w:sz w:val="28"/>
          <w:szCs w:val="28"/>
        </w:rPr>
        <w:t xml:space="preserve"> Т. «Память остается на века»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«Утренний канон»</w:t>
      </w:r>
      <w:r w:rsidR="00191C54">
        <w:rPr>
          <w:rFonts w:cs="Times New Roman"/>
          <w:sz w:val="28"/>
          <w:szCs w:val="28"/>
        </w:rPr>
        <w:t>;</w:t>
      </w:r>
    </w:p>
    <w:p w14:paraId="0D01F7DC" w14:textId="2A07F36F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Кюи Ц. «Весна»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«Гроза»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«Задремали волны»</w:t>
      </w:r>
      <w:r w:rsidR="00191C54">
        <w:rPr>
          <w:rFonts w:cs="Times New Roman"/>
          <w:sz w:val="28"/>
          <w:szCs w:val="28"/>
        </w:rPr>
        <w:t>,</w:t>
      </w:r>
      <w:r w:rsidRPr="00191C54">
        <w:rPr>
          <w:rFonts w:cs="Times New Roman"/>
          <w:sz w:val="28"/>
          <w:szCs w:val="28"/>
        </w:rPr>
        <w:t xml:space="preserve"> «Лунным блеском»</w:t>
      </w:r>
      <w:r w:rsidR="00191C54">
        <w:rPr>
          <w:rFonts w:cs="Times New Roman"/>
          <w:sz w:val="28"/>
          <w:szCs w:val="28"/>
        </w:rPr>
        <w:t>;</w:t>
      </w:r>
    </w:p>
    <w:p w14:paraId="3D54112D" w14:textId="175D35D6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Лассо О. «Тик-так»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  <w:lang w:val="fr-FR"/>
        </w:rPr>
        <w:t>«</w:t>
      </w:r>
      <w:r w:rsidRPr="00191C54">
        <w:rPr>
          <w:rFonts w:cs="Times New Roman"/>
          <w:sz w:val="28"/>
          <w:szCs w:val="28"/>
        </w:rPr>
        <w:t>Эхо</w:t>
      </w:r>
      <w:r w:rsidRPr="00191C54">
        <w:rPr>
          <w:rFonts w:cs="Times New Roman"/>
          <w:sz w:val="28"/>
          <w:szCs w:val="28"/>
          <w:lang w:val="fr-FR"/>
        </w:rPr>
        <w:t>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  <w:lang w:val="fr-FR"/>
        </w:rPr>
        <w:t>«</w:t>
      </w:r>
      <w:proofErr w:type="spellStart"/>
      <w:r w:rsidRPr="00191C54">
        <w:rPr>
          <w:rFonts w:cs="Times New Roman"/>
          <w:sz w:val="28"/>
          <w:szCs w:val="28"/>
        </w:rPr>
        <w:t>Виланелла</w:t>
      </w:r>
      <w:proofErr w:type="spellEnd"/>
      <w:r w:rsidRPr="00191C54">
        <w:rPr>
          <w:rFonts w:cs="Times New Roman"/>
          <w:sz w:val="28"/>
          <w:szCs w:val="28"/>
          <w:lang w:val="fr-FR"/>
        </w:rPr>
        <w:t>»</w:t>
      </w:r>
      <w:r w:rsidR="00191C54">
        <w:rPr>
          <w:rFonts w:cs="Times New Roman"/>
          <w:sz w:val="28"/>
          <w:szCs w:val="28"/>
        </w:rPr>
        <w:t>;</w:t>
      </w:r>
    </w:p>
    <w:p w14:paraId="5D23BA3F" w14:textId="54A9AFB6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Латвийская </w:t>
      </w:r>
      <w:proofErr w:type="spellStart"/>
      <w:r w:rsidRPr="00A730FC">
        <w:rPr>
          <w:rFonts w:cs="Times New Roman"/>
          <w:sz w:val="28"/>
          <w:szCs w:val="28"/>
        </w:rPr>
        <w:t>н.п</w:t>
      </w:r>
      <w:proofErr w:type="spellEnd"/>
      <w:r w:rsidRPr="00A730FC">
        <w:rPr>
          <w:rFonts w:cs="Times New Roman"/>
          <w:sz w:val="28"/>
          <w:szCs w:val="28"/>
        </w:rPr>
        <w:t>. «Вей, вей ветерок»</w:t>
      </w:r>
      <w:r w:rsidR="00191C54">
        <w:rPr>
          <w:rFonts w:cs="Times New Roman"/>
          <w:sz w:val="28"/>
          <w:szCs w:val="28"/>
        </w:rPr>
        <w:t>;</w:t>
      </w:r>
    </w:p>
    <w:p w14:paraId="3EACE6FE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Лист Ф. «Веселые игры».</w:t>
      </w:r>
    </w:p>
    <w:p w14:paraId="0A266B87" w14:textId="3E842A66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Литовко Ю</w:t>
      </w:r>
      <w:r w:rsidRPr="00A730FC">
        <w:rPr>
          <w:rFonts w:cs="Times New Roman"/>
          <w:b/>
          <w:sz w:val="28"/>
          <w:szCs w:val="28"/>
        </w:rPr>
        <w:t>.</w:t>
      </w:r>
      <w:r w:rsidRPr="00A730FC">
        <w:rPr>
          <w:rFonts w:cs="Times New Roman"/>
          <w:sz w:val="28"/>
          <w:szCs w:val="28"/>
        </w:rPr>
        <w:t xml:space="preserve"> «Музыка»</w:t>
      </w:r>
      <w:r w:rsidR="00191C54">
        <w:rPr>
          <w:rFonts w:cs="Times New Roman"/>
          <w:sz w:val="28"/>
          <w:szCs w:val="28"/>
        </w:rPr>
        <w:t>;</w:t>
      </w:r>
    </w:p>
    <w:p w14:paraId="48969A2D" w14:textId="06A42993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Марченко Л. «Ангел»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«Каникулы»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«Это музыка»</w:t>
      </w:r>
      <w:r w:rsidR="00191C54">
        <w:rPr>
          <w:rFonts w:cs="Times New Roman"/>
          <w:sz w:val="28"/>
          <w:szCs w:val="28"/>
        </w:rPr>
        <w:t xml:space="preserve">, «Времена года»; </w:t>
      </w:r>
    </w:p>
    <w:p w14:paraId="54A59341" w14:textId="77777777" w:rsidR="00CD6038" w:rsidRPr="00A730FC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Мендельсон Ф. «Воскресный день».</w:t>
      </w:r>
    </w:p>
    <w:p w14:paraId="2BEB8955" w14:textId="08082C0A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Монтеверди К. «Песня ветра»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«Разум – факел жизни»</w:t>
      </w:r>
      <w:r w:rsidR="00191C54">
        <w:rPr>
          <w:rFonts w:cs="Times New Roman"/>
          <w:sz w:val="28"/>
          <w:szCs w:val="28"/>
        </w:rPr>
        <w:t>;</w:t>
      </w:r>
    </w:p>
    <w:p w14:paraId="561EFB46" w14:textId="2A255683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Монюшко А. «Казак»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«Краковяк»</w:t>
      </w:r>
      <w:r w:rsidR="00191C54">
        <w:rPr>
          <w:rFonts w:cs="Times New Roman"/>
          <w:sz w:val="28"/>
          <w:szCs w:val="28"/>
        </w:rPr>
        <w:t>;</w:t>
      </w:r>
    </w:p>
    <w:p w14:paraId="30A2EDA7" w14:textId="45ED172D" w:rsidR="00CD6038" w:rsidRPr="00191C54" w:rsidRDefault="00CD6038" w:rsidP="00191C54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>Моцарт В. «Азбука»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«Гимн солнцу»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«Канон</w:t>
      </w:r>
      <w:proofErr w:type="gramStart"/>
      <w:r w:rsidRPr="00191C54">
        <w:rPr>
          <w:rFonts w:cs="Times New Roman"/>
          <w:sz w:val="28"/>
          <w:szCs w:val="28"/>
        </w:rPr>
        <w:t>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 xml:space="preserve"> «</w:t>
      </w:r>
      <w:proofErr w:type="gramEnd"/>
      <w:r w:rsidRPr="00191C54">
        <w:rPr>
          <w:rFonts w:cs="Times New Roman"/>
          <w:sz w:val="28"/>
          <w:szCs w:val="28"/>
        </w:rPr>
        <w:t>Летний вечер»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«Мы поем веселья песни» из оперы «Похищение из Сераля»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«Откуда приятный и нежный тот звон» из оперы «Волшебная флейта»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«Слава солнцу, слава миру»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«Славим мир»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</w:rPr>
        <w:t>«Цветы». Обр. А. Попова</w:t>
      </w:r>
      <w:r w:rsidR="00191C54">
        <w:rPr>
          <w:rFonts w:cs="Times New Roman"/>
          <w:sz w:val="28"/>
          <w:szCs w:val="28"/>
        </w:rPr>
        <w:t xml:space="preserve">, </w:t>
      </w:r>
      <w:r w:rsidRPr="00191C54">
        <w:rPr>
          <w:rFonts w:cs="Times New Roman"/>
          <w:sz w:val="28"/>
          <w:szCs w:val="28"/>
          <w:lang w:val="fr-FR"/>
        </w:rPr>
        <w:t>«Alliluja»</w:t>
      </w:r>
      <w:r w:rsidR="00191C54">
        <w:rPr>
          <w:rFonts w:cs="Times New Roman"/>
          <w:sz w:val="28"/>
          <w:szCs w:val="28"/>
        </w:rPr>
        <w:t>;</w:t>
      </w:r>
    </w:p>
    <w:p w14:paraId="7583DF6E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Направник Э. «Хор девушек» из оперы «Дубровский».</w:t>
      </w:r>
    </w:p>
    <w:p w14:paraId="5F1F6EE7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Нола</w:t>
      </w:r>
      <w:proofErr w:type="spellEnd"/>
      <w:r w:rsidRPr="00C166BD">
        <w:rPr>
          <w:rFonts w:cs="Times New Roman"/>
          <w:sz w:val="28"/>
          <w:szCs w:val="28"/>
        </w:rPr>
        <w:t xml:space="preserve"> Д. Гальярда.</w:t>
      </w:r>
    </w:p>
    <w:p w14:paraId="53EE7C24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Озолинь</w:t>
      </w:r>
      <w:proofErr w:type="spellEnd"/>
      <w:r w:rsidRPr="00C166BD">
        <w:rPr>
          <w:rFonts w:cs="Times New Roman"/>
          <w:sz w:val="28"/>
          <w:szCs w:val="28"/>
        </w:rPr>
        <w:t xml:space="preserve"> Я. «Лес раскинулся дремучий».</w:t>
      </w:r>
    </w:p>
    <w:p w14:paraId="56095ECC" w14:textId="19B850B9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Палестрина</w:t>
      </w:r>
      <w:proofErr w:type="spellEnd"/>
      <w:r w:rsidRPr="00C166BD">
        <w:rPr>
          <w:rFonts w:cs="Times New Roman"/>
          <w:sz w:val="28"/>
          <w:szCs w:val="28"/>
        </w:rPr>
        <w:t xml:space="preserve"> Д. «Все проснулись вокруг»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«День заходит в зенит</w:t>
      </w:r>
      <w:proofErr w:type="gramStart"/>
      <w:r w:rsidRPr="00C166BD">
        <w:rPr>
          <w:rFonts w:cs="Times New Roman"/>
          <w:sz w:val="28"/>
          <w:szCs w:val="28"/>
        </w:rPr>
        <w:t>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 «</w:t>
      </w:r>
      <w:proofErr w:type="gramEnd"/>
      <w:r w:rsidRPr="00C166BD">
        <w:rPr>
          <w:rFonts w:cs="Times New Roman"/>
          <w:sz w:val="28"/>
          <w:szCs w:val="28"/>
        </w:rPr>
        <w:t>Новый день»</w:t>
      </w:r>
      <w:r w:rsidR="00C166BD" w:rsidRPr="00C166BD">
        <w:rPr>
          <w:rFonts w:cs="Times New Roman"/>
          <w:sz w:val="28"/>
          <w:szCs w:val="28"/>
        </w:rPr>
        <w:t>,</w:t>
      </w:r>
      <w:r w:rsidRPr="00C166BD">
        <w:rPr>
          <w:rFonts w:cs="Times New Roman"/>
          <w:sz w:val="28"/>
          <w:szCs w:val="28"/>
        </w:rPr>
        <w:t xml:space="preserve"> «Спадает долгий зной»</w:t>
      </w:r>
      <w:r w:rsidR="00C166BD" w:rsidRPr="00C166BD">
        <w:rPr>
          <w:rFonts w:cs="Times New Roman"/>
          <w:sz w:val="28"/>
          <w:szCs w:val="28"/>
        </w:rPr>
        <w:t>;</w:t>
      </w:r>
    </w:p>
    <w:p w14:paraId="181E1786" w14:textId="7EE9553A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Парцхаладзе</w:t>
      </w:r>
      <w:proofErr w:type="spellEnd"/>
      <w:r w:rsidRPr="00C166BD">
        <w:rPr>
          <w:rFonts w:cs="Times New Roman"/>
          <w:sz w:val="28"/>
          <w:szCs w:val="28"/>
        </w:rPr>
        <w:t xml:space="preserve"> М. «Весна»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«Ласточка»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«Снег, снег»</w:t>
      </w:r>
      <w:r w:rsidR="00C166BD" w:rsidRPr="00C166BD">
        <w:rPr>
          <w:rFonts w:cs="Times New Roman"/>
          <w:sz w:val="28"/>
          <w:szCs w:val="28"/>
        </w:rPr>
        <w:t>,</w:t>
      </w:r>
      <w:r w:rsidRPr="00C166BD">
        <w:rPr>
          <w:rFonts w:cs="Times New Roman"/>
          <w:sz w:val="28"/>
          <w:szCs w:val="28"/>
        </w:rPr>
        <w:t xml:space="preserve"> «Снова в деревне»</w:t>
      </w:r>
      <w:r w:rsidR="00C166BD" w:rsidRPr="00C166BD">
        <w:rPr>
          <w:rFonts w:cs="Times New Roman"/>
          <w:sz w:val="28"/>
          <w:szCs w:val="28"/>
        </w:rPr>
        <w:t>;</w:t>
      </w:r>
    </w:p>
    <w:p w14:paraId="47A7D91A" w14:textId="633C5FC0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Пахмутова А. «Беловежская пуща»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«Мелодия</w:t>
      </w:r>
      <w:r w:rsidR="00C166BD" w:rsidRPr="00C166BD">
        <w:rPr>
          <w:rFonts w:cs="Times New Roman"/>
          <w:sz w:val="28"/>
          <w:szCs w:val="28"/>
        </w:rPr>
        <w:t xml:space="preserve">», </w:t>
      </w:r>
      <w:r w:rsidRPr="00C166BD">
        <w:rPr>
          <w:rFonts w:cs="Times New Roman"/>
          <w:sz w:val="28"/>
          <w:szCs w:val="28"/>
        </w:rPr>
        <w:t>«Просьба»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0D40A359" w14:textId="1E323480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  <w:lang w:val="fr-FR"/>
        </w:rPr>
      </w:pPr>
      <w:r w:rsidRPr="00C166BD">
        <w:rPr>
          <w:rFonts w:cs="Times New Roman"/>
          <w:sz w:val="28"/>
          <w:szCs w:val="28"/>
        </w:rPr>
        <w:t>Перголези</w:t>
      </w:r>
      <w:r w:rsidRPr="00C166BD">
        <w:rPr>
          <w:rFonts w:cs="Times New Roman"/>
          <w:sz w:val="28"/>
          <w:szCs w:val="28"/>
          <w:lang w:val="fr-FR"/>
        </w:rPr>
        <w:t xml:space="preserve"> </w:t>
      </w:r>
      <w:r w:rsidRPr="00C166BD">
        <w:rPr>
          <w:rFonts w:cs="Times New Roman"/>
          <w:sz w:val="28"/>
          <w:szCs w:val="28"/>
        </w:rPr>
        <w:t>Г</w:t>
      </w:r>
      <w:r w:rsidRPr="00C166BD">
        <w:rPr>
          <w:rFonts w:cs="Times New Roman"/>
          <w:sz w:val="28"/>
          <w:szCs w:val="28"/>
          <w:lang w:val="fr-FR"/>
        </w:rPr>
        <w:t>.</w:t>
      </w:r>
      <w:r w:rsidRPr="00C166BD">
        <w:rPr>
          <w:rFonts w:cs="Times New Roman"/>
          <w:b/>
          <w:sz w:val="28"/>
          <w:szCs w:val="28"/>
          <w:lang w:val="fr-FR"/>
        </w:rPr>
        <w:t xml:space="preserve"> </w:t>
      </w:r>
      <w:r w:rsidRPr="00C166BD">
        <w:rPr>
          <w:rFonts w:cs="Times New Roman"/>
          <w:sz w:val="28"/>
          <w:szCs w:val="28"/>
          <w:lang w:val="fr-FR"/>
        </w:rPr>
        <w:t>«Stabat mater»</w:t>
      </w:r>
      <w:r w:rsidR="00C166BD" w:rsidRPr="00C166BD">
        <w:rPr>
          <w:rFonts w:cs="Times New Roman"/>
          <w:sz w:val="28"/>
          <w:szCs w:val="28"/>
        </w:rPr>
        <w:t>;</w:t>
      </w:r>
    </w:p>
    <w:p w14:paraId="03C74C33" w14:textId="44210C4D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Песков Н. «Кадриль»</w:t>
      </w:r>
      <w:r w:rsidR="00C166BD" w:rsidRPr="00C166BD">
        <w:rPr>
          <w:rFonts w:cs="Times New Roman"/>
          <w:sz w:val="28"/>
          <w:szCs w:val="28"/>
        </w:rPr>
        <w:t>;</w:t>
      </w:r>
    </w:p>
    <w:p w14:paraId="0FC30337" w14:textId="69B65E2A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Петров А. «Зов синевы»</w:t>
      </w:r>
      <w:r w:rsidR="00C166BD" w:rsidRPr="00C166BD">
        <w:rPr>
          <w:rFonts w:cs="Times New Roman"/>
          <w:sz w:val="28"/>
          <w:szCs w:val="28"/>
        </w:rPr>
        <w:t>;</w:t>
      </w:r>
    </w:p>
    <w:p w14:paraId="475F21C8" w14:textId="0FA57DE9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Печников Л. «Веселый гном»</w:t>
      </w:r>
      <w:r w:rsidR="00C166BD" w:rsidRPr="00C166BD">
        <w:rPr>
          <w:rFonts w:cs="Times New Roman"/>
          <w:sz w:val="28"/>
          <w:szCs w:val="28"/>
        </w:rPr>
        <w:t>;</w:t>
      </w:r>
    </w:p>
    <w:p w14:paraId="279FD677" w14:textId="5ADC0D6A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Плешак</w:t>
      </w:r>
      <w:proofErr w:type="spellEnd"/>
      <w:r w:rsidRPr="00C166BD">
        <w:rPr>
          <w:rFonts w:cs="Times New Roman"/>
          <w:sz w:val="28"/>
          <w:szCs w:val="28"/>
        </w:rPr>
        <w:t xml:space="preserve"> В. «Неповторимый Петербург»</w:t>
      </w:r>
      <w:r w:rsidR="00C166BD" w:rsidRPr="00C166BD">
        <w:rPr>
          <w:rFonts w:cs="Times New Roman"/>
          <w:sz w:val="28"/>
          <w:szCs w:val="28"/>
        </w:rPr>
        <w:t>;</w:t>
      </w:r>
    </w:p>
    <w:p w14:paraId="39F360C8" w14:textId="3813C608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Пожлаков</w:t>
      </w:r>
      <w:proofErr w:type="spellEnd"/>
      <w:r w:rsidRPr="00C166BD">
        <w:rPr>
          <w:rFonts w:cs="Times New Roman"/>
          <w:sz w:val="28"/>
          <w:szCs w:val="28"/>
        </w:rPr>
        <w:t xml:space="preserve"> С. «Когда плачут тюльпаны». Переложение для детского хора И. </w:t>
      </w:r>
      <w:proofErr w:type="spellStart"/>
      <w:r w:rsidRPr="00C166BD">
        <w:rPr>
          <w:rFonts w:cs="Times New Roman"/>
          <w:sz w:val="28"/>
          <w:szCs w:val="28"/>
        </w:rPr>
        <w:t>Вопиловой</w:t>
      </w:r>
      <w:proofErr w:type="spellEnd"/>
      <w:r w:rsidR="00C166BD" w:rsidRPr="00C166BD">
        <w:rPr>
          <w:rFonts w:cs="Times New Roman"/>
          <w:sz w:val="28"/>
          <w:szCs w:val="28"/>
        </w:rPr>
        <w:t>;</w:t>
      </w:r>
    </w:p>
    <w:p w14:paraId="48D4B26C" w14:textId="5CFA4300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Попатенко</w:t>
      </w:r>
      <w:proofErr w:type="spellEnd"/>
      <w:r w:rsidRPr="00C166BD">
        <w:rPr>
          <w:rFonts w:cs="Times New Roman"/>
          <w:sz w:val="28"/>
          <w:szCs w:val="28"/>
        </w:rPr>
        <w:t xml:space="preserve"> Т. «Ивушка»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22CDA3F1" w14:textId="1B02F740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Протасов М. «Песня о городах-героях»</w:t>
      </w:r>
      <w:r w:rsidR="00C166BD" w:rsidRPr="00C166BD">
        <w:rPr>
          <w:rFonts w:cs="Times New Roman"/>
          <w:sz w:val="28"/>
          <w:szCs w:val="28"/>
        </w:rPr>
        <w:t>;</w:t>
      </w:r>
    </w:p>
    <w:p w14:paraId="54CF9DDB" w14:textId="4666C2C6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Р.н.п</w:t>
      </w:r>
      <w:proofErr w:type="spellEnd"/>
      <w:r w:rsidRPr="00C166BD">
        <w:rPr>
          <w:rFonts w:cs="Times New Roman"/>
          <w:sz w:val="28"/>
          <w:szCs w:val="28"/>
        </w:rPr>
        <w:t>. «Дома ль воробей». Обр. А. Юрлова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«Дрема». Обр. В. </w:t>
      </w:r>
      <w:proofErr w:type="gramStart"/>
      <w:r w:rsidRPr="00C166BD">
        <w:rPr>
          <w:rFonts w:cs="Times New Roman"/>
          <w:sz w:val="28"/>
          <w:szCs w:val="28"/>
        </w:rPr>
        <w:t>Попов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 «</w:t>
      </w:r>
      <w:proofErr w:type="gramEnd"/>
      <w:r w:rsidRPr="00C166BD">
        <w:rPr>
          <w:rFonts w:cs="Times New Roman"/>
          <w:sz w:val="28"/>
          <w:szCs w:val="28"/>
        </w:rPr>
        <w:t>Как пойду я на быструю речку». Обр. А. Луканина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«Милый мой хоровод». Обр. А. Попова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«Не летай, соловей». Обр. В. Попова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«Пойду ль я, выйду ль я». Обр. В. Соколова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«Травушка - муравушка». Обр. Е. Колобова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«Ты не стой колодец» </w:t>
      </w:r>
      <w:proofErr w:type="spellStart"/>
      <w:proofErr w:type="gramStart"/>
      <w:r w:rsidRPr="00C166BD">
        <w:rPr>
          <w:rFonts w:cs="Times New Roman"/>
          <w:sz w:val="28"/>
          <w:szCs w:val="28"/>
        </w:rPr>
        <w:t>обр.В.Соколова</w:t>
      </w:r>
      <w:proofErr w:type="spellEnd"/>
      <w:proofErr w:type="gramEnd"/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«У меня ль во </w:t>
      </w:r>
      <w:proofErr w:type="spellStart"/>
      <w:r w:rsidRPr="00C166BD">
        <w:rPr>
          <w:rFonts w:cs="Times New Roman"/>
          <w:sz w:val="28"/>
          <w:szCs w:val="28"/>
        </w:rPr>
        <w:t>садочке</w:t>
      </w:r>
      <w:proofErr w:type="spellEnd"/>
      <w:r w:rsidRPr="00C166BD">
        <w:rPr>
          <w:rFonts w:cs="Times New Roman"/>
          <w:sz w:val="28"/>
          <w:szCs w:val="28"/>
        </w:rPr>
        <w:t>». Обр. Н. Римского-Корсакова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«Уж вы мои ветры ветерочки» обр. В Попова</w:t>
      </w:r>
      <w:r w:rsidR="00C166BD" w:rsidRPr="00C166BD">
        <w:rPr>
          <w:rFonts w:cs="Times New Roman"/>
          <w:sz w:val="28"/>
          <w:szCs w:val="28"/>
        </w:rPr>
        <w:t>,</w:t>
      </w:r>
      <w:r w:rsidRPr="00C166BD">
        <w:rPr>
          <w:rFonts w:cs="Times New Roman"/>
          <w:sz w:val="28"/>
          <w:szCs w:val="28"/>
        </w:rPr>
        <w:t xml:space="preserve"> «Уж я золото храню» обр. М. </w:t>
      </w:r>
      <w:proofErr w:type="spellStart"/>
      <w:r w:rsidRPr="00C166BD">
        <w:rPr>
          <w:rFonts w:cs="Times New Roman"/>
          <w:sz w:val="28"/>
          <w:szCs w:val="28"/>
        </w:rPr>
        <w:t>Анцева</w:t>
      </w:r>
      <w:proofErr w:type="spellEnd"/>
      <w:r w:rsidR="00C166BD" w:rsidRPr="00C166BD">
        <w:rPr>
          <w:rFonts w:cs="Times New Roman"/>
          <w:sz w:val="28"/>
          <w:szCs w:val="28"/>
        </w:rPr>
        <w:t>;</w:t>
      </w:r>
    </w:p>
    <w:p w14:paraId="4F489EF0" w14:textId="7A3048A8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Рахманинов С. «Задремали волны»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«Идет-гудет зеленый шум»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«Ночка»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«Слава народу»</w:t>
      </w:r>
      <w:r w:rsidR="00C166BD" w:rsidRPr="00C166BD">
        <w:rPr>
          <w:rFonts w:cs="Times New Roman"/>
          <w:sz w:val="28"/>
          <w:szCs w:val="28"/>
        </w:rPr>
        <w:t>;</w:t>
      </w:r>
    </w:p>
    <w:p w14:paraId="79ECD40A" w14:textId="11CD98AC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Римский-Корсаков Н. «Не ветер, вея с высоты». Переложение А. Егорова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«О чем в тиши ночей».</w:t>
      </w:r>
      <w:r w:rsidR="00C166BD" w:rsidRPr="00C166BD">
        <w:rPr>
          <w:rFonts w:cs="Times New Roman"/>
          <w:sz w:val="28"/>
          <w:szCs w:val="28"/>
        </w:rPr>
        <w:t>;</w:t>
      </w:r>
    </w:p>
    <w:p w14:paraId="0D8F7800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 xml:space="preserve">Рождественские колядки в обр. М. Малевича, Н. </w:t>
      </w:r>
      <w:proofErr w:type="spellStart"/>
      <w:r w:rsidRPr="00C166BD">
        <w:rPr>
          <w:rFonts w:cs="Times New Roman"/>
          <w:sz w:val="28"/>
          <w:szCs w:val="28"/>
        </w:rPr>
        <w:t>Авериной</w:t>
      </w:r>
      <w:proofErr w:type="spellEnd"/>
      <w:r w:rsidRPr="00C166BD">
        <w:rPr>
          <w:rFonts w:cs="Times New Roman"/>
          <w:sz w:val="28"/>
          <w:szCs w:val="28"/>
        </w:rPr>
        <w:t xml:space="preserve">, </w:t>
      </w:r>
      <w:proofErr w:type="spellStart"/>
      <w:r w:rsidRPr="00C166BD">
        <w:rPr>
          <w:rFonts w:cs="Times New Roman"/>
          <w:sz w:val="28"/>
          <w:szCs w:val="28"/>
        </w:rPr>
        <w:t>И.Болдышевой</w:t>
      </w:r>
      <w:proofErr w:type="spellEnd"/>
    </w:p>
    <w:p w14:paraId="53FB4EEC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Россини Дж. Хор из оперы «Вильгельм Телль»</w:t>
      </w:r>
    </w:p>
    <w:p w14:paraId="6B0F930A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Рота Н</w:t>
      </w:r>
      <w:r w:rsidRPr="00C166BD">
        <w:rPr>
          <w:rFonts w:cs="Times New Roman"/>
          <w:b/>
          <w:sz w:val="28"/>
          <w:szCs w:val="28"/>
        </w:rPr>
        <w:t>.</w:t>
      </w:r>
      <w:r w:rsidRPr="00C166BD">
        <w:rPr>
          <w:rFonts w:cs="Times New Roman"/>
          <w:sz w:val="28"/>
          <w:szCs w:val="28"/>
        </w:rPr>
        <w:t xml:space="preserve"> “Слова любви” (из кинофильма “Ромео и Джульетта”)</w:t>
      </w:r>
    </w:p>
    <w:p w14:paraId="4F88E8A2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Рубин В. «Зайчик».</w:t>
      </w:r>
    </w:p>
    <w:p w14:paraId="52516E62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Рубинштейн А. «Мелодия»</w:t>
      </w:r>
    </w:p>
    <w:p w14:paraId="6000DC89" w14:textId="496D3539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Рустин</w:t>
      </w:r>
      <w:proofErr w:type="spellEnd"/>
      <w:r w:rsidRPr="00C166BD">
        <w:rPr>
          <w:rFonts w:cs="Times New Roman"/>
          <w:sz w:val="28"/>
          <w:szCs w:val="28"/>
        </w:rPr>
        <w:t xml:space="preserve"> В. «Ау, весенние песни»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«Веснянка»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1C195E78" w14:textId="729E6682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Сапожников В. Цикл «</w:t>
      </w:r>
      <w:proofErr w:type="gramStart"/>
      <w:r w:rsidRPr="00C166BD">
        <w:rPr>
          <w:rFonts w:cs="Times New Roman"/>
          <w:sz w:val="28"/>
          <w:szCs w:val="28"/>
        </w:rPr>
        <w:t>Путешествие  в</w:t>
      </w:r>
      <w:proofErr w:type="gramEnd"/>
      <w:r w:rsidRPr="00C166BD">
        <w:rPr>
          <w:rFonts w:cs="Times New Roman"/>
          <w:sz w:val="28"/>
          <w:szCs w:val="28"/>
        </w:rPr>
        <w:t xml:space="preserve"> небеса»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1449EE40" w14:textId="41CF8455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Сен-Санс К. «Лебедь»</w:t>
      </w:r>
      <w:r w:rsidR="00C166BD" w:rsidRPr="00C166BD">
        <w:rPr>
          <w:rFonts w:cs="Times New Roman"/>
          <w:sz w:val="28"/>
          <w:szCs w:val="28"/>
        </w:rPr>
        <w:t>;</w:t>
      </w:r>
    </w:p>
    <w:p w14:paraId="7345B9C1" w14:textId="1E9E698D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Слонимский С. «Ночевала тучка золотая»</w:t>
      </w:r>
      <w:r w:rsidR="00C166BD" w:rsidRPr="00C166BD">
        <w:rPr>
          <w:rFonts w:cs="Times New Roman"/>
          <w:sz w:val="28"/>
          <w:szCs w:val="28"/>
        </w:rPr>
        <w:t>;</w:t>
      </w:r>
    </w:p>
    <w:p w14:paraId="73B30C3E" w14:textId="3A37F3D8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Смирнова Т. «Дождь»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«Журавель</w:t>
      </w:r>
      <w:r w:rsidR="00C166BD" w:rsidRPr="00C166BD">
        <w:rPr>
          <w:rFonts w:cs="Times New Roman"/>
          <w:sz w:val="28"/>
          <w:szCs w:val="28"/>
        </w:rPr>
        <w:t xml:space="preserve">», </w:t>
      </w:r>
      <w:r w:rsidRPr="00C166BD">
        <w:rPr>
          <w:rFonts w:cs="Times New Roman"/>
          <w:sz w:val="28"/>
          <w:szCs w:val="28"/>
        </w:rPr>
        <w:t>«Липка»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3D09FB2E" w14:textId="3BE83BA4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 xml:space="preserve">Снежков Б. «Над морскою </w:t>
      </w:r>
      <w:proofErr w:type="spellStart"/>
      <w:r w:rsidRPr="00C166BD">
        <w:rPr>
          <w:rFonts w:cs="Times New Roman"/>
          <w:sz w:val="28"/>
          <w:szCs w:val="28"/>
        </w:rPr>
        <w:t>синевою</w:t>
      </w:r>
      <w:proofErr w:type="spellEnd"/>
      <w:r w:rsidRPr="00C166BD">
        <w:rPr>
          <w:rFonts w:cs="Times New Roman"/>
          <w:sz w:val="28"/>
          <w:szCs w:val="28"/>
        </w:rPr>
        <w:t>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«Торопи свои ноги, олень»</w:t>
      </w:r>
      <w:r w:rsidR="00C166BD" w:rsidRPr="00C166BD">
        <w:rPr>
          <w:rFonts w:cs="Times New Roman"/>
          <w:sz w:val="28"/>
          <w:szCs w:val="28"/>
        </w:rPr>
        <w:t>;</w:t>
      </w:r>
    </w:p>
    <w:p w14:paraId="42F5E349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Соколов К. «Нива сжата».</w:t>
      </w:r>
    </w:p>
    <w:p w14:paraId="6E1D3D9C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Стравинский И. «Осень».</w:t>
      </w:r>
    </w:p>
    <w:p w14:paraId="61BBB855" w14:textId="4D0C415D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Струве Г. «Вечная Русь»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«Мы желаем вам добра»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«Спасем наш мир»</w:t>
      </w:r>
      <w:r w:rsidR="00C166BD" w:rsidRPr="00C166BD">
        <w:rPr>
          <w:rFonts w:cs="Times New Roman"/>
          <w:sz w:val="28"/>
          <w:szCs w:val="28"/>
        </w:rPr>
        <w:t>;</w:t>
      </w:r>
    </w:p>
    <w:p w14:paraId="6FD3F2C8" w14:textId="429B966A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Танеев С. «Вечерняя песня». Переложение А. Никольского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«Горные вершины»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«Сосна»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3115DF0A" w14:textId="494B5D2E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Толстокулаков</w:t>
      </w:r>
      <w:proofErr w:type="spellEnd"/>
      <w:r w:rsidRPr="00C166BD">
        <w:rPr>
          <w:rFonts w:cs="Times New Roman"/>
          <w:sz w:val="28"/>
          <w:szCs w:val="28"/>
        </w:rPr>
        <w:t xml:space="preserve"> А. «Чтобы в мире музыка звучала»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2F1A4A31" w14:textId="7387B02F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Френкель Я. «Погоня»</w:t>
      </w:r>
      <w:r w:rsidR="00C166BD" w:rsidRPr="00C166BD">
        <w:rPr>
          <w:rFonts w:cs="Times New Roman"/>
          <w:sz w:val="28"/>
          <w:szCs w:val="28"/>
        </w:rPr>
        <w:t>;</w:t>
      </w:r>
    </w:p>
    <w:p w14:paraId="1E9CFF30" w14:textId="1B303EED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Херинг</w:t>
      </w:r>
      <w:proofErr w:type="spellEnd"/>
      <w:r w:rsidRPr="00C166BD">
        <w:rPr>
          <w:rFonts w:cs="Times New Roman"/>
          <w:sz w:val="28"/>
          <w:szCs w:val="28"/>
        </w:rPr>
        <w:t xml:space="preserve"> Г. «Кофе»</w:t>
      </w:r>
      <w:r w:rsidR="00C166BD" w:rsidRPr="00C166BD">
        <w:rPr>
          <w:rFonts w:cs="Times New Roman"/>
          <w:sz w:val="28"/>
          <w:szCs w:val="28"/>
        </w:rPr>
        <w:t>;</w:t>
      </w:r>
    </w:p>
    <w:p w14:paraId="07F68F8F" w14:textId="24EAC0CC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Херман Дж. «</w:t>
      </w:r>
      <w:proofErr w:type="spellStart"/>
      <w:r w:rsidRPr="00C166BD">
        <w:rPr>
          <w:rFonts w:cs="Times New Roman"/>
          <w:sz w:val="28"/>
          <w:szCs w:val="28"/>
        </w:rPr>
        <w:t>Хелло</w:t>
      </w:r>
      <w:proofErr w:type="spellEnd"/>
      <w:r w:rsidRPr="00C166BD">
        <w:rPr>
          <w:rFonts w:cs="Times New Roman"/>
          <w:sz w:val="28"/>
          <w:szCs w:val="28"/>
        </w:rPr>
        <w:t>, Долли!»</w:t>
      </w:r>
      <w:r w:rsidR="00C166BD" w:rsidRPr="00C166BD">
        <w:rPr>
          <w:rFonts w:cs="Times New Roman"/>
          <w:sz w:val="28"/>
          <w:szCs w:val="28"/>
        </w:rPr>
        <w:t>;</w:t>
      </w:r>
    </w:p>
    <w:p w14:paraId="579E3A60" w14:textId="7A36E61D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Хромушин</w:t>
      </w:r>
      <w:proofErr w:type="spellEnd"/>
      <w:r w:rsidRPr="00C166BD">
        <w:rPr>
          <w:rFonts w:cs="Times New Roman"/>
          <w:sz w:val="28"/>
          <w:szCs w:val="28"/>
        </w:rPr>
        <w:t xml:space="preserve"> О. «Несовместимы дети и война»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«Позови своих друзей» из мюзикла «Хоть стой – хоть падай»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«Сколько нас»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«Феномен» из мюзикла «Хоть стой – хоть падай»</w:t>
      </w:r>
      <w:r w:rsidR="00C166BD" w:rsidRPr="00C166BD">
        <w:rPr>
          <w:rFonts w:cs="Times New Roman"/>
          <w:sz w:val="28"/>
          <w:szCs w:val="28"/>
        </w:rPr>
        <w:t>;</w:t>
      </w:r>
    </w:p>
    <w:p w14:paraId="6DD43AB0" w14:textId="1B165858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Чайковский П. «Весна»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«Мой садик»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«На море </w:t>
      </w:r>
      <w:proofErr w:type="spellStart"/>
      <w:r w:rsidRPr="00C166BD">
        <w:rPr>
          <w:rFonts w:cs="Times New Roman"/>
          <w:sz w:val="28"/>
          <w:szCs w:val="28"/>
        </w:rPr>
        <w:t>утушка</w:t>
      </w:r>
      <w:proofErr w:type="spellEnd"/>
      <w:r w:rsidRPr="00C166BD">
        <w:rPr>
          <w:rFonts w:cs="Times New Roman"/>
          <w:sz w:val="28"/>
          <w:szCs w:val="28"/>
        </w:rPr>
        <w:t xml:space="preserve"> купалась»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«Осень»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«Подснежник»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«Рассвет»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="00DE0DC1" w:rsidRPr="00C166BD">
        <w:rPr>
          <w:rFonts w:cs="Times New Roman"/>
          <w:sz w:val="28"/>
          <w:szCs w:val="28"/>
        </w:rPr>
        <w:t>«Я ли в поле да не</w:t>
      </w:r>
      <w:r w:rsidRPr="00C166BD">
        <w:rPr>
          <w:rFonts w:cs="Times New Roman"/>
          <w:sz w:val="28"/>
          <w:szCs w:val="28"/>
        </w:rPr>
        <w:t xml:space="preserve"> травушка была»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1F74A8C7" w14:textId="2A98581F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Чесноков П. «Есть на волге утес». Обр. В. Бунина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«Зеленый шум»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«Лотос»</w:t>
      </w:r>
      <w:r w:rsidR="00C166BD" w:rsidRPr="00C166BD">
        <w:rPr>
          <w:rFonts w:cs="Times New Roman"/>
          <w:sz w:val="28"/>
          <w:szCs w:val="28"/>
        </w:rPr>
        <w:t xml:space="preserve">, «Ночь», </w:t>
      </w:r>
      <w:r w:rsidRPr="00C166BD">
        <w:rPr>
          <w:rFonts w:cs="Times New Roman"/>
          <w:sz w:val="28"/>
          <w:szCs w:val="28"/>
        </w:rPr>
        <w:t>«Несжатая полоса»</w:t>
      </w:r>
      <w:r w:rsidR="00C166BD" w:rsidRPr="00C166BD">
        <w:rPr>
          <w:rFonts w:cs="Times New Roman"/>
          <w:sz w:val="28"/>
          <w:szCs w:val="28"/>
        </w:rPr>
        <w:t>;</w:t>
      </w:r>
    </w:p>
    <w:p w14:paraId="5C221003" w14:textId="531934EE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Чичков</w:t>
      </w:r>
      <w:proofErr w:type="spellEnd"/>
      <w:r w:rsidRPr="00C166BD">
        <w:rPr>
          <w:rFonts w:cs="Times New Roman"/>
          <w:sz w:val="28"/>
          <w:szCs w:val="28"/>
        </w:rPr>
        <w:t xml:space="preserve"> Ю. «Детство»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«Мы землю эту Родиной зовем»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«Нам мир завещано беречь»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«Первый вальс»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«Рассветная песня»</w:t>
      </w:r>
      <w:r w:rsidR="00C166BD" w:rsidRPr="00C166BD">
        <w:rPr>
          <w:rFonts w:cs="Times New Roman"/>
          <w:sz w:val="28"/>
          <w:szCs w:val="28"/>
        </w:rPr>
        <w:t>;</w:t>
      </w:r>
      <w:r w:rsidRPr="00C166BD">
        <w:rPr>
          <w:rFonts w:cs="Times New Roman"/>
          <w:sz w:val="28"/>
          <w:szCs w:val="28"/>
        </w:rPr>
        <w:t xml:space="preserve"> </w:t>
      </w:r>
    </w:p>
    <w:p w14:paraId="21CD197C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Шаинский В. «Веселая фуга».</w:t>
      </w:r>
    </w:p>
    <w:p w14:paraId="54576E15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Шебалин В. «Незабудка».</w:t>
      </w:r>
    </w:p>
    <w:p w14:paraId="3926F2C5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Шостакович Д. «Романс» их к/ф «Овод». Обр. для хора В. Соколова.</w:t>
      </w:r>
    </w:p>
    <w:p w14:paraId="263C52EC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Шуберт Р. «</w:t>
      </w:r>
      <w:r w:rsidRPr="00C166BD">
        <w:rPr>
          <w:rFonts w:cs="Times New Roman"/>
          <w:sz w:val="28"/>
          <w:szCs w:val="28"/>
          <w:lang w:val="en-US"/>
        </w:rPr>
        <w:t>Ave</w:t>
      </w:r>
      <w:r w:rsidRPr="00C166BD">
        <w:rPr>
          <w:rFonts w:cs="Times New Roman"/>
          <w:sz w:val="28"/>
          <w:szCs w:val="28"/>
        </w:rPr>
        <w:t xml:space="preserve"> </w:t>
      </w:r>
      <w:r w:rsidRPr="00C166BD">
        <w:rPr>
          <w:rFonts w:cs="Times New Roman"/>
          <w:sz w:val="28"/>
          <w:szCs w:val="28"/>
          <w:lang w:val="en-US"/>
        </w:rPr>
        <w:t>Maria</w:t>
      </w:r>
      <w:r w:rsidRPr="00C166BD">
        <w:rPr>
          <w:rFonts w:cs="Times New Roman"/>
          <w:sz w:val="28"/>
          <w:szCs w:val="28"/>
        </w:rPr>
        <w:t>». Аранжировка А. Милехина.</w:t>
      </w:r>
    </w:p>
    <w:p w14:paraId="3247B462" w14:textId="21F2FC3C" w:rsidR="00CD6038" w:rsidRPr="00C166BD" w:rsidRDefault="00CD6038" w:rsidP="00C166BD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Шуман Р. «Домик у моря»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>«Приход весны» из сказки «Странствие Розы</w:t>
      </w:r>
      <w:proofErr w:type="gramStart"/>
      <w:r w:rsidRPr="00C166BD">
        <w:rPr>
          <w:rFonts w:cs="Times New Roman"/>
          <w:sz w:val="28"/>
          <w:szCs w:val="28"/>
        </w:rPr>
        <w:t>»</w:t>
      </w:r>
      <w:r w:rsidR="00C166BD" w:rsidRPr="00C166BD">
        <w:rPr>
          <w:rFonts w:cs="Times New Roman"/>
          <w:sz w:val="28"/>
          <w:szCs w:val="28"/>
        </w:rPr>
        <w:t xml:space="preserve">, </w:t>
      </w:r>
      <w:r w:rsidRPr="00C166BD">
        <w:rPr>
          <w:rFonts w:cs="Times New Roman"/>
          <w:sz w:val="28"/>
          <w:szCs w:val="28"/>
        </w:rPr>
        <w:t xml:space="preserve"> «</w:t>
      </w:r>
      <w:proofErr w:type="gramEnd"/>
      <w:r w:rsidRPr="00C166BD">
        <w:rPr>
          <w:rFonts w:cs="Times New Roman"/>
          <w:sz w:val="28"/>
          <w:szCs w:val="28"/>
        </w:rPr>
        <w:t>Триолет», «Ночь»</w:t>
      </w:r>
      <w:r w:rsidR="00C166BD" w:rsidRPr="00C166BD">
        <w:rPr>
          <w:rFonts w:cs="Times New Roman"/>
          <w:sz w:val="28"/>
          <w:szCs w:val="28"/>
        </w:rPr>
        <w:t>;</w:t>
      </w:r>
    </w:p>
    <w:p w14:paraId="03DFEC78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r w:rsidRPr="00C166BD">
        <w:rPr>
          <w:rFonts w:cs="Times New Roman"/>
          <w:sz w:val="28"/>
          <w:szCs w:val="28"/>
        </w:rPr>
        <w:t>Щедрин Р. «К Вам, павшие». Переложение для детского хора В. Попова.</w:t>
      </w:r>
    </w:p>
    <w:p w14:paraId="407F7B67" w14:textId="77777777" w:rsidR="00CD6038" w:rsidRPr="00C166BD" w:rsidRDefault="00CD6038" w:rsidP="00294597">
      <w:pPr>
        <w:pStyle w:val="a4"/>
        <w:numPr>
          <w:ilvl w:val="0"/>
          <w:numId w:val="17"/>
        </w:numPr>
        <w:ind w:left="851" w:hanging="567"/>
        <w:rPr>
          <w:rFonts w:cs="Times New Roman"/>
          <w:sz w:val="28"/>
          <w:szCs w:val="28"/>
        </w:rPr>
      </w:pPr>
      <w:proofErr w:type="spellStart"/>
      <w:r w:rsidRPr="00C166BD">
        <w:rPr>
          <w:rFonts w:cs="Times New Roman"/>
          <w:sz w:val="28"/>
          <w:szCs w:val="28"/>
        </w:rPr>
        <w:t>Эшпай</w:t>
      </w:r>
      <w:proofErr w:type="spellEnd"/>
      <w:r w:rsidRPr="00C166BD">
        <w:rPr>
          <w:rFonts w:cs="Times New Roman"/>
          <w:sz w:val="28"/>
          <w:szCs w:val="28"/>
        </w:rPr>
        <w:t xml:space="preserve"> А. «Песня о криницах»</w:t>
      </w:r>
    </w:p>
    <w:p w14:paraId="379E4CA4" w14:textId="21E353E7" w:rsidR="00C166BD" w:rsidRPr="00C166BD" w:rsidRDefault="00C166BD" w:rsidP="00C166BD">
      <w:pPr>
        <w:spacing w:after="200" w:line="276" w:lineRule="auto"/>
        <w:jc w:val="center"/>
        <w:rPr>
          <w:rFonts w:eastAsiaTheme="minorHAnsi"/>
          <w:color w:val="0070C0"/>
          <w:sz w:val="28"/>
          <w:szCs w:val="28"/>
          <w:lang w:eastAsia="en-US"/>
        </w:rPr>
      </w:pPr>
      <w:r w:rsidRPr="00AD0E9F">
        <w:rPr>
          <w:b/>
          <w:sz w:val="28"/>
          <w:szCs w:val="28"/>
          <w:lang w:val="en-US"/>
        </w:rPr>
        <w:t>V</w:t>
      </w:r>
      <w:r w:rsidRPr="00AD0E9F">
        <w:rPr>
          <w:sz w:val="28"/>
          <w:szCs w:val="28"/>
        </w:rPr>
        <w:t xml:space="preserve">. </w:t>
      </w:r>
      <w:r w:rsidRPr="00E81557">
        <w:rPr>
          <w:b/>
          <w:bCs/>
          <w:iCs/>
          <w:sz w:val="28"/>
          <w:szCs w:val="28"/>
        </w:rPr>
        <w:t xml:space="preserve">Критерии и условия определения результатов </w:t>
      </w:r>
      <w:r>
        <w:rPr>
          <w:b/>
          <w:bCs/>
          <w:iCs/>
          <w:sz w:val="28"/>
          <w:szCs w:val="28"/>
        </w:rPr>
        <w:t>обучения</w:t>
      </w:r>
    </w:p>
    <w:p w14:paraId="4EEF0286" w14:textId="77777777" w:rsidR="00C166BD" w:rsidRDefault="00C166BD" w:rsidP="00C166B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4240AB71" w14:textId="77777777" w:rsidR="00C166BD" w:rsidRDefault="00C166BD" w:rsidP="00C166B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45FDE2F2" w14:textId="77777777" w:rsidR="00C166BD" w:rsidRPr="00AD0E9F" w:rsidRDefault="00C166BD" w:rsidP="00C166B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37F83009" w14:textId="77777777" w:rsidR="00C166BD" w:rsidRPr="0062636C" w:rsidRDefault="00C166BD" w:rsidP="00C166BD">
      <w:pPr>
        <w:shd w:val="clear" w:color="auto" w:fill="FFFFFF"/>
        <w:ind w:firstLine="709"/>
        <w:jc w:val="both"/>
        <w:rPr>
          <w:sz w:val="28"/>
          <w:szCs w:val="28"/>
        </w:rPr>
      </w:pPr>
      <w:r w:rsidRPr="00D331DE">
        <w:rPr>
          <w:sz w:val="28"/>
          <w:szCs w:val="28"/>
        </w:rPr>
        <w:t>Оценка качества реализации учебного предмета включает в себя текущий контроль успеваемости, промежуточную и итоговую аттестацию учащихся.</w:t>
      </w:r>
      <w:r>
        <w:rPr>
          <w:sz w:val="28"/>
          <w:szCs w:val="28"/>
        </w:rPr>
        <w:t xml:space="preserve"> </w:t>
      </w:r>
      <w:r w:rsidRPr="00D331DE">
        <w:rPr>
          <w:sz w:val="28"/>
          <w:szCs w:val="28"/>
        </w:rPr>
        <w:t>Текущий контроль</w:t>
      </w:r>
      <w:r w:rsidRPr="00D331DE">
        <w:rPr>
          <w:b/>
          <w:sz w:val="28"/>
          <w:szCs w:val="28"/>
        </w:rPr>
        <w:t xml:space="preserve"> </w:t>
      </w:r>
      <w:r w:rsidRPr="00D331DE">
        <w:rPr>
          <w:sz w:val="28"/>
          <w:szCs w:val="28"/>
        </w:rPr>
        <w:t>имеет воспитательные цели, направлен на поддержание учебной дисциплины, на ответственную организацию домашних занятий, может носить стимулирующий характер. Текущий контроль осуществляется регулярно преподавателем, оценки выставляются в журнал и дневник учащегося. Текущий контроль успеваемости учащихся проводится в счет аудиторного в</w:t>
      </w:r>
      <w:r w:rsidRPr="0062636C">
        <w:rPr>
          <w:sz w:val="28"/>
          <w:szCs w:val="28"/>
        </w:rPr>
        <w:t>ремени, предусмотренного на учебный предмет, начиная с 3 четверти 1 года обучения. В 1 и 2 четверти 1 года обучения предусмотрено использование только словесного оценивания, направленного на похвалу, стимуляцию творческого мышления и фантазии, формирование интереса к предмету, коррекцию суждений о музыке и качества выполнения самостоятельных заданий.</w:t>
      </w:r>
    </w:p>
    <w:p w14:paraId="4757A61B" w14:textId="77777777" w:rsidR="00C166BD" w:rsidRPr="00D331DE" w:rsidRDefault="00C166BD" w:rsidP="00C166B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D331DE">
        <w:rPr>
          <w:sz w:val="28"/>
          <w:szCs w:val="28"/>
        </w:rPr>
        <w:t>В качестве средств текущего контроля успеваемости используются поурочные оценки за самостоятельную</w:t>
      </w:r>
      <w:r>
        <w:rPr>
          <w:sz w:val="28"/>
          <w:szCs w:val="28"/>
        </w:rPr>
        <w:t>,</w:t>
      </w:r>
      <w:r w:rsidRPr="00D331DE">
        <w:rPr>
          <w:sz w:val="28"/>
          <w:szCs w:val="28"/>
        </w:rPr>
        <w:t xml:space="preserve"> домашнюю работу, </w:t>
      </w:r>
      <w:r>
        <w:rPr>
          <w:sz w:val="28"/>
          <w:szCs w:val="28"/>
        </w:rPr>
        <w:t>публичные выступления.</w:t>
      </w:r>
    </w:p>
    <w:p w14:paraId="088C35AD" w14:textId="5DCDAF98" w:rsidR="00C166BD" w:rsidRPr="00D62BEA" w:rsidRDefault="00C166BD" w:rsidP="00C166BD">
      <w:pPr>
        <w:spacing w:line="276" w:lineRule="auto"/>
        <w:ind w:firstLine="709"/>
        <w:jc w:val="both"/>
        <w:outlineLvl w:val="4"/>
        <w:rPr>
          <w:color w:val="FF0000"/>
          <w:sz w:val="28"/>
          <w:szCs w:val="28"/>
        </w:rPr>
      </w:pPr>
      <w:r w:rsidRPr="00D331DE">
        <w:rPr>
          <w:sz w:val="28"/>
          <w:szCs w:val="28"/>
        </w:rPr>
        <w:t xml:space="preserve">Промежуточная аттестация проводится в форме контрольных уроков и </w:t>
      </w:r>
      <w:r>
        <w:rPr>
          <w:sz w:val="28"/>
          <w:szCs w:val="28"/>
        </w:rPr>
        <w:t>экзаменов</w:t>
      </w:r>
      <w:r w:rsidRPr="00D331DE">
        <w:rPr>
          <w:sz w:val="28"/>
          <w:szCs w:val="28"/>
        </w:rPr>
        <w:t>. Контрольные уроки проходят на последней неделе каждой четверти</w:t>
      </w:r>
      <w:r>
        <w:rPr>
          <w:sz w:val="28"/>
          <w:szCs w:val="28"/>
        </w:rPr>
        <w:t xml:space="preserve">, начиная со 2 четверти 1 класса, </w:t>
      </w:r>
      <w:r w:rsidRPr="00D331DE">
        <w:rPr>
          <w:sz w:val="28"/>
          <w:szCs w:val="28"/>
        </w:rPr>
        <w:t>в виде сдачи партий как сольно (</w:t>
      </w:r>
      <w:r w:rsidRPr="00D331DE">
        <w:rPr>
          <w:sz w:val="28"/>
          <w:szCs w:val="28"/>
          <w:lang w:val="en-US"/>
        </w:rPr>
        <w:t>a</w:t>
      </w:r>
      <w:r w:rsidRPr="00D331DE">
        <w:rPr>
          <w:sz w:val="28"/>
          <w:szCs w:val="28"/>
        </w:rPr>
        <w:t xml:space="preserve"> </w:t>
      </w:r>
      <w:proofErr w:type="spellStart"/>
      <w:r w:rsidRPr="00D331DE">
        <w:rPr>
          <w:sz w:val="28"/>
          <w:szCs w:val="28"/>
          <w:lang w:val="en-US"/>
        </w:rPr>
        <w:t>capella</w:t>
      </w:r>
      <w:proofErr w:type="spellEnd"/>
      <w:r w:rsidRPr="00D331DE">
        <w:rPr>
          <w:sz w:val="28"/>
          <w:szCs w:val="28"/>
        </w:rPr>
        <w:t xml:space="preserve">, с исполнением на фортепиано другой </w:t>
      </w:r>
      <w:r w:rsidRPr="00A700E7">
        <w:rPr>
          <w:sz w:val="28"/>
          <w:szCs w:val="28"/>
        </w:rPr>
        <w:t xml:space="preserve">партии или партитуры), так и в ансамбле. </w:t>
      </w:r>
    </w:p>
    <w:p w14:paraId="45962A1F" w14:textId="77777777" w:rsidR="00C166BD" w:rsidRPr="00A730FC" w:rsidRDefault="00C166BD" w:rsidP="00C166B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730FC">
        <w:rPr>
          <w:rFonts w:eastAsia="Calibri"/>
          <w:sz w:val="28"/>
          <w:szCs w:val="28"/>
          <w:lang w:eastAsia="en-US"/>
        </w:rPr>
        <w:t>Итоговая аттестация по программе «Хоровой класс» не предусмотрена.</w:t>
      </w:r>
    </w:p>
    <w:p w14:paraId="2CDAC2AE" w14:textId="77777777" w:rsidR="00C166BD" w:rsidRPr="00A730FC" w:rsidRDefault="00C166BD" w:rsidP="00C166BD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A730FC">
        <w:rPr>
          <w:rFonts w:eastAsia="Calibri"/>
          <w:bCs/>
          <w:sz w:val="28"/>
          <w:szCs w:val="28"/>
          <w:lang w:eastAsia="en-US"/>
        </w:rPr>
        <w:t xml:space="preserve">По окончанию </w:t>
      </w:r>
      <w:r w:rsidRPr="00A730FC">
        <w:rPr>
          <w:bCs/>
          <w:sz w:val="28"/>
          <w:szCs w:val="28"/>
        </w:rPr>
        <w:t xml:space="preserve">изучения учебного предмета обучающимся выставляется оценка, которая заносится в свидетельство об окончании образовательного учреждения. </w:t>
      </w:r>
    </w:p>
    <w:p w14:paraId="5F6B4867" w14:textId="77777777" w:rsidR="00C166BD" w:rsidRPr="00A730FC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По предмету «Хоровой класс» для обучающихся проводятся консультации с целью их подготовки к концертным выступлениям.  </w:t>
      </w:r>
      <w:proofErr w:type="gramStart"/>
      <w:r w:rsidRPr="00A730FC">
        <w:rPr>
          <w:rFonts w:cs="Times New Roman"/>
          <w:sz w:val="28"/>
          <w:szCs w:val="28"/>
        </w:rPr>
        <w:t>Консультации  проводятся</w:t>
      </w:r>
      <w:proofErr w:type="gramEnd"/>
      <w:r w:rsidRPr="00A730FC">
        <w:rPr>
          <w:rFonts w:cs="Times New Roman"/>
          <w:sz w:val="28"/>
          <w:szCs w:val="28"/>
        </w:rPr>
        <w:t xml:space="preserve"> рассредоточено в течение учебного года в объеме, установленном учебным планом, в соответствии с Федеральными государственными требованиями. </w:t>
      </w:r>
    </w:p>
    <w:p w14:paraId="31C5844A" w14:textId="77777777" w:rsidR="00C166BD" w:rsidRPr="00A730FC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730FC">
        <w:rPr>
          <w:rFonts w:cs="Times New Roman"/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</w:t>
      </w:r>
    </w:p>
    <w:p w14:paraId="3C605B1A" w14:textId="77777777" w:rsidR="00C166BD" w:rsidRPr="00A700E7" w:rsidRDefault="00C166BD" w:rsidP="00C166BD">
      <w:pPr>
        <w:shd w:val="clear" w:color="auto" w:fill="FFFFFF"/>
        <w:jc w:val="right"/>
        <w:rPr>
          <w:b/>
          <w:sz w:val="28"/>
          <w:szCs w:val="28"/>
        </w:rPr>
      </w:pPr>
      <w:r w:rsidRPr="00A700E7">
        <w:rPr>
          <w:b/>
          <w:sz w:val="28"/>
          <w:szCs w:val="28"/>
        </w:rPr>
        <w:t xml:space="preserve">Таблица </w:t>
      </w:r>
      <w:r>
        <w:rPr>
          <w:b/>
          <w:sz w:val="28"/>
          <w:szCs w:val="28"/>
        </w:rPr>
        <w:t>7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655"/>
      </w:tblGrid>
      <w:tr w:rsidR="00C166BD" w:rsidRPr="00A700E7" w14:paraId="4292F14E" w14:textId="77777777" w:rsidTr="00394A9D">
        <w:tc>
          <w:tcPr>
            <w:tcW w:w="1951" w:type="dxa"/>
          </w:tcPr>
          <w:p w14:paraId="5793D7CD" w14:textId="77777777" w:rsidR="00C166BD" w:rsidRPr="00765CC3" w:rsidRDefault="00C166BD" w:rsidP="00394A9D">
            <w:pPr>
              <w:shd w:val="clear" w:color="auto" w:fill="FFFFFF"/>
              <w:jc w:val="both"/>
              <w:rPr>
                <w:b/>
                <w:szCs w:val="28"/>
              </w:rPr>
            </w:pPr>
            <w:r w:rsidRPr="00765CC3">
              <w:rPr>
                <w:b/>
                <w:szCs w:val="28"/>
              </w:rPr>
              <w:t>Оценка</w:t>
            </w:r>
          </w:p>
        </w:tc>
        <w:tc>
          <w:tcPr>
            <w:tcW w:w="7655" w:type="dxa"/>
          </w:tcPr>
          <w:p w14:paraId="5DCAA7C4" w14:textId="77777777" w:rsidR="00C166BD" w:rsidRPr="00765CC3" w:rsidRDefault="00C166BD" w:rsidP="00394A9D">
            <w:pPr>
              <w:shd w:val="clear" w:color="auto" w:fill="FFFFFF"/>
              <w:jc w:val="both"/>
              <w:rPr>
                <w:b/>
                <w:szCs w:val="28"/>
              </w:rPr>
            </w:pPr>
            <w:r w:rsidRPr="00765CC3">
              <w:rPr>
                <w:b/>
                <w:szCs w:val="28"/>
              </w:rPr>
              <w:t>Требования, предъявляемые к ответу учащегося</w:t>
            </w:r>
          </w:p>
        </w:tc>
      </w:tr>
      <w:tr w:rsidR="00C166BD" w:rsidRPr="00A700E7" w14:paraId="2608BBB5" w14:textId="77777777" w:rsidTr="00394A9D">
        <w:tc>
          <w:tcPr>
            <w:tcW w:w="1951" w:type="dxa"/>
          </w:tcPr>
          <w:p w14:paraId="1A4014C8" w14:textId="77777777" w:rsidR="00C166BD" w:rsidRPr="00765CC3" w:rsidRDefault="00C166BD" w:rsidP="00394A9D">
            <w:pPr>
              <w:shd w:val="clear" w:color="auto" w:fill="FFFFFF"/>
              <w:jc w:val="both"/>
              <w:rPr>
                <w:b/>
                <w:szCs w:val="28"/>
              </w:rPr>
            </w:pPr>
            <w:r w:rsidRPr="00765CC3">
              <w:rPr>
                <w:szCs w:val="28"/>
              </w:rPr>
              <w:t xml:space="preserve">Оценка «5» </w:t>
            </w:r>
          </w:p>
        </w:tc>
        <w:tc>
          <w:tcPr>
            <w:tcW w:w="7655" w:type="dxa"/>
          </w:tcPr>
          <w:p w14:paraId="2769EF29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Выразительное исполнение хоровой партии сольно или в ансамбле. Интонация чистая, соблюдаются </w:t>
            </w:r>
            <w:proofErr w:type="spellStart"/>
            <w:r w:rsidRPr="00765CC3">
              <w:rPr>
                <w:szCs w:val="28"/>
              </w:rPr>
              <w:t>темпоритм</w:t>
            </w:r>
            <w:proofErr w:type="spellEnd"/>
            <w:r w:rsidRPr="00765CC3">
              <w:rPr>
                <w:szCs w:val="28"/>
              </w:rPr>
              <w:t xml:space="preserve"> и динамика, внятная дикция, активная артикуляция, точная передача указаний автора и дирижера.</w:t>
            </w:r>
          </w:p>
        </w:tc>
      </w:tr>
      <w:tr w:rsidR="00C166BD" w:rsidRPr="00A700E7" w14:paraId="5C8418A8" w14:textId="77777777" w:rsidTr="00394A9D">
        <w:tc>
          <w:tcPr>
            <w:tcW w:w="1951" w:type="dxa"/>
          </w:tcPr>
          <w:p w14:paraId="3815D0FE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Оценка «5-» </w:t>
            </w:r>
          </w:p>
        </w:tc>
        <w:tc>
          <w:tcPr>
            <w:tcW w:w="7655" w:type="dxa"/>
          </w:tcPr>
          <w:p w14:paraId="37FF69A1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Выразительное исполнение хоровой партии сольно или в ансамбле. Допустимы 1-2 интонационные погрешности, соблюдаются </w:t>
            </w:r>
            <w:proofErr w:type="spellStart"/>
            <w:r w:rsidRPr="00765CC3">
              <w:rPr>
                <w:szCs w:val="28"/>
              </w:rPr>
              <w:t>темпоритм</w:t>
            </w:r>
            <w:proofErr w:type="spellEnd"/>
            <w:r w:rsidRPr="00765CC3">
              <w:rPr>
                <w:szCs w:val="28"/>
              </w:rPr>
              <w:t xml:space="preserve"> и динамика, внятная дикция, активная артикуляция, точная передача указаний автора и дирижера.</w:t>
            </w:r>
          </w:p>
        </w:tc>
      </w:tr>
      <w:tr w:rsidR="00C166BD" w:rsidRPr="00A700E7" w14:paraId="79EF9631" w14:textId="77777777" w:rsidTr="00394A9D">
        <w:tc>
          <w:tcPr>
            <w:tcW w:w="1951" w:type="dxa"/>
          </w:tcPr>
          <w:p w14:paraId="52B2D6B2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Оценка «4» </w:t>
            </w:r>
          </w:p>
        </w:tc>
        <w:tc>
          <w:tcPr>
            <w:tcW w:w="7655" w:type="dxa"/>
          </w:tcPr>
          <w:p w14:paraId="31E3598F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Выразительное исполнение хоровой партии сольно или в ансамбле. Допустимы 1-2 интонационные погрешности, частичное несоблюдение </w:t>
            </w:r>
            <w:proofErr w:type="spellStart"/>
            <w:r w:rsidRPr="00765CC3">
              <w:rPr>
                <w:szCs w:val="28"/>
              </w:rPr>
              <w:t>темпоритма</w:t>
            </w:r>
            <w:proofErr w:type="spellEnd"/>
            <w:r w:rsidRPr="00765CC3">
              <w:rPr>
                <w:szCs w:val="28"/>
              </w:rPr>
              <w:t xml:space="preserve"> и динамики, не нарушающие общего характера музыки, внятная дикция, активная артикуляция.</w:t>
            </w:r>
          </w:p>
        </w:tc>
      </w:tr>
      <w:tr w:rsidR="00C166BD" w:rsidRPr="00A700E7" w14:paraId="7AA14984" w14:textId="77777777" w:rsidTr="00394A9D">
        <w:tc>
          <w:tcPr>
            <w:tcW w:w="1951" w:type="dxa"/>
          </w:tcPr>
          <w:p w14:paraId="7761CE6F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Оценка «4-» </w:t>
            </w:r>
          </w:p>
        </w:tc>
        <w:tc>
          <w:tcPr>
            <w:tcW w:w="7655" w:type="dxa"/>
          </w:tcPr>
          <w:p w14:paraId="7E39633E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Выразительное исполнение хоровой партии сольно или в ансамбле. Допустимы 3-4 интонационные погрешности, частичное несоблюдение </w:t>
            </w:r>
            <w:proofErr w:type="spellStart"/>
            <w:r w:rsidRPr="00765CC3">
              <w:rPr>
                <w:szCs w:val="28"/>
              </w:rPr>
              <w:t>темпоритма</w:t>
            </w:r>
            <w:proofErr w:type="spellEnd"/>
            <w:r w:rsidRPr="00765CC3">
              <w:rPr>
                <w:szCs w:val="28"/>
              </w:rPr>
              <w:t xml:space="preserve"> и динамики, не нарушающие общего характера музыки, внятная дикция, активная артикуляция.</w:t>
            </w:r>
          </w:p>
        </w:tc>
      </w:tr>
      <w:tr w:rsidR="00C166BD" w:rsidRPr="00A700E7" w14:paraId="6044B315" w14:textId="77777777" w:rsidTr="00394A9D">
        <w:tc>
          <w:tcPr>
            <w:tcW w:w="1951" w:type="dxa"/>
          </w:tcPr>
          <w:p w14:paraId="188E40DF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>Оценка «3»</w:t>
            </w:r>
          </w:p>
        </w:tc>
        <w:tc>
          <w:tcPr>
            <w:tcW w:w="7655" w:type="dxa"/>
          </w:tcPr>
          <w:p w14:paraId="245B5E7D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Маловыразительное исполнение хоровой партии сольно или в ансамбле. Допустимы интонационные погрешности и ошибки в словах, частичное несоблюдение </w:t>
            </w:r>
            <w:proofErr w:type="spellStart"/>
            <w:r w:rsidRPr="00765CC3">
              <w:rPr>
                <w:szCs w:val="28"/>
              </w:rPr>
              <w:t>темпоритма</w:t>
            </w:r>
            <w:proofErr w:type="spellEnd"/>
            <w:r w:rsidRPr="00765CC3">
              <w:rPr>
                <w:szCs w:val="28"/>
              </w:rPr>
              <w:t xml:space="preserve"> и динамики, дикционная и артикуляционная вялость.</w:t>
            </w:r>
          </w:p>
        </w:tc>
      </w:tr>
      <w:tr w:rsidR="00C166BD" w:rsidRPr="00A700E7" w14:paraId="5810BDBF" w14:textId="77777777" w:rsidTr="00394A9D">
        <w:tc>
          <w:tcPr>
            <w:tcW w:w="1951" w:type="dxa"/>
          </w:tcPr>
          <w:p w14:paraId="46970605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>Оценка «2»</w:t>
            </w:r>
          </w:p>
        </w:tc>
        <w:tc>
          <w:tcPr>
            <w:tcW w:w="7655" w:type="dxa"/>
          </w:tcPr>
          <w:p w14:paraId="2ACEBC0B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 xml:space="preserve">Маловыразительное исполнение хоровой партии сольно или в ансамбле с большим количеством интонационных ошибок, отсутствие знания литературного текста, несоблюдение </w:t>
            </w:r>
            <w:proofErr w:type="spellStart"/>
            <w:r w:rsidRPr="00765CC3">
              <w:rPr>
                <w:szCs w:val="28"/>
              </w:rPr>
              <w:t>темпоритма</w:t>
            </w:r>
            <w:proofErr w:type="spellEnd"/>
            <w:r w:rsidRPr="00765CC3">
              <w:rPr>
                <w:szCs w:val="28"/>
              </w:rPr>
              <w:t xml:space="preserve"> и динамики, дикционная и артикуляционная вялость.</w:t>
            </w:r>
          </w:p>
        </w:tc>
      </w:tr>
      <w:tr w:rsidR="00C166BD" w:rsidRPr="00A700E7" w14:paraId="4B1780A9" w14:textId="77777777" w:rsidTr="00394A9D">
        <w:tc>
          <w:tcPr>
            <w:tcW w:w="1951" w:type="dxa"/>
          </w:tcPr>
          <w:p w14:paraId="154C3ABB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>Оценка «1»</w:t>
            </w:r>
          </w:p>
        </w:tc>
        <w:tc>
          <w:tcPr>
            <w:tcW w:w="7655" w:type="dxa"/>
          </w:tcPr>
          <w:p w14:paraId="2875D274" w14:textId="77777777" w:rsidR="00C166BD" w:rsidRPr="00765CC3" w:rsidRDefault="00C166BD" w:rsidP="00394A9D">
            <w:pPr>
              <w:shd w:val="clear" w:color="auto" w:fill="FFFFFF"/>
              <w:jc w:val="both"/>
              <w:rPr>
                <w:szCs w:val="28"/>
              </w:rPr>
            </w:pPr>
            <w:r w:rsidRPr="00765CC3">
              <w:rPr>
                <w:szCs w:val="28"/>
              </w:rPr>
              <w:t>Полное отсутствие знания музыкального и литературного текста.</w:t>
            </w:r>
          </w:p>
        </w:tc>
      </w:tr>
    </w:tbl>
    <w:p w14:paraId="5FAFA909" w14:textId="77777777" w:rsidR="00C166BD" w:rsidRPr="00935670" w:rsidRDefault="00C166BD" w:rsidP="00C166BD">
      <w:pPr>
        <w:pageBreakBefore/>
        <w:shd w:val="clear" w:color="auto" w:fill="FFFFFF"/>
        <w:spacing w:line="276" w:lineRule="auto"/>
        <w:ind w:firstLine="567"/>
        <w:jc w:val="center"/>
        <w:rPr>
          <w:b/>
          <w:bCs/>
          <w:iCs/>
          <w:sz w:val="28"/>
          <w:szCs w:val="28"/>
        </w:rPr>
      </w:pPr>
      <w:r w:rsidRPr="00935670">
        <w:rPr>
          <w:b/>
          <w:bCs/>
          <w:iCs/>
          <w:sz w:val="28"/>
          <w:szCs w:val="28"/>
          <w:lang w:val="en-US"/>
        </w:rPr>
        <w:t>VI</w:t>
      </w:r>
      <w:r w:rsidRPr="00935670">
        <w:rPr>
          <w:b/>
          <w:bCs/>
          <w:iCs/>
          <w:sz w:val="28"/>
          <w:szCs w:val="28"/>
        </w:rPr>
        <w:t>. Методические рекомендации</w:t>
      </w:r>
    </w:p>
    <w:p w14:paraId="70F4AFB5" w14:textId="77777777" w:rsidR="00C166BD" w:rsidRPr="00807F5F" w:rsidRDefault="00C166BD" w:rsidP="00C166BD">
      <w:pPr>
        <w:pStyle w:val="Style4"/>
        <w:widowControl/>
        <w:tabs>
          <w:tab w:val="left" w:pos="955"/>
        </w:tabs>
        <w:spacing w:line="276" w:lineRule="auto"/>
        <w:ind w:firstLine="709"/>
        <w:rPr>
          <w:sz w:val="28"/>
          <w:szCs w:val="28"/>
        </w:rPr>
      </w:pPr>
      <w:r w:rsidRPr="00807F5F">
        <w:rPr>
          <w:sz w:val="28"/>
          <w:szCs w:val="28"/>
        </w:rPr>
        <w:t>Хоровое исполнительство несет широкую образовательную функцию. Оно активизирует психическую деятельность, память, воспитывает чувство вкуса, артистичность, выразительность, эмоциональность, способствует формированию личности ребенка, помогает ему поверить в свои силы, воспитывает чувство товарищества.</w:t>
      </w:r>
    </w:p>
    <w:p w14:paraId="7605B31A" w14:textId="1BE9D36B" w:rsidR="00C166BD" w:rsidRPr="00935670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935670">
        <w:rPr>
          <w:rFonts w:cs="Times New Roman"/>
          <w:sz w:val="28"/>
          <w:szCs w:val="28"/>
        </w:rPr>
        <w:t>При организации занятий хоровым пением необходимо учитывать не только вокальные возможности детей, но и их возрастные и психоэмоциональные особенности.</w:t>
      </w:r>
    </w:p>
    <w:p w14:paraId="53B4F27E" w14:textId="77777777" w:rsidR="00C166BD" w:rsidRPr="00935670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935670">
        <w:rPr>
          <w:rFonts w:cs="Times New Roman"/>
          <w:sz w:val="28"/>
          <w:szCs w:val="28"/>
        </w:rPr>
        <w:t xml:space="preserve"> Схема построения урока:</w:t>
      </w:r>
    </w:p>
    <w:p w14:paraId="5FC7A3F6" w14:textId="77777777" w:rsidR="00C166BD" w:rsidRPr="00935670" w:rsidRDefault="00C166BD" w:rsidP="006322EE">
      <w:pPr>
        <w:pStyle w:val="a4"/>
        <w:numPr>
          <w:ilvl w:val="0"/>
          <w:numId w:val="46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Распевание;</w:t>
      </w:r>
      <w:r w:rsidRPr="00935670">
        <w:rPr>
          <w:rFonts w:cs="Times New Roman"/>
          <w:sz w:val="28"/>
          <w:szCs w:val="28"/>
        </w:rPr>
        <w:t xml:space="preserve"> </w:t>
      </w:r>
    </w:p>
    <w:p w14:paraId="08EA0C8E" w14:textId="77777777" w:rsidR="00C166BD" w:rsidRPr="00935670" w:rsidRDefault="00C166BD" w:rsidP="006322EE">
      <w:pPr>
        <w:pStyle w:val="a4"/>
        <w:numPr>
          <w:ilvl w:val="0"/>
          <w:numId w:val="46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935670">
        <w:rPr>
          <w:rFonts w:cs="Times New Roman"/>
          <w:sz w:val="28"/>
          <w:szCs w:val="28"/>
        </w:rPr>
        <w:t>работа над развитием вокально-хоровых навыков</w:t>
      </w:r>
      <w:r>
        <w:rPr>
          <w:rFonts w:cs="Times New Roman"/>
          <w:sz w:val="28"/>
          <w:szCs w:val="28"/>
        </w:rPr>
        <w:t>;</w:t>
      </w:r>
      <w:r w:rsidRPr="00935670">
        <w:rPr>
          <w:rFonts w:cs="Times New Roman"/>
          <w:sz w:val="28"/>
          <w:szCs w:val="28"/>
        </w:rPr>
        <w:t xml:space="preserve"> </w:t>
      </w:r>
    </w:p>
    <w:p w14:paraId="15F0648D" w14:textId="77777777" w:rsidR="00C166BD" w:rsidRPr="00775B92" w:rsidRDefault="00C166BD" w:rsidP="006322EE">
      <w:pPr>
        <w:pStyle w:val="a4"/>
        <w:numPr>
          <w:ilvl w:val="0"/>
          <w:numId w:val="46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проверка домашнего задания;</w:t>
      </w:r>
    </w:p>
    <w:p w14:paraId="424E3B35" w14:textId="77777777" w:rsidR="00C166BD" w:rsidRPr="00935670" w:rsidRDefault="00C166BD" w:rsidP="006322EE">
      <w:pPr>
        <w:pStyle w:val="a4"/>
        <w:numPr>
          <w:ilvl w:val="0"/>
          <w:numId w:val="46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изучение нового материала;</w:t>
      </w:r>
    </w:p>
    <w:p w14:paraId="4E422CC1" w14:textId="77777777" w:rsidR="00C166BD" w:rsidRPr="00935670" w:rsidRDefault="00C166BD" w:rsidP="006322EE">
      <w:pPr>
        <w:pStyle w:val="a4"/>
        <w:numPr>
          <w:ilvl w:val="0"/>
          <w:numId w:val="46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935670">
        <w:rPr>
          <w:rFonts w:cs="Times New Roman"/>
          <w:sz w:val="28"/>
          <w:szCs w:val="28"/>
        </w:rPr>
        <w:t xml:space="preserve">закрепление материала, пройденного на уроке. </w:t>
      </w:r>
    </w:p>
    <w:p w14:paraId="5BBBD369" w14:textId="52BD183F" w:rsidR="00C166BD" w:rsidRPr="00D05171" w:rsidRDefault="00C166BD" w:rsidP="00FB77D8">
      <w:pPr>
        <w:pStyle w:val="a4"/>
        <w:spacing w:line="276" w:lineRule="auto"/>
        <w:ind w:firstLine="709"/>
        <w:jc w:val="both"/>
        <w:rPr>
          <w:rFonts w:cs="Times New Roman"/>
          <w:color w:val="FF0000"/>
          <w:sz w:val="28"/>
          <w:szCs w:val="28"/>
        </w:rPr>
      </w:pPr>
      <w:r w:rsidRPr="00D05171">
        <w:rPr>
          <w:rFonts w:cs="Times New Roman"/>
          <w:sz w:val="28"/>
          <w:szCs w:val="28"/>
        </w:rPr>
        <w:t>Виды уроков: практический, контрольный, уроки по</w:t>
      </w:r>
      <w:r>
        <w:rPr>
          <w:rFonts w:cs="Times New Roman"/>
          <w:sz w:val="28"/>
          <w:szCs w:val="28"/>
        </w:rPr>
        <w:t xml:space="preserve"> </w:t>
      </w:r>
      <w:r w:rsidRPr="00D05171">
        <w:rPr>
          <w:rFonts w:cs="Times New Roman"/>
          <w:sz w:val="28"/>
          <w:szCs w:val="28"/>
        </w:rPr>
        <w:t>изучению репертуара, тематические уроки</w:t>
      </w:r>
      <w:r>
        <w:rPr>
          <w:rFonts w:cs="Times New Roman"/>
          <w:sz w:val="28"/>
          <w:szCs w:val="28"/>
        </w:rPr>
        <w:t>.</w:t>
      </w:r>
      <w:r w:rsidRPr="00D05171">
        <w:rPr>
          <w:rFonts w:cs="Times New Roman"/>
          <w:color w:val="FF0000"/>
          <w:sz w:val="28"/>
          <w:szCs w:val="28"/>
        </w:rPr>
        <w:t xml:space="preserve"> </w:t>
      </w:r>
      <w:r w:rsidRPr="00D05171">
        <w:rPr>
          <w:rFonts w:cs="Times New Roman"/>
          <w:sz w:val="28"/>
          <w:szCs w:val="28"/>
        </w:rPr>
        <w:t xml:space="preserve">Освоение данного предмета, помимо урока, предполагает такие формы работы как открытые репетиции для родителей и преподавателей, концертные выступления, творческие встречи, участие в конкурсах и консультации у ведущих специалистов. </w:t>
      </w:r>
    </w:p>
    <w:p w14:paraId="4FAA412E" w14:textId="77777777" w:rsidR="00C166BD" w:rsidRPr="006225D9" w:rsidRDefault="00C166BD" w:rsidP="00FB77D8">
      <w:pPr>
        <w:pStyle w:val="a4"/>
        <w:spacing w:line="276" w:lineRule="auto"/>
        <w:ind w:firstLine="709"/>
        <w:jc w:val="both"/>
        <w:rPr>
          <w:rFonts w:cs="Times New Roman"/>
          <w:color w:val="FF0000"/>
          <w:sz w:val="28"/>
          <w:szCs w:val="28"/>
        </w:rPr>
      </w:pPr>
      <w:r w:rsidRPr="00935670">
        <w:rPr>
          <w:rFonts w:cs="Times New Roman"/>
          <w:sz w:val="28"/>
          <w:szCs w:val="28"/>
        </w:rPr>
        <w:t>При планировании работы с учащимися необходимо соблюдать следующие принципы: доступность, последовательность (от простого к сложному), наглядность (прослушивание аудио- или просмотр видеозаписей</w:t>
      </w:r>
      <w:r>
        <w:rPr>
          <w:rFonts w:cs="Times New Roman"/>
          <w:sz w:val="28"/>
          <w:szCs w:val="28"/>
        </w:rPr>
        <w:t>,</w:t>
      </w:r>
      <w:r w:rsidRPr="00935670">
        <w:rPr>
          <w:rFonts w:cs="Times New Roman"/>
          <w:sz w:val="28"/>
          <w:szCs w:val="28"/>
        </w:rPr>
        <w:t xml:space="preserve"> показ преподавателя)</w:t>
      </w:r>
      <w:r>
        <w:rPr>
          <w:rFonts w:cs="Times New Roman"/>
          <w:sz w:val="28"/>
          <w:szCs w:val="28"/>
        </w:rPr>
        <w:t>.</w:t>
      </w:r>
    </w:p>
    <w:p w14:paraId="306F4410" w14:textId="77777777" w:rsidR="00FB77D8" w:rsidRPr="00FB77D8" w:rsidRDefault="00FB77D8" w:rsidP="00FB77D8">
      <w:pPr>
        <w:pStyle w:val="a4"/>
        <w:ind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Урок строится по схеме: распевание, работа над развитием вокально-хоровых навыков, проверка домашнего задания, изучение нового материала, закрепление пройденного на уроке. Виды уроков: практический, контрольный. </w:t>
      </w:r>
      <w:r w:rsidRPr="00FB77D8">
        <w:rPr>
          <w:iCs/>
          <w:sz w:val="28"/>
          <w:szCs w:val="28"/>
        </w:rPr>
        <w:t>Помимо традиционной формы</w:t>
      </w:r>
      <w:r w:rsidRPr="00FB77D8">
        <w:rPr>
          <w:i/>
          <w:iCs/>
          <w:sz w:val="28"/>
          <w:szCs w:val="28"/>
        </w:rPr>
        <w:t xml:space="preserve"> </w:t>
      </w:r>
      <w:r w:rsidRPr="00FB77D8">
        <w:rPr>
          <w:sz w:val="28"/>
          <w:szCs w:val="28"/>
        </w:rPr>
        <w:t xml:space="preserve">проведения урока, желательно применять: уроки по </w:t>
      </w:r>
      <w:proofErr w:type="gramStart"/>
      <w:r w:rsidRPr="00FB77D8">
        <w:rPr>
          <w:sz w:val="28"/>
          <w:szCs w:val="28"/>
        </w:rPr>
        <w:t>изучению  репертуара</w:t>
      </w:r>
      <w:proofErr w:type="gramEnd"/>
      <w:r w:rsidRPr="00FB77D8">
        <w:rPr>
          <w:sz w:val="28"/>
          <w:szCs w:val="28"/>
        </w:rPr>
        <w:t xml:space="preserve">, открытые  тематические уроки. </w:t>
      </w:r>
      <w:proofErr w:type="gramStart"/>
      <w:r w:rsidRPr="00FB77D8">
        <w:rPr>
          <w:sz w:val="28"/>
          <w:szCs w:val="28"/>
        </w:rPr>
        <w:t>Освоение  данного</w:t>
      </w:r>
      <w:proofErr w:type="gramEnd"/>
      <w:r w:rsidRPr="00FB77D8">
        <w:rPr>
          <w:sz w:val="28"/>
          <w:szCs w:val="28"/>
        </w:rPr>
        <w:t xml:space="preserve"> предмета, помимо урока,  предполагает следующие  формы работы: концертные выступления, творческие встречи, участие в конкурсах и консультации у ведущих специалистов в области музыкального искусства. </w:t>
      </w:r>
    </w:p>
    <w:p w14:paraId="3792F5C0" w14:textId="77777777" w:rsidR="00FB77D8" w:rsidRPr="00FB77D8" w:rsidRDefault="00FB77D8" w:rsidP="00FB77D8">
      <w:pPr>
        <w:pStyle w:val="a4"/>
        <w:ind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>При планировании работы с обучающимися необходимо соблюдать следующие принципы</w:t>
      </w:r>
      <w:r w:rsidRPr="00FB77D8">
        <w:rPr>
          <w:b/>
          <w:i/>
          <w:iCs/>
          <w:sz w:val="28"/>
          <w:szCs w:val="28"/>
        </w:rPr>
        <w:t xml:space="preserve">: </w:t>
      </w:r>
      <w:r w:rsidRPr="00FB77D8">
        <w:rPr>
          <w:iCs/>
          <w:sz w:val="28"/>
          <w:szCs w:val="28"/>
        </w:rPr>
        <w:t>доступность; последовательность</w:t>
      </w:r>
      <w:r w:rsidRPr="00FB77D8">
        <w:rPr>
          <w:b/>
          <w:i/>
          <w:iCs/>
          <w:sz w:val="28"/>
          <w:szCs w:val="28"/>
        </w:rPr>
        <w:t xml:space="preserve"> </w:t>
      </w:r>
      <w:r w:rsidRPr="00FB77D8">
        <w:rPr>
          <w:iCs/>
          <w:sz w:val="28"/>
          <w:szCs w:val="28"/>
        </w:rPr>
        <w:t>движения от простого к сложному; наглядность (показ преподавателя, прослушивание аудио- или просмотр видеозаписей); связь с практикой.</w:t>
      </w:r>
    </w:p>
    <w:p w14:paraId="3566EC5D" w14:textId="77777777" w:rsidR="00FB77D8" w:rsidRPr="00FB77D8" w:rsidRDefault="00FB77D8" w:rsidP="00FB77D8">
      <w:pPr>
        <w:pStyle w:val="a4"/>
        <w:spacing w:line="276" w:lineRule="auto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 xml:space="preserve">В работе над реализацией </w:t>
      </w:r>
      <w:proofErr w:type="gramStart"/>
      <w:r w:rsidRPr="00FB77D8">
        <w:rPr>
          <w:iCs/>
          <w:sz w:val="28"/>
          <w:szCs w:val="28"/>
        </w:rPr>
        <w:t>задач  программы</w:t>
      </w:r>
      <w:proofErr w:type="gramEnd"/>
      <w:r w:rsidRPr="00FB77D8">
        <w:rPr>
          <w:iCs/>
          <w:sz w:val="28"/>
          <w:szCs w:val="28"/>
        </w:rPr>
        <w:t xml:space="preserve"> учебного предмета «Хоровой класс» используются следующие формы, виды и методы обучения: </w:t>
      </w:r>
    </w:p>
    <w:p w14:paraId="4886701F" w14:textId="77777777" w:rsidR="00FB77D8" w:rsidRPr="00FB77D8" w:rsidRDefault="00FB77D8" w:rsidP="006322EE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FB77D8">
        <w:rPr>
          <w:sz w:val="28"/>
          <w:szCs w:val="28"/>
        </w:rPr>
        <w:t xml:space="preserve">Формы обучения: </w:t>
      </w:r>
    </w:p>
    <w:p w14:paraId="688821E9" w14:textId="77777777" w:rsidR="00FB77D8" w:rsidRPr="00FB77D8" w:rsidRDefault="00FB77D8" w:rsidP="006322EE">
      <w:pPr>
        <w:pStyle w:val="a4"/>
        <w:numPr>
          <w:ilvl w:val="0"/>
          <w:numId w:val="6"/>
        </w:numPr>
        <w:spacing w:line="276" w:lineRule="auto"/>
        <w:ind w:left="0"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>над певческой установкой и дыханием;</w:t>
      </w:r>
    </w:p>
    <w:p w14:paraId="4989E0E1" w14:textId="77777777" w:rsidR="00FB77D8" w:rsidRPr="00FB77D8" w:rsidRDefault="00FB77D8" w:rsidP="006322EE">
      <w:pPr>
        <w:pStyle w:val="a4"/>
        <w:numPr>
          <w:ilvl w:val="0"/>
          <w:numId w:val="6"/>
        </w:numPr>
        <w:spacing w:line="276" w:lineRule="auto"/>
        <w:ind w:left="0"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 xml:space="preserve">над </w:t>
      </w:r>
      <w:proofErr w:type="spellStart"/>
      <w:r w:rsidRPr="00FB77D8">
        <w:rPr>
          <w:iCs/>
          <w:sz w:val="28"/>
          <w:szCs w:val="28"/>
        </w:rPr>
        <w:t>звуковедением</w:t>
      </w:r>
      <w:proofErr w:type="spellEnd"/>
      <w:r w:rsidRPr="00FB77D8">
        <w:rPr>
          <w:iCs/>
          <w:sz w:val="28"/>
          <w:szCs w:val="28"/>
        </w:rPr>
        <w:t xml:space="preserve"> и дикцией;</w:t>
      </w:r>
    </w:p>
    <w:p w14:paraId="4984ED88" w14:textId="77777777" w:rsidR="00FB77D8" w:rsidRPr="00FB77D8" w:rsidRDefault="00FB77D8" w:rsidP="006322EE">
      <w:pPr>
        <w:pStyle w:val="a4"/>
        <w:numPr>
          <w:ilvl w:val="0"/>
          <w:numId w:val="6"/>
        </w:numPr>
        <w:spacing w:line="276" w:lineRule="auto"/>
        <w:ind w:left="0"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 xml:space="preserve">над строем и ансамблем (2,3,4-х </w:t>
      </w:r>
      <w:proofErr w:type="spellStart"/>
      <w:r w:rsidRPr="00FB77D8">
        <w:rPr>
          <w:iCs/>
          <w:sz w:val="28"/>
          <w:szCs w:val="28"/>
        </w:rPr>
        <w:t>голосие</w:t>
      </w:r>
      <w:proofErr w:type="spellEnd"/>
      <w:r w:rsidRPr="00FB77D8">
        <w:rPr>
          <w:iCs/>
          <w:sz w:val="28"/>
          <w:szCs w:val="28"/>
        </w:rPr>
        <w:t xml:space="preserve">); </w:t>
      </w:r>
    </w:p>
    <w:p w14:paraId="0B99536D" w14:textId="77777777" w:rsidR="00FB77D8" w:rsidRPr="00FB77D8" w:rsidRDefault="00FB77D8" w:rsidP="006322EE">
      <w:pPr>
        <w:pStyle w:val="a4"/>
        <w:numPr>
          <w:ilvl w:val="0"/>
          <w:numId w:val="6"/>
        </w:numPr>
        <w:spacing w:line="276" w:lineRule="auto"/>
        <w:ind w:left="0"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>над формированием исполнительских навыков;</w:t>
      </w:r>
    </w:p>
    <w:p w14:paraId="142227FC" w14:textId="77777777" w:rsidR="00FB77D8" w:rsidRPr="00FB77D8" w:rsidRDefault="00FB77D8" w:rsidP="006322EE">
      <w:pPr>
        <w:pStyle w:val="a4"/>
        <w:numPr>
          <w:ilvl w:val="0"/>
          <w:numId w:val="6"/>
        </w:numPr>
        <w:spacing w:line="276" w:lineRule="auto"/>
        <w:ind w:left="0" w:firstLine="709"/>
        <w:rPr>
          <w:iCs/>
          <w:sz w:val="28"/>
          <w:szCs w:val="28"/>
        </w:rPr>
      </w:pPr>
      <w:r w:rsidRPr="00FB77D8">
        <w:rPr>
          <w:iCs/>
          <w:sz w:val="28"/>
          <w:szCs w:val="28"/>
        </w:rPr>
        <w:t>над хоровым произведением.</w:t>
      </w:r>
    </w:p>
    <w:p w14:paraId="7D64A88A" w14:textId="77777777" w:rsidR="00FB77D8" w:rsidRPr="00FB77D8" w:rsidRDefault="00FB77D8" w:rsidP="006322EE">
      <w:pPr>
        <w:pStyle w:val="a4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FB77D8">
        <w:rPr>
          <w:bCs/>
          <w:sz w:val="28"/>
          <w:szCs w:val="28"/>
        </w:rPr>
        <w:t>Виды  обучения</w:t>
      </w:r>
      <w:proofErr w:type="gramEnd"/>
      <w:r w:rsidRPr="00FB77D8">
        <w:rPr>
          <w:bCs/>
          <w:sz w:val="28"/>
          <w:szCs w:val="28"/>
        </w:rPr>
        <w:t>:</w:t>
      </w:r>
    </w:p>
    <w:p w14:paraId="19A2A69A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распевание;</w:t>
      </w:r>
    </w:p>
    <w:p w14:paraId="0FDE2E27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дыхательные упражнения;</w:t>
      </w:r>
    </w:p>
    <w:p w14:paraId="599D373A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пение по нотам;</w:t>
      </w:r>
    </w:p>
    <w:p w14:paraId="7F5C9A96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чтение с листа; </w:t>
      </w:r>
    </w:p>
    <w:p w14:paraId="1EA369A0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сольмизация и </w:t>
      </w:r>
      <w:proofErr w:type="spellStart"/>
      <w:r w:rsidRPr="00FB77D8">
        <w:rPr>
          <w:sz w:val="28"/>
          <w:szCs w:val="28"/>
        </w:rPr>
        <w:t>сольфеджирование</w:t>
      </w:r>
      <w:proofErr w:type="spellEnd"/>
      <w:r w:rsidRPr="00FB77D8">
        <w:rPr>
          <w:sz w:val="28"/>
          <w:szCs w:val="28"/>
        </w:rPr>
        <w:t xml:space="preserve"> вокальных партий;</w:t>
      </w:r>
    </w:p>
    <w:p w14:paraId="7E17DFC9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B77D8">
        <w:rPr>
          <w:bCs/>
          <w:sz w:val="28"/>
          <w:szCs w:val="28"/>
        </w:rPr>
        <w:t xml:space="preserve">индивидуальная работа над хоровой партией, </w:t>
      </w:r>
      <w:proofErr w:type="gramStart"/>
      <w:r w:rsidRPr="00FB77D8">
        <w:rPr>
          <w:bCs/>
          <w:sz w:val="28"/>
          <w:szCs w:val="28"/>
        </w:rPr>
        <w:t>особенно  в</w:t>
      </w:r>
      <w:proofErr w:type="gramEnd"/>
      <w:r w:rsidRPr="00FB77D8">
        <w:rPr>
          <w:bCs/>
          <w:sz w:val="28"/>
          <w:szCs w:val="28"/>
        </w:rPr>
        <w:t xml:space="preserve"> начальный период;</w:t>
      </w:r>
    </w:p>
    <w:p w14:paraId="74F118DA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пение хоровой партии как </w:t>
      </w:r>
      <w:r w:rsidRPr="00FB77D8">
        <w:rPr>
          <w:sz w:val="28"/>
          <w:szCs w:val="28"/>
          <w:lang w:val="en-US"/>
        </w:rPr>
        <w:t>a</w:t>
      </w:r>
      <w:r w:rsidRPr="00FB77D8">
        <w:rPr>
          <w:sz w:val="28"/>
          <w:szCs w:val="28"/>
        </w:rPr>
        <w:t xml:space="preserve"> </w:t>
      </w:r>
      <w:proofErr w:type="spellStart"/>
      <w:r w:rsidRPr="00FB77D8">
        <w:rPr>
          <w:sz w:val="28"/>
          <w:szCs w:val="28"/>
          <w:lang w:val="en-US"/>
        </w:rPr>
        <w:t>capella</w:t>
      </w:r>
      <w:proofErr w:type="spellEnd"/>
      <w:r w:rsidRPr="00FB77D8">
        <w:rPr>
          <w:sz w:val="28"/>
          <w:szCs w:val="28"/>
        </w:rPr>
        <w:t>, так и с сопровождением;</w:t>
      </w:r>
    </w:p>
    <w:p w14:paraId="605366B1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proofErr w:type="gramStart"/>
      <w:r w:rsidRPr="00FB77D8">
        <w:rPr>
          <w:sz w:val="28"/>
          <w:szCs w:val="28"/>
        </w:rPr>
        <w:t>просмотр  видеоматериала</w:t>
      </w:r>
      <w:proofErr w:type="gramEnd"/>
      <w:r w:rsidRPr="00FB77D8">
        <w:rPr>
          <w:sz w:val="28"/>
          <w:szCs w:val="28"/>
        </w:rPr>
        <w:t>, слушание аудиозаписей;</w:t>
      </w:r>
    </w:p>
    <w:p w14:paraId="7A978C1C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пение в ансамбле;</w:t>
      </w:r>
    </w:p>
    <w:p w14:paraId="22E6F906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исполнение унисона, 2-х, 3-х, 4-х </w:t>
      </w:r>
      <w:proofErr w:type="spellStart"/>
      <w:r w:rsidRPr="00FB77D8">
        <w:rPr>
          <w:sz w:val="28"/>
          <w:szCs w:val="28"/>
        </w:rPr>
        <w:t>голосия</w:t>
      </w:r>
      <w:proofErr w:type="spellEnd"/>
      <w:r w:rsidRPr="00FB77D8">
        <w:rPr>
          <w:sz w:val="28"/>
          <w:szCs w:val="28"/>
        </w:rPr>
        <w:t>;</w:t>
      </w:r>
    </w:p>
    <w:p w14:paraId="11EC0F8F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посещение концертов и участие в них;</w:t>
      </w:r>
    </w:p>
    <w:p w14:paraId="281D9327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работа над репертуаром;</w:t>
      </w:r>
    </w:p>
    <w:p w14:paraId="11A30D79" w14:textId="77777777" w:rsidR="00FB77D8" w:rsidRPr="00FB77D8" w:rsidRDefault="00FB77D8" w:rsidP="006322EE">
      <w:pPr>
        <w:pStyle w:val="a4"/>
        <w:numPr>
          <w:ilvl w:val="0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FB77D8">
        <w:rPr>
          <w:sz w:val="28"/>
          <w:szCs w:val="28"/>
        </w:rPr>
        <w:t>работа с хрестоматиями, справочниками, словарями, энциклопедиями.</w:t>
      </w:r>
    </w:p>
    <w:p w14:paraId="52A4096A" w14:textId="6EC64610" w:rsidR="00FB77D8" w:rsidRPr="00FB77D8" w:rsidRDefault="00FB77D8" w:rsidP="006322EE">
      <w:pPr>
        <w:pStyle w:val="a4"/>
        <w:spacing w:line="276" w:lineRule="auto"/>
        <w:ind w:firstLine="709"/>
        <w:rPr>
          <w:sz w:val="28"/>
          <w:szCs w:val="28"/>
        </w:rPr>
      </w:pPr>
      <w:r w:rsidRPr="00FB77D8">
        <w:rPr>
          <w:sz w:val="28"/>
          <w:szCs w:val="28"/>
        </w:rPr>
        <w:t xml:space="preserve">Методы обучения: </w:t>
      </w:r>
      <w:proofErr w:type="gramStart"/>
      <w:r w:rsidRPr="00FB77D8">
        <w:rPr>
          <w:sz w:val="28"/>
          <w:szCs w:val="28"/>
        </w:rPr>
        <w:t>словесный,  наглядный</w:t>
      </w:r>
      <w:proofErr w:type="gramEnd"/>
      <w:r w:rsidRPr="00FB77D8">
        <w:rPr>
          <w:sz w:val="28"/>
          <w:szCs w:val="28"/>
        </w:rPr>
        <w:t>, практический, аналитический (анализ музыкального и поэтического текста, музыкальной формы произведения, объяснение содержания, разъяснения замысла композитора).</w:t>
      </w:r>
    </w:p>
    <w:p w14:paraId="519359FA" w14:textId="3B581529" w:rsidR="00C166BD" w:rsidRPr="00261A97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В работе над реализацией задач используются следующие формы, виды и методы обучения: </w:t>
      </w:r>
    </w:p>
    <w:p w14:paraId="1CEFA49D" w14:textId="77777777" w:rsidR="00C166BD" w:rsidRPr="00261A97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Формы работы: </w:t>
      </w:r>
    </w:p>
    <w:p w14:paraId="308AD7E1" w14:textId="77777777" w:rsidR="00C166BD" w:rsidRPr="00261A97" w:rsidRDefault="00C166BD" w:rsidP="006322EE">
      <w:pPr>
        <w:pStyle w:val="a4"/>
        <w:numPr>
          <w:ilvl w:val="0"/>
          <w:numId w:val="42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над певческой установкой и дыханием;</w:t>
      </w:r>
    </w:p>
    <w:p w14:paraId="59889918" w14:textId="77777777" w:rsidR="00C166BD" w:rsidRPr="00261A97" w:rsidRDefault="00C166BD" w:rsidP="006322EE">
      <w:pPr>
        <w:pStyle w:val="a4"/>
        <w:numPr>
          <w:ilvl w:val="0"/>
          <w:numId w:val="42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над </w:t>
      </w:r>
      <w:proofErr w:type="spellStart"/>
      <w:r w:rsidRPr="00261A97">
        <w:rPr>
          <w:rFonts w:cs="Times New Roman"/>
          <w:sz w:val="28"/>
          <w:szCs w:val="28"/>
        </w:rPr>
        <w:t>звуковедением</w:t>
      </w:r>
      <w:proofErr w:type="spellEnd"/>
      <w:r w:rsidRPr="00261A97">
        <w:rPr>
          <w:rFonts w:cs="Times New Roman"/>
          <w:sz w:val="28"/>
          <w:szCs w:val="28"/>
        </w:rPr>
        <w:t xml:space="preserve"> и дикцией;</w:t>
      </w:r>
    </w:p>
    <w:p w14:paraId="68661D0F" w14:textId="77777777" w:rsidR="00C166BD" w:rsidRPr="00261A97" w:rsidRDefault="00C166BD" w:rsidP="006322EE">
      <w:pPr>
        <w:pStyle w:val="a4"/>
        <w:numPr>
          <w:ilvl w:val="0"/>
          <w:numId w:val="42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над унисоном, строем и ансамблем (2,3,4-х </w:t>
      </w:r>
      <w:proofErr w:type="spellStart"/>
      <w:r w:rsidRPr="00261A97">
        <w:rPr>
          <w:rFonts w:cs="Times New Roman"/>
          <w:sz w:val="28"/>
          <w:szCs w:val="28"/>
        </w:rPr>
        <w:t>голосие</w:t>
      </w:r>
      <w:proofErr w:type="spellEnd"/>
      <w:r w:rsidRPr="00261A97">
        <w:rPr>
          <w:rFonts w:cs="Times New Roman"/>
          <w:sz w:val="28"/>
          <w:szCs w:val="28"/>
        </w:rPr>
        <w:t xml:space="preserve">); </w:t>
      </w:r>
    </w:p>
    <w:p w14:paraId="3075C581" w14:textId="77777777" w:rsidR="00C166BD" w:rsidRPr="00261A97" w:rsidRDefault="00C166BD" w:rsidP="006322EE">
      <w:pPr>
        <w:pStyle w:val="a4"/>
        <w:numPr>
          <w:ilvl w:val="0"/>
          <w:numId w:val="42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над формированием исполнительских навыков;</w:t>
      </w:r>
    </w:p>
    <w:p w14:paraId="3126C5C6" w14:textId="77777777" w:rsidR="00C166BD" w:rsidRPr="00261A97" w:rsidRDefault="00C166BD" w:rsidP="006322EE">
      <w:pPr>
        <w:pStyle w:val="a4"/>
        <w:numPr>
          <w:ilvl w:val="0"/>
          <w:numId w:val="42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над хоровым произведением.</w:t>
      </w:r>
    </w:p>
    <w:p w14:paraId="377E0397" w14:textId="3D308B6E" w:rsidR="00C166BD" w:rsidRPr="00261A97" w:rsidRDefault="00C166BD" w:rsidP="006322EE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Виды обучения:</w:t>
      </w:r>
    </w:p>
    <w:p w14:paraId="785C7658" w14:textId="77777777" w:rsidR="00C166BD" w:rsidRPr="00261A97" w:rsidRDefault="00C166BD" w:rsidP="006322EE">
      <w:pPr>
        <w:pStyle w:val="a4"/>
        <w:numPr>
          <w:ilvl w:val="0"/>
          <w:numId w:val="43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распевание;</w:t>
      </w:r>
    </w:p>
    <w:p w14:paraId="0E34FA8B" w14:textId="77777777" w:rsidR="00C166BD" w:rsidRPr="00261A97" w:rsidRDefault="00C166BD" w:rsidP="006322EE">
      <w:pPr>
        <w:pStyle w:val="a4"/>
        <w:numPr>
          <w:ilvl w:val="0"/>
          <w:numId w:val="43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дыхательные упражнения;</w:t>
      </w:r>
    </w:p>
    <w:p w14:paraId="217C619E" w14:textId="77777777" w:rsidR="00C166BD" w:rsidRPr="00261A97" w:rsidRDefault="00C166BD" w:rsidP="006322EE">
      <w:pPr>
        <w:pStyle w:val="a4"/>
        <w:numPr>
          <w:ilvl w:val="0"/>
          <w:numId w:val="43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пение по нотам;</w:t>
      </w:r>
    </w:p>
    <w:p w14:paraId="3BB9A9F0" w14:textId="77777777" w:rsidR="00C166BD" w:rsidRPr="00261A97" w:rsidRDefault="00C166BD" w:rsidP="006322EE">
      <w:pPr>
        <w:pStyle w:val="a4"/>
        <w:numPr>
          <w:ilvl w:val="0"/>
          <w:numId w:val="43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чтение с листа; </w:t>
      </w:r>
    </w:p>
    <w:p w14:paraId="5CB93739" w14:textId="77777777" w:rsidR="00C166BD" w:rsidRPr="00261A97" w:rsidRDefault="00C166BD" w:rsidP="006322EE">
      <w:pPr>
        <w:pStyle w:val="a4"/>
        <w:numPr>
          <w:ilvl w:val="0"/>
          <w:numId w:val="43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сольмизация и </w:t>
      </w:r>
      <w:proofErr w:type="spellStart"/>
      <w:r w:rsidRPr="00261A97">
        <w:rPr>
          <w:rFonts w:cs="Times New Roman"/>
          <w:sz w:val="28"/>
          <w:szCs w:val="28"/>
        </w:rPr>
        <w:t>сольфеджирование</w:t>
      </w:r>
      <w:proofErr w:type="spellEnd"/>
      <w:r w:rsidRPr="00261A97">
        <w:rPr>
          <w:rFonts w:cs="Times New Roman"/>
          <w:sz w:val="28"/>
          <w:szCs w:val="28"/>
        </w:rPr>
        <w:t xml:space="preserve"> хоровых партий;</w:t>
      </w:r>
    </w:p>
    <w:p w14:paraId="48887A25" w14:textId="77777777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индивидуальная работа с хоровой партией, особенно в начальный период;</w:t>
      </w:r>
    </w:p>
    <w:p w14:paraId="36C2C19F" w14:textId="4804C532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просмотр видеоматериала, слушание аудиозаписей;</w:t>
      </w:r>
    </w:p>
    <w:p w14:paraId="688AC4FB" w14:textId="77777777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пение хоровой партии как a </w:t>
      </w:r>
      <w:proofErr w:type="spellStart"/>
      <w:r w:rsidRPr="00261A97">
        <w:rPr>
          <w:rFonts w:cs="Times New Roman"/>
          <w:sz w:val="28"/>
          <w:szCs w:val="28"/>
        </w:rPr>
        <w:t>cap</w:t>
      </w:r>
      <w:proofErr w:type="spellEnd"/>
      <w:r w:rsidRPr="00261A97">
        <w:rPr>
          <w:rFonts w:cs="Times New Roman"/>
          <w:sz w:val="28"/>
          <w:szCs w:val="28"/>
          <w:lang w:val="en-US"/>
        </w:rPr>
        <w:t>p</w:t>
      </w:r>
      <w:proofErr w:type="spellStart"/>
      <w:r w:rsidRPr="00261A97">
        <w:rPr>
          <w:rFonts w:cs="Times New Roman"/>
          <w:sz w:val="28"/>
          <w:szCs w:val="28"/>
        </w:rPr>
        <w:t>ella</w:t>
      </w:r>
      <w:proofErr w:type="spellEnd"/>
      <w:r w:rsidRPr="00261A97">
        <w:rPr>
          <w:rFonts w:cs="Times New Roman"/>
          <w:sz w:val="28"/>
          <w:szCs w:val="28"/>
        </w:rPr>
        <w:t>, так и с сопровождением;</w:t>
      </w:r>
    </w:p>
    <w:p w14:paraId="2EB3B151" w14:textId="77777777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пение в ансамбле;</w:t>
      </w:r>
    </w:p>
    <w:p w14:paraId="3EA64BFD" w14:textId="77777777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исполнение унисона, 2-х, 3-х, 4-х </w:t>
      </w:r>
      <w:proofErr w:type="spellStart"/>
      <w:r w:rsidRPr="00261A97">
        <w:rPr>
          <w:rFonts w:cs="Times New Roman"/>
          <w:sz w:val="28"/>
          <w:szCs w:val="28"/>
        </w:rPr>
        <w:t>голосия</w:t>
      </w:r>
      <w:proofErr w:type="spellEnd"/>
      <w:r w:rsidRPr="00261A97">
        <w:rPr>
          <w:rFonts w:cs="Times New Roman"/>
          <w:sz w:val="28"/>
          <w:szCs w:val="28"/>
        </w:rPr>
        <w:t>;</w:t>
      </w:r>
    </w:p>
    <w:p w14:paraId="0CBE0167" w14:textId="77777777" w:rsidR="00C166BD" w:rsidRPr="00261A97" w:rsidRDefault="00C166BD" w:rsidP="006322EE">
      <w:pPr>
        <w:pStyle w:val="a4"/>
        <w:numPr>
          <w:ilvl w:val="0"/>
          <w:numId w:val="44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посещение концертов и участие в них.</w:t>
      </w:r>
    </w:p>
    <w:p w14:paraId="704893BF" w14:textId="7A0DE24A" w:rsidR="00C166BD" w:rsidRPr="00261A97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Методы обучения: словесный, наглядный, практический, аналитический (анализ музыкального и поэтического текста произведения, его музыкальной формы). </w:t>
      </w:r>
    </w:p>
    <w:p w14:paraId="2B590398" w14:textId="77777777" w:rsidR="00C166BD" w:rsidRPr="00261A97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На протяжении всех лет обучения педагог следит за формированием и развитием важнейших вокально-хоровых навыков учащихся (дыханием, </w:t>
      </w:r>
      <w:proofErr w:type="spellStart"/>
      <w:r w:rsidRPr="00261A97">
        <w:rPr>
          <w:rFonts w:cs="Times New Roman"/>
          <w:sz w:val="28"/>
          <w:szCs w:val="28"/>
        </w:rPr>
        <w:t>звуковедением</w:t>
      </w:r>
      <w:proofErr w:type="spellEnd"/>
      <w:r w:rsidRPr="00261A97">
        <w:rPr>
          <w:rFonts w:cs="Times New Roman"/>
          <w:sz w:val="28"/>
          <w:szCs w:val="28"/>
        </w:rPr>
        <w:t xml:space="preserve">, ансамблем, строем, дикцией и пр.), постепенно усложняя задачи, расширяя диапазон певческих возможностей детей. Пение по нотам необходимо умело сочетать с пением по слуху. </w:t>
      </w:r>
    </w:p>
    <w:p w14:paraId="10EBA5C7" w14:textId="63A9AB1D" w:rsidR="00C166BD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color w:val="FF0000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Выбор репертуара </w:t>
      </w:r>
      <w:r>
        <w:rPr>
          <w:rFonts w:cs="Times New Roman"/>
          <w:sz w:val="28"/>
          <w:szCs w:val="28"/>
        </w:rPr>
        <w:t xml:space="preserve">- </w:t>
      </w:r>
      <w:r w:rsidRPr="00261A97">
        <w:rPr>
          <w:rFonts w:cs="Times New Roman"/>
          <w:sz w:val="28"/>
          <w:szCs w:val="28"/>
        </w:rPr>
        <w:t>наиболее важная задача преподавателя. Правильно подобранный репертуар будет способствовать духовному и вокально-техническому росту хорового коллектива.</w:t>
      </w:r>
      <w:r w:rsidRPr="00261A97">
        <w:rPr>
          <w:rFonts w:cs="Times New Roman"/>
          <w:color w:val="FF0000"/>
          <w:sz w:val="28"/>
          <w:szCs w:val="28"/>
        </w:rPr>
        <w:t xml:space="preserve"> </w:t>
      </w:r>
      <w:r w:rsidRPr="00807F5F">
        <w:rPr>
          <w:rFonts w:cs="Times New Roman"/>
          <w:sz w:val="28"/>
          <w:szCs w:val="28"/>
        </w:rPr>
        <w:t xml:space="preserve">Для развития учащихся очень важна тщательная работа над художественным образом исполняемого произведения, выявлением его идейно-эмоционального смысла. При этом особое значение приобретает работа над словом, музыкальной и поэтической фразой, формой всего произведения, умением почувствовать и выделить кульминационные моменты как всего произведения, так и его отдельных частей. Особого внимания требует куплетная форма. Многократный повтор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</w:t>
      </w:r>
    </w:p>
    <w:p w14:paraId="3B4388AD" w14:textId="62351268" w:rsidR="00C166BD" w:rsidRPr="00ED2518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color w:val="FF0000"/>
          <w:sz w:val="28"/>
          <w:szCs w:val="28"/>
        </w:rPr>
      </w:pPr>
      <w:r>
        <w:rPr>
          <w:rFonts w:cs="Times New Roman"/>
          <w:sz w:val="28"/>
          <w:szCs w:val="28"/>
        </w:rPr>
        <w:t>Аккомпанемент в</w:t>
      </w:r>
      <w:r w:rsidRPr="00D05171">
        <w:rPr>
          <w:rFonts w:cs="Times New Roman"/>
          <w:sz w:val="28"/>
          <w:szCs w:val="28"/>
        </w:rPr>
        <w:t xml:space="preserve"> произведени</w:t>
      </w:r>
      <w:r>
        <w:rPr>
          <w:rFonts w:cs="Times New Roman"/>
          <w:sz w:val="28"/>
          <w:szCs w:val="28"/>
        </w:rPr>
        <w:t>ях</w:t>
      </w:r>
      <w:r w:rsidRPr="00D05171">
        <w:rPr>
          <w:rFonts w:cs="Times New Roman"/>
          <w:sz w:val="28"/>
          <w:szCs w:val="28"/>
        </w:rPr>
        <w:t xml:space="preserve"> помога</w:t>
      </w:r>
      <w:r>
        <w:rPr>
          <w:rFonts w:cs="Times New Roman"/>
          <w:sz w:val="28"/>
          <w:szCs w:val="28"/>
        </w:rPr>
        <w:t xml:space="preserve">ет </w:t>
      </w:r>
      <w:r w:rsidRPr="00D05171">
        <w:rPr>
          <w:rFonts w:cs="Times New Roman"/>
          <w:sz w:val="28"/>
          <w:szCs w:val="28"/>
        </w:rPr>
        <w:t>учащи</w:t>
      </w:r>
      <w:r>
        <w:rPr>
          <w:rFonts w:cs="Times New Roman"/>
          <w:sz w:val="28"/>
          <w:szCs w:val="28"/>
        </w:rPr>
        <w:t>м</w:t>
      </w:r>
      <w:r w:rsidRPr="00D05171">
        <w:rPr>
          <w:rFonts w:cs="Times New Roman"/>
          <w:sz w:val="28"/>
          <w:szCs w:val="28"/>
        </w:rPr>
        <w:t>ся лучше понять содержание, стиль и форму произведения</w:t>
      </w:r>
      <w:r>
        <w:rPr>
          <w:rFonts w:cs="Times New Roman"/>
          <w:sz w:val="28"/>
          <w:szCs w:val="28"/>
        </w:rPr>
        <w:t>,</w:t>
      </w:r>
      <w:r w:rsidRPr="00D05171">
        <w:rPr>
          <w:rFonts w:cs="Times New Roman"/>
          <w:sz w:val="28"/>
          <w:szCs w:val="28"/>
        </w:rPr>
        <w:t xml:space="preserve"> обогаща</w:t>
      </w:r>
      <w:r>
        <w:rPr>
          <w:rFonts w:cs="Times New Roman"/>
          <w:sz w:val="28"/>
          <w:szCs w:val="28"/>
        </w:rPr>
        <w:t>я их</w:t>
      </w:r>
      <w:r w:rsidRPr="00D05171">
        <w:rPr>
          <w:rFonts w:cs="Times New Roman"/>
          <w:sz w:val="28"/>
          <w:szCs w:val="28"/>
        </w:rPr>
        <w:t xml:space="preserve"> музыкальные представления</w:t>
      </w:r>
      <w:r>
        <w:rPr>
          <w:rFonts w:cs="Times New Roman"/>
          <w:sz w:val="28"/>
          <w:szCs w:val="28"/>
        </w:rPr>
        <w:t>.</w:t>
      </w:r>
      <w:r w:rsidRPr="00D05171">
        <w:rPr>
          <w:rFonts w:cs="Times New Roman"/>
          <w:sz w:val="28"/>
          <w:szCs w:val="28"/>
        </w:rPr>
        <w:t xml:space="preserve"> </w:t>
      </w:r>
    </w:p>
    <w:p w14:paraId="28DF3655" w14:textId="77777777" w:rsidR="00C166BD" w:rsidRPr="00807F5F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807F5F">
        <w:rPr>
          <w:rFonts w:cs="Times New Roman"/>
          <w:sz w:val="28"/>
          <w:szCs w:val="28"/>
        </w:rPr>
        <w:t>Постепенно, с накоплением опыта хорового исполнения овладением вокально-хоровыми навыками, репертуар усложняется.</w:t>
      </w:r>
    </w:p>
    <w:p w14:paraId="16341A6C" w14:textId="77777777" w:rsidR="00C166BD" w:rsidRPr="00261A97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 Подбирая программный репертуар, следует руководствоваться следующими принципами:</w:t>
      </w:r>
    </w:p>
    <w:p w14:paraId="67E655E8" w14:textId="77777777" w:rsidR="00C166BD" w:rsidRPr="00261A97" w:rsidRDefault="00C166BD" w:rsidP="006322EE">
      <w:pPr>
        <w:pStyle w:val="a4"/>
        <w:numPr>
          <w:ilvl w:val="0"/>
          <w:numId w:val="45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художественная ценность;</w:t>
      </w:r>
    </w:p>
    <w:p w14:paraId="0A7A99B9" w14:textId="77777777" w:rsidR="00C166BD" w:rsidRPr="00261A97" w:rsidRDefault="00C166BD" w:rsidP="006322EE">
      <w:pPr>
        <w:pStyle w:val="a4"/>
        <w:numPr>
          <w:ilvl w:val="0"/>
          <w:numId w:val="45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воспитательное значение;</w:t>
      </w:r>
    </w:p>
    <w:p w14:paraId="1C680C06" w14:textId="77777777" w:rsidR="00C166BD" w:rsidRPr="00261A97" w:rsidRDefault="00C166BD" w:rsidP="006322EE">
      <w:pPr>
        <w:pStyle w:val="a4"/>
        <w:numPr>
          <w:ilvl w:val="0"/>
          <w:numId w:val="45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доступность музыкального и литературного текста;</w:t>
      </w:r>
    </w:p>
    <w:p w14:paraId="5EA21666" w14:textId="77777777" w:rsidR="00C166BD" w:rsidRPr="00261A97" w:rsidRDefault="00C166BD" w:rsidP="006322EE">
      <w:pPr>
        <w:pStyle w:val="a4"/>
        <w:numPr>
          <w:ilvl w:val="0"/>
          <w:numId w:val="45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>разнообразие жанров и стилей;</w:t>
      </w:r>
    </w:p>
    <w:p w14:paraId="0B422731" w14:textId="01AF2AA5" w:rsidR="00C166BD" w:rsidRPr="00261A97" w:rsidRDefault="00C166BD" w:rsidP="006322EE">
      <w:pPr>
        <w:pStyle w:val="a4"/>
        <w:numPr>
          <w:ilvl w:val="0"/>
          <w:numId w:val="45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61A97">
        <w:rPr>
          <w:rFonts w:cs="Times New Roman"/>
          <w:sz w:val="28"/>
          <w:szCs w:val="28"/>
        </w:rPr>
        <w:t xml:space="preserve">логика </w:t>
      </w:r>
      <w:r>
        <w:rPr>
          <w:rFonts w:cs="Times New Roman"/>
          <w:sz w:val="28"/>
          <w:szCs w:val="28"/>
        </w:rPr>
        <w:t xml:space="preserve">построения </w:t>
      </w:r>
      <w:r w:rsidRPr="00261A97">
        <w:rPr>
          <w:rFonts w:cs="Times New Roman"/>
          <w:sz w:val="28"/>
          <w:szCs w:val="28"/>
        </w:rPr>
        <w:t>будущей концертной программы.</w:t>
      </w:r>
    </w:p>
    <w:p w14:paraId="03E63801" w14:textId="3803B5DD" w:rsidR="00C166BD" w:rsidRPr="00807F5F" w:rsidRDefault="00C166BD" w:rsidP="006322EE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807F5F">
        <w:rPr>
          <w:rFonts w:cs="Times New Roman"/>
          <w:sz w:val="28"/>
          <w:szCs w:val="28"/>
        </w:rPr>
        <w:t>Репертуарный список</w:t>
      </w:r>
      <w:r>
        <w:rPr>
          <w:rFonts w:cs="Times New Roman"/>
          <w:sz w:val="28"/>
          <w:szCs w:val="28"/>
        </w:rPr>
        <w:t xml:space="preserve">, представленный в содержании, </w:t>
      </w:r>
      <w:r w:rsidRPr="00807F5F">
        <w:rPr>
          <w:rFonts w:cs="Times New Roman"/>
          <w:sz w:val="28"/>
          <w:szCs w:val="28"/>
        </w:rPr>
        <w:t>не является исчерпывающим. Руководитель хора может и должен пополнять</w:t>
      </w:r>
      <w:r>
        <w:rPr>
          <w:rFonts w:cs="Times New Roman"/>
          <w:sz w:val="28"/>
          <w:szCs w:val="28"/>
        </w:rPr>
        <w:t xml:space="preserve"> его </w:t>
      </w:r>
      <w:r w:rsidRPr="00807F5F">
        <w:rPr>
          <w:rFonts w:cs="Times New Roman"/>
          <w:sz w:val="28"/>
          <w:szCs w:val="28"/>
        </w:rPr>
        <w:t>по своему усмотрению, учитывая уровень подготовки коллектива</w:t>
      </w:r>
      <w:r>
        <w:rPr>
          <w:rFonts w:cs="Times New Roman"/>
          <w:sz w:val="28"/>
          <w:szCs w:val="28"/>
        </w:rPr>
        <w:t>.</w:t>
      </w:r>
    </w:p>
    <w:p w14:paraId="31FF307E" w14:textId="77777777" w:rsidR="00C166BD" w:rsidRPr="00ED2518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05171">
        <w:rPr>
          <w:rFonts w:cs="Times New Roman"/>
          <w:sz w:val="28"/>
          <w:szCs w:val="28"/>
        </w:rPr>
        <w:t xml:space="preserve">Учитывая необходимость бережного отношения к детскому голосу, полезно организовывать периодические консультации учащихся у врачей - </w:t>
      </w:r>
      <w:proofErr w:type="spellStart"/>
      <w:r w:rsidRPr="00D05171">
        <w:rPr>
          <w:rFonts w:cs="Times New Roman"/>
          <w:sz w:val="28"/>
          <w:szCs w:val="28"/>
        </w:rPr>
        <w:t>фониаторов</w:t>
      </w:r>
      <w:proofErr w:type="spellEnd"/>
      <w:r w:rsidRPr="00D05171">
        <w:rPr>
          <w:rFonts w:cs="Times New Roman"/>
          <w:sz w:val="28"/>
          <w:szCs w:val="28"/>
        </w:rPr>
        <w:t xml:space="preserve"> или ларингологов, специализирующихся в области фониатрии. </w:t>
      </w:r>
    </w:p>
    <w:p w14:paraId="25F4191B" w14:textId="77777777" w:rsidR="00C166BD" w:rsidRPr="00ED2518" w:rsidRDefault="00C166BD" w:rsidP="00C166BD">
      <w:pPr>
        <w:pStyle w:val="ab"/>
        <w:spacing w:line="276" w:lineRule="auto"/>
        <w:ind w:left="0" w:firstLine="709"/>
        <w:jc w:val="both"/>
        <w:rPr>
          <w:b/>
          <w:bCs/>
          <w:iCs/>
          <w:sz w:val="28"/>
          <w:szCs w:val="28"/>
        </w:rPr>
      </w:pPr>
      <w:r w:rsidRPr="00ED2518">
        <w:rPr>
          <w:b/>
          <w:bCs/>
          <w:iCs/>
          <w:sz w:val="28"/>
          <w:szCs w:val="28"/>
        </w:rPr>
        <w:t>Рекомендации по организации самостоятельной работы учащихся:</w:t>
      </w:r>
    </w:p>
    <w:p w14:paraId="2073F7A7" w14:textId="5DC9A192" w:rsidR="00C166BD" w:rsidRPr="00775B92" w:rsidRDefault="00C166BD" w:rsidP="00C166BD">
      <w:pPr>
        <w:shd w:val="clear" w:color="auto" w:fill="FFFFFF"/>
        <w:tabs>
          <w:tab w:val="left" w:pos="4618"/>
        </w:tabs>
        <w:spacing w:line="276" w:lineRule="auto"/>
        <w:ind w:firstLine="709"/>
        <w:jc w:val="both"/>
        <w:rPr>
          <w:sz w:val="28"/>
          <w:szCs w:val="28"/>
        </w:rPr>
      </w:pPr>
      <w:r w:rsidRPr="00ED2518">
        <w:rPr>
          <w:sz w:val="28"/>
          <w:szCs w:val="28"/>
        </w:rPr>
        <w:t>Освоение предмета «Хор</w:t>
      </w:r>
      <w:r>
        <w:rPr>
          <w:sz w:val="28"/>
          <w:szCs w:val="28"/>
        </w:rPr>
        <w:t>овой класс</w:t>
      </w:r>
      <w:r w:rsidRPr="00ED2518">
        <w:rPr>
          <w:sz w:val="28"/>
          <w:szCs w:val="28"/>
        </w:rPr>
        <w:t>» предполагает выполнение внеурочной (домашней) работы учащимися. Для правильной организации самостоятельных занятий преподаватель да</w:t>
      </w:r>
      <w:r>
        <w:rPr>
          <w:sz w:val="28"/>
          <w:szCs w:val="28"/>
        </w:rPr>
        <w:t>е</w:t>
      </w:r>
      <w:r w:rsidRPr="00ED2518">
        <w:rPr>
          <w:sz w:val="28"/>
          <w:szCs w:val="28"/>
        </w:rPr>
        <w:t>т учащимся подробный план домашнего задания, проверка которого проводитьс</w:t>
      </w:r>
      <w:r>
        <w:rPr>
          <w:sz w:val="28"/>
          <w:szCs w:val="28"/>
        </w:rPr>
        <w:t>я, по возможности, каждый урок</w:t>
      </w:r>
      <w:r w:rsidRPr="00ED2518">
        <w:rPr>
          <w:sz w:val="28"/>
          <w:szCs w:val="28"/>
        </w:rPr>
        <w:t xml:space="preserve">. Объем и форма домашних заданий, равномерное распределение времени в течение недели, постоянный контроль должны обеспечить качественное усвоение музыкального материала и овладение всеми необходимыми практическими навыками. </w:t>
      </w:r>
    </w:p>
    <w:p w14:paraId="1BF08927" w14:textId="77777777" w:rsidR="00C166BD" w:rsidRPr="00775B92" w:rsidRDefault="00C166BD" w:rsidP="00C166BD">
      <w:pPr>
        <w:shd w:val="clear" w:color="auto" w:fill="FFFFFF"/>
        <w:tabs>
          <w:tab w:val="left" w:pos="4618"/>
        </w:tabs>
        <w:spacing w:line="276" w:lineRule="auto"/>
        <w:ind w:firstLine="709"/>
        <w:jc w:val="both"/>
        <w:rPr>
          <w:sz w:val="28"/>
          <w:szCs w:val="28"/>
        </w:rPr>
      </w:pPr>
      <w:r w:rsidRPr="00775B92">
        <w:rPr>
          <w:sz w:val="28"/>
          <w:szCs w:val="28"/>
        </w:rPr>
        <w:t>Учащийся должен быть физически здоров. Занятия при повышенной температуре опасны для здоровья и нецелесообразны, т. к. результат занятий всегда будет отрицательным.</w:t>
      </w:r>
    </w:p>
    <w:p w14:paraId="75CA5B95" w14:textId="77777777" w:rsidR="00C166BD" w:rsidRPr="00ED2518" w:rsidRDefault="00C166BD" w:rsidP="00C166BD">
      <w:pPr>
        <w:pStyle w:val="a4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ED2518">
        <w:rPr>
          <w:rFonts w:cs="Times New Roman"/>
          <w:sz w:val="28"/>
          <w:szCs w:val="28"/>
        </w:rPr>
        <w:t xml:space="preserve">Руководитель хора должен иметь специальное образование и владеть всеми формами работы, а также новыми педагогическими технологиями обучения. </w:t>
      </w:r>
    </w:p>
    <w:p w14:paraId="6F2848BB" w14:textId="77777777" w:rsidR="00C166BD" w:rsidRPr="00ED2518" w:rsidRDefault="00C166BD" w:rsidP="00C166B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D2518">
        <w:rPr>
          <w:sz w:val="28"/>
          <w:szCs w:val="28"/>
        </w:rPr>
        <w:br w:type="page"/>
      </w:r>
    </w:p>
    <w:p w14:paraId="777B1375" w14:textId="77777777" w:rsidR="00C166BD" w:rsidRPr="006225D9" w:rsidRDefault="00C166BD" w:rsidP="00C166BD">
      <w:pPr>
        <w:spacing w:line="276" w:lineRule="auto"/>
        <w:rPr>
          <w:color w:val="FF0000"/>
          <w:sz w:val="28"/>
          <w:szCs w:val="28"/>
        </w:rPr>
      </w:pPr>
    </w:p>
    <w:p w14:paraId="47A67480" w14:textId="77777777" w:rsidR="00C166BD" w:rsidRPr="00775B92" w:rsidRDefault="00C166BD" w:rsidP="00C166BD">
      <w:pPr>
        <w:pStyle w:val="a4"/>
        <w:spacing w:line="276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775B92">
        <w:rPr>
          <w:rFonts w:cs="Times New Roman"/>
          <w:b/>
          <w:sz w:val="28"/>
          <w:szCs w:val="28"/>
          <w:lang w:val="en-US"/>
        </w:rPr>
        <w:t>VII</w:t>
      </w:r>
      <w:r w:rsidRPr="00775B92">
        <w:rPr>
          <w:rFonts w:cs="Times New Roman"/>
          <w:sz w:val="28"/>
          <w:szCs w:val="28"/>
        </w:rPr>
        <w:t xml:space="preserve">. </w:t>
      </w:r>
      <w:r w:rsidRPr="00775B92">
        <w:rPr>
          <w:rFonts w:cs="Times New Roman"/>
          <w:b/>
          <w:sz w:val="28"/>
          <w:szCs w:val="28"/>
        </w:rPr>
        <w:t>Списки источников информации</w:t>
      </w:r>
    </w:p>
    <w:p w14:paraId="411250AE" w14:textId="77777777" w:rsidR="00C166BD" w:rsidRDefault="00C166BD" w:rsidP="00C166BD">
      <w:pPr>
        <w:spacing w:line="276" w:lineRule="auto"/>
        <w:ind w:firstLine="709"/>
        <w:rPr>
          <w:b/>
          <w:bCs/>
          <w:sz w:val="28"/>
          <w:szCs w:val="28"/>
        </w:rPr>
      </w:pPr>
    </w:p>
    <w:p w14:paraId="0BEE6C1B" w14:textId="77777777" w:rsidR="00C166BD" w:rsidRDefault="00C166BD" w:rsidP="00C166BD">
      <w:pPr>
        <w:spacing w:line="276" w:lineRule="auto"/>
        <w:ind w:firstLine="709"/>
        <w:rPr>
          <w:b/>
          <w:bCs/>
          <w:sz w:val="28"/>
          <w:szCs w:val="28"/>
        </w:rPr>
      </w:pPr>
    </w:p>
    <w:p w14:paraId="63F776E1" w14:textId="77777777" w:rsidR="00C166BD" w:rsidRDefault="00C166BD" w:rsidP="00C166BD">
      <w:pPr>
        <w:spacing w:line="276" w:lineRule="auto"/>
        <w:ind w:firstLine="709"/>
        <w:rPr>
          <w:b/>
          <w:bCs/>
          <w:sz w:val="28"/>
          <w:szCs w:val="28"/>
        </w:rPr>
      </w:pPr>
    </w:p>
    <w:p w14:paraId="57D03C39" w14:textId="54B5F7FD" w:rsidR="00C166BD" w:rsidRPr="00775B92" w:rsidRDefault="00C166BD" w:rsidP="00C166BD">
      <w:pPr>
        <w:spacing w:line="276" w:lineRule="auto"/>
        <w:ind w:firstLine="709"/>
        <w:rPr>
          <w:b/>
          <w:bCs/>
          <w:sz w:val="28"/>
          <w:szCs w:val="28"/>
        </w:rPr>
      </w:pPr>
      <w:r w:rsidRPr="00775B92">
        <w:rPr>
          <w:b/>
          <w:bCs/>
          <w:sz w:val="28"/>
          <w:szCs w:val="28"/>
        </w:rPr>
        <w:t>Нотная литература</w:t>
      </w:r>
    </w:p>
    <w:p w14:paraId="6AA33BDC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Аверкин, А. Припевки, шутки, прибаутки [Ноты]: песни для детей / А. Аверкин. – М.: Советский композитор, 1985. – 87 с.</w:t>
      </w:r>
    </w:p>
    <w:p w14:paraId="133C4902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Антология советской песни № 2. – М.: «Музыка», 1987.</w:t>
      </w:r>
    </w:p>
    <w:p w14:paraId="0AC97C4A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Аренский, А. Детские песни [Ноты]: песни для детей / А. Аренский, В. </w:t>
      </w:r>
      <w:proofErr w:type="spellStart"/>
      <w:r w:rsidRPr="00775B92">
        <w:rPr>
          <w:rFonts w:cs="Times New Roman"/>
          <w:sz w:val="28"/>
          <w:szCs w:val="28"/>
        </w:rPr>
        <w:t>Ребиков</w:t>
      </w:r>
      <w:proofErr w:type="spellEnd"/>
      <w:r w:rsidRPr="00775B92">
        <w:rPr>
          <w:rFonts w:cs="Times New Roman"/>
          <w:sz w:val="28"/>
          <w:szCs w:val="28"/>
        </w:rPr>
        <w:t xml:space="preserve">. - М.: Музыка,1996. – 32с.  </w:t>
      </w:r>
    </w:p>
    <w:p w14:paraId="6EB1DCF3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Блохина, Л.А. Начинаем наш концерт [Ноты]: песни для детей / – Л.А. Блохина, Е.В. Горбина. - Ярославль: Академия развития: Академия Холдинг, 2003. – 112с.</w:t>
      </w:r>
    </w:p>
    <w:p w14:paraId="38764DB7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Большая переменка. Песни и хоры для детей. – М.: Советский композитор, 1992</w:t>
      </w:r>
    </w:p>
    <w:p w14:paraId="2D902DA3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Весенний хоровод: Сб. народных песен для детского хора в </w:t>
      </w:r>
      <w:proofErr w:type="spellStart"/>
      <w:proofErr w:type="gramStart"/>
      <w:r w:rsidRPr="00775B92">
        <w:rPr>
          <w:rFonts w:cs="Times New Roman"/>
          <w:sz w:val="28"/>
          <w:szCs w:val="28"/>
        </w:rPr>
        <w:t>обр.М.Комлевой</w:t>
      </w:r>
      <w:proofErr w:type="spellEnd"/>
      <w:proofErr w:type="gramEnd"/>
      <w:r w:rsidRPr="00775B92">
        <w:rPr>
          <w:rFonts w:cs="Times New Roman"/>
          <w:sz w:val="28"/>
          <w:szCs w:val="28"/>
        </w:rPr>
        <w:t>. СПб.: Союз художников, 2003</w:t>
      </w:r>
    </w:p>
    <w:p w14:paraId="0F339CFC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Гладков, Г. Проснись и пой! [Ноты]: музыкальный сборник / Г. Гладков. – М.: Дрофа, 2002. – 64с.</w:t>
      </w:r>
    </w:p>
    <w:p w14:paraId="4A1A300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Гладков, Г. Твои глаза [Ноты]: музыкальный сборник / Г. Гладков– М.: Советский композитор, 1982. - 65с. </w:t>
      </w:r>
    </w:p>
    <w:p w14:paraId="69B29859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Гомонова</w:t>
      </w:r>
      <w:proofErr w:type="spellEnd"/>
      <w:r w:rsidRPr="00775B92">
        <w:rPr>
          <w:rFonts w:cs="Times New Roman"/>
          <w:sz w:val="28"/>
          <w:szCs w:val="28"/>
        </w:rPr>
        <w:t xml:space="preserve"> Е.А. Музыкальный фейерверк. Песни для детей младшего возраста. – Ярославль: Академия развития, 2005.</w:t>
      </w:r>
    </w:p>
    <w:p w14:paraId="038B7390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Гори, гори костер. – М.: «Советский композитор», 1989.</w:t>
      </w:r>
    </w:p>
    <w:p w14:paraId="17DD1E00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Дети поют </w:t>
      </w:r>
      <w:proofErr w:type="spellStart"/>
      <w:r w:rsidRPr="00775B92">
        <w:rPr>
          <w:rFonts w:cs="Times New Roman"/>
          <w:sz w:val="28"/>
          <w:szCs w:val="28"/>
        </w:rPr>
        <w:t>И.С.Баха</w:t>
      </w:r>
      <w:proofErr w:type="spellEnd"/>
      <w:r w:rsidRPr="00775B92">
        <w:rPr>
          <w:rFonts w:cs="Times New Roman"/>
          <w:sz w:val="28"/>
          <w:szCs w:val="28"/>
        </w:rPr>
        <w:t>. СПб.: Композитор,2005</w:t>
      </w:r>
    </w:p>
    <w:p w14:paraId="18D4B2CE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Детям к Пасхе. СПб.: Композитор,2006</w:t>
      </w:r>
    </w:p>
    <w:p w14:paraId="32DC4348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Дубравин</w:t>
      </w:r>
      <w:proofErr w:type="spellEnd"/>
      <w:r w:rsidRPr="00775B92">
        <w:rPr>
          <w:rFonts w:cs="Times New Roman"/>
          <w:sz w:val="28"/>
          <w:szCs w:val="28"/>
        </w:rPr>
        <w:t xml:space="preserve"> Я. Капельки. – М.: Музыка, 1981.</w:t>
      </w:r>
    </w:p>
    <w:p w14:paraId="470DEEB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Дубравин</w:t>
      </w:r>
      <w:proofErr w:type="spellEnd"/>
      <w:r w:rsidRPr="00775B92">
        <w:rPr>
          <w:rFonts w:cs="Times New Roman"/>
          <w:sz w:val="28"/>
          <w:szCs w:val="28"/>
        </w:rPr>
        <w:t xml:space="preserve"> Я. Песни героев любимых книг. – М.: Музыка, 1978.</w:t>
      </w:r>
    </w:p>
    <w:p w14:paraId="7C8B6F84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Ефимов Т.</w:t>
      </w:r>
      <w:r w:rsidRPr="00775B92">
        <w:rPr>
          <w:rFonts w:cs="Times New Roman"/>
          <w:b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Что такое «Ералаш»? Песни и хоры для детей. – Ярославль: «Академия развития», 2006.</w:t>
      </w:r>
    </w:p>
    <w:p w14:paraId="0C420C0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Залесский, В. Песни для детей разного возраста [Ноты]: песни для детей / В. Залесский. – М.: </w:t>
      </w:r>
      <w:proofErr w:type="spellStart"/>
      <w:r w:rsidRPr="00775B92">
        <w:rPr>
          <w:rFonts w:cs="Times New Roman"/>
          <w:sz w:val="28"/>
          <w:szCs w:val="28"/>
        </w:rPr>
        <w:t>Владос</w:t>
      </w:r>
      <w:proofErr w:type="spellEnd"/>
      <w:r w:rsidRPr="00775B92">
        <w:rPr>
          <w:rFonts w:cs="Times New Roman"/>
          <w:sz w:val="28"/>
          <w:szCs w:val="28"/>
        </w:rPr>
        <w:t xml:space="preserve">, 2003. – 56с. </w:t>
      </w:r>
    </w:p>
    <w:p w14:paraId="5CD3F967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Калистратов, В.Ю. Песни [Ноты]: песни для детей / В.Ю. Калистратов. – М.: Советский композитор, 1980. – 40с.</w:t>
      </w:r>
    </w:p>
    <w:p w14:paraId="4B13B93D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Классическая и духовная музыка. СПб: Композитор,2005</w:t>
      </w:r>
    </w:p>
    <w:p w14:paraId="4EB62450" w14:textId="2EEC17EC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Когда тебе 16… Сборник песен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– М.: Советский композитор, 1984.</w:t>
      </w:r>
    </w:p>
    <w:p w14:paraId="3C9BF20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Композиторы классики для детского хора [</w:t>
      </w:r>
      <w:r>
        <w:rPr>
          <w:rFonts w:cs="Times New Roman"/>
          <w:sz w:val="28"/>
          <w:szCs w:val="28"/>
        </w:rPr>
        <w:t xml:space="preserve">Ноты]: песни для детей / Сост. </w:t>
      </w:r>
      <w:r w:rsidRPr="00775B92">
        <w:rPr>
          <w:rFonts w:cs="Times New Roman"/>
          <w:sz w:val="28"/>
          <w:szCs w:val="28"/>
        </w:rPr>
        <w:t xml:space="preserve"> -  Вып.2. – М.: Музыка, 2002. – с.</w:t>
      </w:r>
    </w:p>
    <w:p w14:paraId="45A0854E" w14:textId="47F66F29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Композиторы-классики для детского хора. Праздник Рождества. Православные песнопения.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Музыка,2005</w:t>
      </w:r>
    </w:p>
    <w:p w14:paraId="3A26D2DC" w14:textId="6EEAFCF0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Композиторы-классики для детского хора. Рождественский концерт. Католические песнопения.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Музыка,2005</w:t>
      </w:r>
    </w:p>
    <w:p w14:paraId="7E740D5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Крупа-Шушарина, С.В. Сборник песен для детей и юношества [Ноты]: песни для детей / Сост. С.В. Крупа-Шушарина, </w:t>
      </w:r>
      <w:proofErr w:type="spellStart"/>
      <w:r w:rsidRPr="00775B92">
        <w:rPr>
          <w:rFonts w:cs="Times New Roman"/>
          <w:sz w:val="28"/>
          <w:szCs w:val="28"/>
        </w:rPr>
        <w:t>И.А.Яворская</w:t>
      </w:r>
      <w:proofErr w:type="spellEnd"/>
      <w:r w:rsidRPr="00775B92">
        <w:rPr>
          <w:rFonts w:cs="Times New Roman"/>
          <w:sz w:val="28"/>
          <w:szCs w:val="28"/>
        </w:rPr>
        <w:t xml:space="preserve"> – </w:t>
      </w:r>
      <w:proofErr w:type="spellStart"/>
      <w:r w:rsidRPr="00775B92">
        <w:rPr>
          <w:rFonts w:cs="Times New Roman"/>
          <w:sz w:val="28"/>
          <w:szCs w:val="28"/>
        </w:rPr>
        <w:t>Ростов</w:t>
      </w:r>
      <w:proofErr w:type="spellEnd"/>
      <w:r w:rsidRPr="00775B92">
        <w:rPr>
          <w:rFonts w:cs="Times New Roman"/>
          <w:sz w:val="28"/>
          <w:szCs w:val="28"/>
        </w:rPr>
        <w:t xml:space="preserve"> н/Д.: Феникс, 2006. – 80с.</w:t>
      </w:r>
    </w:p>
    <w:p w14:paraId="4531F258" w14:textId="325E839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Ляпин А. Поведайте потомкам, ветераны [Ноты]: музыкальный сборник / – Новокузнецк: Кузнецкая крепость, 1995. – 52с.</w:t>
      </w:r>
    </w:p>
    <w:p w14:paraId="282AE520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Малевич М. На светлой </w:t>
      </w:r>
      <w:proofErr w:type="spellStart"/>
      <w:r w:rsidRPr="00775B92">
        <w:rPr>
          <w:rFonts w:cs="Times New Roman"/>
          <w:sz w:val="28"/>
          <w:szCs w:val="28"/>
        </w:rPr>
        <w:t>седьмице</w:t>
      </w:r>
      <w:proofErr w:type="spellEnd"/>
      <w:r w:rsidRPr="00775B92">
        <w:rPr>
          <w:rFonts w:cs="Times New Roman"/>
          <w:sz w:val="28"/>
          <w:szCs w:val="28"/>
        </w:rPr>
        <w:t>. СПб.: Композитор,2007</w:t>
      </w:r>
    </w:p>
    <w:p w14:paraId="10A4B739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Малыши поют классику. СПб.: Композитор,1998. Вып.1</w:t>
      </w:r>
    </w:p>
    <w:p w14:paraId="1A15BAD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Малыши поют классику. СПб.: Композитор,1998. Вып.2</w:t>
      </w:r>
    </w:p>
    <w:p w14:paraId="4EAD4EE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Марченко, Л. Детские песни о разном [Ноты]: песни для детей / Л.  Марченко. - </w:t>
      </w:r>
      <w:proofErr w:type="spellStart"/>
      <w:r w:rsidRPr="00775B92">
        <w:rPr>
          <w:rFonts w:cs="Times New Roman"/>
          <w:sz w:val="28"/>
          <w:szCs w:val="28"/>
        </w:rPr>
        <w:t>Вып</w:t>
      </w:r>
      <w:proofErr w:type="spellEnd"/>
      <w:r w:rsidRPr="00775B92">
        <w:rPr>
          <w:rFonts w:cs="Times New Roman"/>
          <w:sz w:val="28"/>
          <w:szCs w:val="28"/>
        </w:rPr>
        <w:t xml:space="preserve">. 3. – </w:t>
      </w:r>
      <w:proofErr w:type="spellStart"/>
      <w:r w:rsidRPr="00775B92">
        <w:rPr>
          <w:rFonts w:cs="Times New Roman"/>
          <w:sz w:val="28"/>
          <w:szCs w:val="28"/>
        </w:rPr>
        <w:t>Ростов</w:t>
      </w:r>
      <w:proofErr w:type="spellEnd"/>
      <w:r w:rsidRPr="00775B92">
        <w:rPr>
          <w:rFonts w:cs="Times New Roman"/>
          <w:sz w:val="28"/>
          <w:szCs w:val="28"/>
        </w:rPr>
        <w:t>-на-Дону: Феникс,2002. – 104с.</w:t>
      </w:r>
    </w:p>
    <w:p w14:paraId="69B8BF5E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Матвеев М. Рюкзачок. – М.: «Советский композитор», 1978.</w:t>
      </w:r>
    </w:p>
    <w:p w14:paraId="6F9275FA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Металлиди</w:t>
      </w:r>
      <w:proofErr w:type="spellEnd"/>
      <w:r w:rsidRPr="00775B92">
        <w:rPr>
          <w:rFonts w:cs="Times New Roman"/>
          <w:sz w:val="28"/>
          <w:szCs w:val="28"/>
        </w:rPr>
        <w:t xml:space="preserve"> Ж. На </w:t>
      </w:r>
      <w:proofErr w:type="spellStart"/>
      <w:r w:rsidRPr="00775B92">
        <w:rPr>
          <w:rFonts w:cs="Times New Roman"/>
          <w:sz w:val="28"/>
          <w:szCs w:val="28"/>
        </w:rPr>
        <w:t>горизонских</w:t>
      </w:r>
      <w:proofErr w:type="spellEnd"/>
      <w:r w:rsidRPr="00775B92">
        <w:rPr>
          <w:rFonts w:cs="Times New Roman"/>
          <w:sz w:val="28"/>
          <w:szCs w:val="28"/>
        </w:rPr>
        <w:t xml:space="preserve"> островах. Песни и хоры на стихи русских и зарубежных поэтов. Для детей среднего и старшего возраста. – СПб.: «Композитор», 2004.</w:t>
      </w:r>
    </w:p>
    <w:p w14:paraId="60C4E92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Металлиди</w:t>
      </w:r>
      <w:proofErr w:type="spellEnd"/>
      <w:r w:rsidRPr="00775B92">
        <w:rPr>
          <w:rFonts w:cs="Times New Roman"/>
          <w:b/>
          <w:sz w:val="28"/>
          <w:szCs w:val="28"/>
        </w:rPr>
        <w:t xml:space="preserve"> Ж</w:t>
      </w:r>
      <w:r w:rsidRPr="00775B92">
        <w:rPr>
          <w:rFonts w:cs="Times New Roman"/>
          <w:sz w:val="28"/>
          <w:szCs w:val="28"/>
        </w:rPr>
        <w:t>. Петь по-всякому могу. Песни для детей дошкольного и младшего школьного возраста. – СПб.: «Композитор», 2004.</w:t>
      </w:r>
    </w:p>
    <w:p w14:paraId="7D32A988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Мир тебе открылся… [Ноты]: лирические песни и баллады американских композиторов, песни из американских мюзиклов в переложении и обработке С. Липового / С. А. Липовой. - Новокузнецк, 2002. – 60с.</w:t>
      </w:r>
    </w:p>
    <w:p w14:paraId="1B9EB11B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Музыка. 2 </w:t>
      </w:r>
      <w:proofErr w:type="spellStart"/>
      <w:r w:rsidRPr="00775B92">
        <w:rPr>
          <w:rFonts w:cs="Times New Roman"/>
          <w:sz w:val="28"/>
          <w:szCs w:val="28"/>
        </w:rPr>
        <w:t>кл</w:t>
      </w:r>
      <w:proofErr w:type="spellEnd"/>
      <w:r w:rsidRPr="00775B92">
        <w:rPr>
          <w:rFonts w:cs="Times New Roman"/>
          <w:sz w:val="28"/>
          <w:szCs w:val="28"/>
        </w:rPr>
        <w:t xml:space="preserve">. Нотная хрестоматия и методические рекомендации для учителя [Текст, ноты]: учебно-методическое пособие / Сост. В.В. </w:t>
      </w:r>
      <w:proofErr w:type="spellStart"/>
      <w:r w:rsidRPr="00775B92">
        <w:rPr>
          <w:rFonts w:cs="Times New Roman"/>
          <w:sz w:val="28"/>
          <w:szCs w:val="28"/>
        </w:rPr>
        <w:t>Алеев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Т.Н.Кичак</w:t>
      </w:r>
      <w:proofErr w:type="spellEnd"/>
      <w:r w:rsidRPr="00775B92">
        <w:rPr>
          <w:rFonts w:cs="Times New Roman"/>
          <w:sz w:val="28"/>
          <w:szCs w:val="28"/>
        </w:rPr>
        <w:t>. – М.: Дрофа, 2004. – 207с.</w:t>
      </w:r>
    </w:p>
    <w:p w14:paraId="31FD257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Музыка. 5 </w:t>
      </w:r>
      <w:proofErr w:type="spellStart"/>
      <w:r w:rsidRPr="00775B92">
        <w:rPr>
          <w:rFonts w:cs="Times New Roman"/>
          <w:sz w:val="28"/>
          <w:szCs w:val="28"/>
        </w:rPr>
        <w:t>кл</w:t>
      </w:r>
      <w:proofErr w:type="spellEnd"/>
      <w:r w:rsidRPr="00775B92">
        <w:rPr>
          <w:rFonts w:cs="Times New Roman"/>
          <w:sz w:val="28"/>
          <w:szCs w:val="28"/>
        </w:rPr>
        <w:t xml:space="preserve">. Нотная хрестоматия и методические рекомендации для учителя [Текст, ноты]: учебно-методическое пособие / Сост. В.В. </w:t>
      </w:r>
      <w:proofErr w:type="spellStart"/>
      <w:r w:rsidRPr="00775B92">
        <w:rPr>
          <w:rFonts w:cs="Times New Roman"/>
          <w:sz w:val="28"/>
          <w:szCs w:val="28"/>
        </w:rPr>
        <w:t>Алеев</w:t>
      </w:r>
      <w:proofErr w:type="spellEnd"/>
      <w:r w:rsidRPr="00775B92">
        <w:rPr>
          <w:rFonts w:cs="Times New Roman"/>
          <w:sz w:val="28"/>
          <w:szCs w:val="28"/>
        </w:rPr>
        <w:t xml:space="preserve">, Т.И. Науменко. – 3 изд. – М.: Дрофа, 2001. – 192с. </w:t>
      </w:r>
    </w:p>
    <w:p w14:paraId="5792F2BD" w14:textId="1E5B7260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Музыка. 6 </w:t>
      </w:r>
      <w:proofErr w:type="spellStart"/>
      <w:r w:rsidRPr="00775B92">
        <w:rPr>
          <w:rFonts w:cs="Times New Roman"/>
          <w:sz w:val="28"/>
          <w:szCs w:val="28"/>
        </w:rPr>
        <w:t>кл</w:t>
      </w:r>
      <w:proofErr w:type="spellEnd"/>
      <w:r w:rsidRPr="00775B92">
        <w:rPr>
          <w:rFonts w:cs="Times New Roman"/>
          <w:sz w:val="28"/>
          <w:szCs w:val="28"/>
        </w:rPr>
        <w:t xml:space="preserve">. Нотная хрестоматия и методические рекомендации для учителя [Текст, ноты]: учебно-методическое пособие / Сост. </w:t>
      </w:r>
      <w:proofErr w:type="spellStart"/>
      <w:r w:rsidRPr="00775B92">
        <w:rPr>
          <w:rFonts w:cs="Times New Roman"/>
          <w:sz w:val="28"/>
          <w:szCs w:val="28"/>
        </w:rPr>
        <w:t>В.В.Алеев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Т.И.Науменко</w:t>
      </w:r>
      <w:proofErr w:type="spellEnd"/>
      <w:r w:rsidRPr="00775B92">
        <w:rPr>
          <w:rFonts w:cs="Times New Roman"/>
          <w:sz w:val="28"/>
          <w:szCs w:val="28"/>
        </w:rPr>
        <w:t>. – 2 изд. – М.: Дрофа, 2000. – 192с.</w:t>
      </w:r>
    </w:p>
    <w:p w14:paraId="3B771274" w14:textId="4969739D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Музыкальное сопровождение и оформление школьных праздников [Ноты]: песни для детей / Сост. </w:t>
      </w:r>
      <w:proofErr w:type="spellStart"/>
      <w:r w:rsidRPr="00775B92">
        <w:rPr>
          <w:rFonts w:cs="Times New Roman"/>
          <w:sz w:val="28"/>
          <w:szCs w:val="28"/>
        </w:rPr>
        <w:t>В.В.Фадин</w:t>
      </w:r>
      <w:proofErr w:type="spellEnd"/>
      <w:r w:rsidRPr="00775B92">
        <w:rPr>
          <w:rFonts w:cs="Times New Roman"/>
          <w:sz w:val="28"/>
          <w:szCs w:val="28"/>
        </w:rPr>
        <w:t>. – Волгоград, 2001. – 144с.</w:t>
      </w:r>
    </w:p>
    <w:p w14:paraId="620BC527" w14:textId="6D852A6B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Нотная папка хормейстера. Младший хор.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Дека-ВС,2004</w:t>
      </w:r>
    </w:p>
    <w:p w14:paraId="78976146" w14:textId="61A45D6C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Нотная папка хормейстера:</w:t>
      </w:r>
      <w:r>
        <w:rPr>
          <w:rFonts w:cs="Times New Roman"/>
          <w:sz w:val="28"/>
          <w:szCs w:val="28"/>
        </w:rPr>
        <w:t xml:space="preserve"> </w:t>
      </w:r>
      <w:proofErr w:type="gramStart"/>
      <w:r w:rsidRPr="00775B92">
        <w:rPr>
          <w:rFonts w:cs="Times New Roman"/>
          <w:sz w:val="28"/>
          <w:szCs w:val="28"/>
        </w:rPr>
        <w:t>С</w:t>
      </w:r>
      <w:proofErr w:type="gramEnd"/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чего начинается детский хор (Золотая библиотека педагогического репертуара).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Дека-ВС,2005</w:t>
      </w:r>
    </w:p>
    <w:p w14:paraId="627BC12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Одноголосные произведения для детского хора. – Новосибирск, 1998 Песни и хоры на стихи русских поэтов. Сияет солнце. М.: Музыка,2005</w:t>
      </w:r>
    </w:p>
    <w:p w14:paraId="40ADBF6C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Одноголосные произведения для детского хора. – Новосибирск. 1998.</w:t>
      </w:r>
    </w:p>
    <w:p w14:paraId="64956C4C" w14:textId="4CD2ADFC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По страницам русской хоровой музыки 19-20-х веков.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Классика,2004</w:t>
      </w:r>
    </w:p>
    <w:p w14:paraId="5368862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Подгайц</w:t>
      </w:r>
      <w:proofErr w:type="spellEnd"/>
      <w:r w:rsidRPr="00775B92">
        <w:rPr>
          <w:rFonts w:cs="Times New Roman"/>
          <w:sz w:val="28"/>
          <w:szCs w:val="28"/>
        </w:rPr>
        <w:t xml:space="preserve"> Е. Хоровые миниатюры и песни. Музыка утра (в двух частях). М.: Владос,2004</w:t>
      </w:r>
    </w:p>
    <w:p w14:paraId="6BF0AC7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Поет детский хор «Преображение». М.: Владос,2001</w:t>
      </w:r>
    </w:p>
    <w:p w14:paraId="0B15209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Поет хор первых и вторых классов [Ноты]: песни для детей / Сост. </w:t>
      </w:r>
      <w:proofErr w:type="spellStart"/>
      <w:r w:rsidRPr="00775B92">
        <w:rPr>
          <w:rFonts w:cs="Times New Roman"/>
          <w:sz w:val="28"/>
          <w:szCs w:val="28"/>
        </w:rPr>
        <w:t>Г.Бессонова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А.Гордон</w:t>
      </w:r>
      <w:proofErr w:type="spellEnd"/>
      <w:r w:rsidRPr="00775B92">
        <w:rPr>
          <w:rFonts w:cs="Times New Roman"/>
          <w:sz w:val="28"/>
          <w:szCs w:val="28"/>
        </w:rPr>
        <w:t xml:space="preserve">. – М.: </w:t>
      </w:r>
      <w:proofErr w:type="spellStart"/>
      <w:proofErr w:type="gramStart"/>
      <w:r w:rsidRPr="00775B92">
        <w:rPr>
          <w:rFonts w:cs="Times New Roman"/>
          <w:sz w:val="28"/>
          <w:szCs w:val="28"/>
        </w:rPr>
        <w:t>Гос.муз.издательство</w:t>
      </w:r>
      <w:proofErr w:type="spellEnd"/>
      <w:proofErr w:type="gramEnd"/>
      <w:r w:rsidRPr="00775B92">
        <w:rPr>
          <w:rFonts w:cs="Times New Roman"/>
          <w:sz w:val="28"/>
          <w:szCs w:val="28"/>
        </w:rPr>
        <w:t>, 1963. – 52с.</w:t>
      </w:r>
    </w:p>
    <w:p w14:paraId="448FB564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Пойте с нами. Песни для детей младшего, среднего и старшего возраста. / Сост. Н.В. Никольская. – СПб.: Композитор, 2004.</w:t>
      </w:r>
    </w:p>
    <w:p w14:paraId="582E9F2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Поплянова</w:t>
      </w:r>
      <w:proofErr w:type="spellEnd"/>
      <w:r w:rsidRPr="00775B92">
        <w:rPr>
          <w:rFonts w:cs="Times New Roman"/>
          <w:sz w:val="28"/>
          <w:szCs w:val="28"/>
        </w:rPr>
        <w:t xml:space="preserve"> Е. А мы на уроке играем. – М.: Новая школа, 1994.</w:t>
      </w:r>
    </w:p>
    <w:p w14:paraId="0F9DB07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Попов В. Русская народная песня в русском хоре. – М., 1985.</w:t>
      </w:r>
    </w:p>
    <w:p w14:paraId="2F873EF0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Попов В., Тихеева Л. Школа хорового пения. Вып.1. – М., 1986. </w:t>
      </w:r>
    </w:p>
    <w:p w14:paraId="72864D22" w14:textId="43ECE63B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Попов В., </w:t>
      </w:r>
      <w:proofErr w:type="spellStart"/>
      <w:r w:rsidRPr="00775B92">
        <w:rPr>
          <w:rFonts w:cs="Times New Roman"/>
          <w:sz w:val="28"/>
          <w:szCs w:val="28"/>
        </w:rPr>
        <w:t>Халабузарь</w:t>
      </w:r>
      <w:proofErr w:type="spellEnd"/>
      <w:r w:rsidRPr="00775B92">
        <w:rPr>
          <w:rFonts w:cs="Times New Roman"/>
          <w:sz w:val="28"/>
          <w:szCs w:val="28"/>
        </w:rPr>
        <w:t xml:space="preserve"> П. Хоровой класс: Пособие для детских музыкальных школ и школ искусств. – М., 1988. </w:t>
      </w:r>
    </w:p>
    <w:p w14:paraId="254A0A4A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Праздничное солнышко. – М.: Музыка, 1977.</w:t>
      </w:r>
    </w:p>
    <w:p w14:paraId="247972F4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Птичкин Е. Песня – твой верный друг. – М.: Сов. Композитор, 1989.</w:t>
      </w:r>
    </w:p>
    <w:p w14:paraId="623BCBB6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Пьянков, В.В. Песни и хоры для детей [Ноты]: музыкальный сборник / В.В.  Пьянков. – М.: </w:t>
      </w:r>
      <w:proofErr w:type="spellStart"/>
      <w:r w:rsidRPr="00775B92">
        <w:rPr>
          <w:rFonts w:cs="Times New Roman"/>
          <w:sz w:val="28"/>
          <w:szCs w:val="28"/>
        </w:rPr>
        <w:t>Владос</w:t>
      </w:r>
      <w:proofErr w:type="spellEnd"/>
      <w:r w:rsidRPr="00775B92">
        <w:rPr>
          <w:rFonts w:cs="Times New Roman"/>
          <w:sz w:val="28"/>
          <w:szCs w:val="28"/>
        </w:rPr>
        <w:t>, 2003. – 96с.</w:t>
      </w:r>
    </w:p>
    <w:p w14:paraId="2B02F37D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Радуга-дуга [Ноты]: русские народные песенки без сопровождения песни для детей / Сост. Г. Науменко.  – М.: Музыка,1976. – 18с.</w:t>
      </w:r>
    </w:p>
    <w:p w14:paraId="2B43CB3E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Репертуар детского хорового коллектива [Ноты]: произведения для детского хора – М.: Музыка, 1990. – 135 с.</w:t>
      </w:r>
    </w:p>
    <w:p w14:paraId="62D8D247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Репертуар хорового класса. Западная классика [Ноты]: сборник произведений для хора / Сост. </w:t>
      </w:r>
      <w:proofErr w:type="spellStart"/>
      <w:r w:rsidRPr="00775B92">
        <w:rPr>
          <w:rFonts w:cs="Times New Roman"/>
          <w:sz w:val="28"/>
          <w:szCs w:val="28"/>
        </w:rPr>
        <w:t>И.Н.Дяденко</w:t>
      </w:r>
      <w:proofErr w:type="spellEnd"/>
      <w:r w:rsidRPr="00775B92">
        <w:rPr>
          <w:rFonts w:cs="Times New Roman"/>
          <w:sz w:val="28"/>
          <w:szCs w:val="28"/>
        </w:rPr>
        <w:t>. – М.: Кифара, 2003. – 73 с.</w:t>
      </w:r>
    </w:p>
    <w:p w14:paraId="3307D5F2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Репертуар хорового класса. Русская классика [Ноты]: сборник произведений для хора / Сост. </w:t>
      </w:r>
      <w:proofErr w:type="spellStart"/>
      <w:r w:rsidRPr="00775B92">
        <w:rPr>
          <w:rFonts w:cs="Times New Roman"/>
          <w:sz w:val="28"/>
          <w:szCs w:val="28"/>
        </w:rPr>
        <w:t>Б.А.Селиванов</w:t>
      </w:r>
      <w:proofErr w:type="spellEnd"/>
      <w:r w:rsidRPr="00775B92">
        <w:rPr>
          <w:rFonts w:cs="Times New Roman"/>
          <w:sz w:val="28"/>
          <w:szCs w:val="28"/>
        </w:rPr>
        <w:t>. – М.: Кифара, 2001. – 65 с.</w:t>
      </w:r>
    </w:p>
    <w:p w14:paraId="4EA76AD2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b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Римша Б. Как у бабушки </w:t>
      </w:r>
      <w:proofErr w:type="spellStart"/>
      <w:r w:rsidRPr="00775B92">
        <w:rPr>
          <w:rFonts w:cs="Times New Roman"/>
          <w:sz w:val="28"/>
          <w:szCs w:val="28"/>
        </w:rPr>
        <w:t>Арины.СПб</w:t>
      </w:r>
      <w:proofErr w:type="spellEnd"/>
      <w:r w:rsidRPr="00775B92">
        <w:rPr>
          <w:rFonts w:cs="Times New Roman"/>
          <w:sz w:val="28"/>
          <w:szCs w:val="28"/>
        </w:rPr>
        <w:t>.: Союз художников,2005</w:t>
      </w:r>
    </w:p>
    <w:p w14:paraId="07B9E631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Рождество и святки. СПб: Композитор,2002</w:t>
      </w:r>
    </w:p>
    <w:p w14:paraId="01C0887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Русские народные песни [Ноты]: музыкальный сборник /Сост. </w:t>
      </w:r>
      <w:proofErr w:type="spellStart"/>
      <w:r w:rsidRPr="00775B92">
        <w:rPr>
          <w:rFonts w:cs="Times New Roman"/>
          <w:sz w:val="28"/>
          <w:szCs w:val="28"/>
        </w:rPr>
        <w:t>А.Г.Новиков</w:t>
      </w:r>
      <w:proofErr w:type="spellEnd"/>
      <w:r w:rsidRPr="00775B92">
        <w:rPr>
          <w:rFonts w:cs="Times New Roman"/>
          <w:sz w:val="28"/>
          <w:szCs w:val="28"/>
        </w:rPr>
        <w:t>. – М.: Гос. муз. издательство, 1963. – 156с.</w:t>
      </w:r>
    </w:p>
    <w:p w14:paraId="5241276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Русские народные песни для детей. «Идет коза рогатая». – СПб.: «Композитор», 2007.</w:t>
      </w:r>
    </w:p>
    <w:p w14:paraId="2892A91E" w14:textId="643798C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Сборник песен для детей и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юношества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 xml:space="preserve">/ Сост. С.В. Крупа-Шушарина, </w:t>
      </w:r>
      <w:proofErr w:type="spellStart"/>
      <w:r w:rsidRPr="00775B92">
        <w:rPr>
          <w:rFonts w:cs="Times New Roman"/>
          <w:sz w:val="28"/>
          <w:szCs w:val="28"/>
        </w:rPr>
        <w:t>И.А.Яворская</w:t>
      </w:r>
      <w:proofErr w:type="spellEnd"/>
      <w:r w:rsidRPr="00775B92">
        <w:rPr>
          <w:rFonts w:cs="Times New Roman"/>
          <w:sz w:val="28"/>
          <w:szCs w:val="28"/>
        </w:rPr>
        <w:t xml:space="preserve">. – </w:t>
      </w:r>
      <w:proofErr w:type="spellStart"/>
      <w:r w:rsidRPr="00775B92">
        <w:rPr>
          <w:rFonts w:cs="Times New Roman"/>
          <w:sz w:val="28"/>
          <w:szCs w:val="28"/>
        </w:rPr>
        <w:t>Ростов</w:t>
      </w:r>
      <w:proofErr w:type="spellEnd"/>
      <w:r w:rsidRPr="00775B92">
        <w:rPr>
          <w:rFonts w:cs="Times New Roman"/>
          <w:sz w:val="28"/>
          <w:szCs w:val="28"/>
        </w:rPr>
        <w:t xml:space="preserve"> н/Д.: Феникс, 2004. </w:t>
      </w:r>
    </w:p>
    <w:p w14:paraId="1D6E9B93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Сборник хоровых произведений [Ноты]: произведения для хора / Сост. </w:t>
      </w:r>
      <w:proofErr w:type="spellStart"/>
      <w:r w:rsidRPr="00775B92">
        <w:rPr>
          <w:rFonts w:cs="Times New Roman"/>
          <w:sz w:val="28"/>
          <w:szCs w:val="28"/>
        </w:rPr>
        <w:t>М.А.Назарова</w:t>
      </w:r>
      <w:proofErr w:type="spellEnd"/>
      <w:r w:rsidRPr="00775B92">
        <w:rPr>
          <w:rFonts w:cs="Times New Roman"/>
          <w:sz w:val="28"/>
          <w:szCs w:val="28"/>
        </w:rPr>
        <w:t>. – СПб, 1998. – 112 с.</w:t>
      </w:r>
    </w:p>
    <w:p w14:paraId="3753084E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Соколов В., Попов</w:t>
      </w:r>
      <w:r w:rsidRPr="00775B92">
        <w:rPr>
          <w:rFonts w:cs="Times New Roman"/>
          <w:b/>
          <w:sz w:val="28"/>
          <w:szCs w:val="28"/>
        </w:rPr>
        <w:t xml:space="preserve"> В.</w:t>
      </w:r>
      <w:r w:rsidRPr="00775B92">
        <w:rPr>
          <w:rFonts w:cs="Times New Roman"/>
          <w:sz w:val="28"/>
          <w:szCs w:val="28"/>
        </w:rPr>
        <w:t xml:space="preserve"> Школа хорового пения. </w:t>
      </w:r>
      <w:proofErr w:type="spellStart"/>
      <w:r w:rsidRPr="00775B92">
        <w:rPr>
          <w:rFonts w:cs="Times New Roman"/>
          <w:sz w:val="28"/>
          <w:szCs w:val="28"/>
        </w:rPr>
        <w:t>Вып</w:t>
      </w:r>
      <w:proofErr w:type="spellEnd"/>
      <w:r w:rsidRPr="00775B92">
        <w:rPr>
          <w:rFonts w:cs="Times New Roman"/>
          <w:sz w:val="28"/>
          <w:szCs w:val="28"/>
        </w:rPr>
        <w:t>. 1, 2. – М., 1987.</w:t>
      </w:r>
    </w:p>
    <w:p w14:paraId="07727121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Споемте, друзья. – М.: Музыка, 1989.</w:t>
      </w:r>
    </w:p>
    <w:p w14:paraId="4C6ABBD4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Струве Г. Мы желаем вам добра [Ноты]: песни для детей / Г. Струве. – М.: </w:t>
      </w:r>
      <w:proofErr w:type="spellStart"/>
      <w:r w:rsidRPr="00775B92">
        <w:rPr>
          <w:rFonts w:cs="Times New Roman"/>
          <w:sz w:val="28"/>
          <w:szCs w:val="28"/>
        </w:rPr>
        <w:t>Артакт</w:t>
      </w:r>
      <w:proofErr w:type="spellEnd"/>
      <w:r w:rsidRPr="00775B92">
        <w:rPr>
          <w:rFonts w:cs="Times New Roman"/>
          <w:sz w:val="28"/>
          <w:szCs w:val="28"/>
        </w:rPr>
        <w:t>, 1999. – 89 с.</w:t>
      </w:r>
    </w:p>
    <w:p w14:paraId="35B4A0BD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Струве Г. Школьный хор. – М., 1981. </w:t>
      </w:r>
    </w:p>
    <w:p w14:paraId="6D873BA3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Там, за облаками [Ноты]: лирические песни / Сост. А. Новиков – М.: Советский композитор, 1979. – 66с.</w:t>
      </w:r>
    </w:p>
    <w:p w14:paraId="7807D944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Учите детей петь [Ноты, текст]: песни для детей / Сост. </w:t>
      </w:r>
      <w:proofErr w:type="spellStart"/>
      <w:r w:rsidRPr="00775B92">
        <w:rPr>
          <w:rFonts w:cs="Times New Roman"/>
          <w:sz w:val="28"/>
          <w:szCs w:val="28"/>
        </w:rPr>
        <w:t>Г.М.Орлова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С.И.Бекина</w:t>
      </w:r>
      <w:proofErr w:type="spellEnd"/>
      <w:r w:rsidRPr="00775B92">
        <w:rPr>
          <w:rFonts w:cs="Times New Roman"/>
          <w:sz w:val="28"/>
          <w:szCs w:val="28"/>
        </w:rPr>
        <w:t>. – М.: Просвещение, 1988. – 143с.</w:t>
      </w:r>
    </w:p>
    <w:p w14:paraId="60270C0C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Фадеев В. Про собак, котов и кошек. Песни для детского хора на стихи </w:t>
      </w:r>
      <w:proofErr w:type="spellStart"/>
      <w:r w:rsidRPr="00775B92">
        <w:rPr>
          <w:rFonts w:cs="Times New Roman"/>
          <w:sz w:val="28"/>
          <w:szCs w:val="28"/>
        </w:rPr>
        <w:t>Б.Заходера</w:t>
      </w:r>
      <w:proofErr w:type="spellEnd"/>
      <w:r w:rsidRPr="00775B92">
        <w:rPr>
          <w:rFonts w:cs="Times New Roman"/>
          <w:sz w:val="28"/>
          <w:szCs w:val="28"/>
        </w:rPr>
        <w:t xml:space="preserve"> и </w:t>
      </w:r>
      <w:proofErr w:type="spellStart"/>
      <w:r w:rsidRPr="00775B92">
        <w:rPr>
          <w:rFonts w:cs="Times New Roman"/>
          <w:sz w:val="28"/>
          <w:szCs w:val="28"/>
        </w:rPr>
        <w:t>Н.Черных</w:t>
      </w:r>
      <w:proofErr w:type="spellEnd"/>
      <w:r w:rsidRPr="00775B92">
        <w:rPr>
          <w:rFonts w:cs="Times New Roman"/>
          <w:sz w:val="28"/>
          <w:szCs w:val="28"/>
        </w:rPr>
        <w:t>. СПб.: Союз художников,2005</w:t>
      </w:r>
    </w:p>
    <w:p w14:paraId="55061C6C" w14:textId="41C8BBA0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Фалик</w:t>
      </w:r>
      <w:proofErr w:type="spellEnd"/>
      <w:r w:rsidRPr="00775B92">
        <w:rPr>
          <w:rFonts w:cs="Times New Roman"/>
          <w:sz w:val="28"/>
          <w:szCs w:val="28"/>
        </w:rPr>
        <w:t xml:space="preserve"> Ю</w:t>
      </w:r>
      <w:r w:rsidRPr="00775B92">
        <w:rPr>
          <w:rFonts w:cs="Times New Roman"/>
          <w:b/>
          <w:sz w:val="28"/>
          <w:szCs w:val="28"/>
        </w:rPr>
        <w:t>.</w:t>
      </w:r>
      <w:r w:rsidRPr="00775B92">
        <w:rPr>
          <w:rFonts w:cs="Times New Roman"/>
          <w:sz w:val="28"/>
          <w:szCs w:val="28"/>
        </w:rPr>
        <w:t xml:space="preserve"> Пестрые картинки. СПб.: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Композитор,2005</w:t>
      </w:r>
    </w:p>
    <w:p w14:paraId="667D42EF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Хрестоматия для хорового класса [Ноты]: хоровые произведения / Сост. </w:t>
      </w:r>
      <w:proofErr w:type="spellStart"/>
      <w:r w:rsidRPr="00775B92">
        <w:rPr>
          <w:rFonts w:cs="Times New Roman"/>
          <w:sz w:val="28"/>
          <w:szCs w:val="28"/>
        </w:rPr>
        <w:t>В.Минин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З.Казак</w:t>
      </w:r>
      <w:proofErr w:type="spellEnd"/>
      <w:r w:rsidRPr="00775B92">
        <w:rPr>
          <w:rFonts w:cs="Times New Roman"/>
          <w:sz w:val="28"/>
          <w:szCs w:val="28"/>
        </w:rPr>
        <w:t>.  - Вып.1. – М.: Музыка, 1974. – 154 с.</w:t>
      </w:r>
    </w:p>
    <w:p w14:paraId="6E7DB3A5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Хрестоматия для хорового класса [Ноты]: хоровые произведения / Сост. </w:t>
      </w:r>
      <w:proofErr w:type="spellStart"/>
      <w:r w:rsidRPr="00775B92">
        <w:rPr>
          <w:rFonts w:cs="Times New Roman"/>
          <w:sz w:val="28"/>
          <w:szCs w:val="28"/>
        </w:rPr>
        <w:t>В.Минин</w:t>
      </w:r>
      <w:proofErr w:type="spellEnd"/>
      <w:r w:rsidRPr="00775B92">
        <w:rPr>
          <w:rFonts w:cs="Times New Roman"/>
          <w:sz w:val="28"/>
          <w:szCs w:val="28"/>
        </w:rPr>
        <w:t>.  - Вып.2. – М.: Музыка, 1978. – 132 с.</w:t>
      </w:r>
    </w:p>
    <w:p w14:paraId="6761C590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Хрестоматия русской народной песни 1-7 </w:t>
      </w:r>
      <w:proofErr w:type="spellStart"/>
      <w:r w:rsidRPr="00775B92">
        <w:rPr>
          <w:rFonts w:cs="Times New Roman"/>
          <w:sz w:val="28"/>
          <w:szCs w:val="28"/>
        </w:rPr>
        <w:t>кл</w:t>
      </w:r>
      <w:proofErr w:type="spellEnd"/>
      <w:r w:rsidRPr="00775B92">
        <w:rPr>
          <w:rFonts w:cs="Times New Roman"/>
          <w:sz w:val="28"/>
          <w:szCs w:val="28"/>
        </w:rPr>
        <w:t xml:space="preserve"> [Ноты]: русские народные песни для детей / Сост. А. Новиков. – М.: Музыка,1985. – 170с. </w:t>
      </w:r>
    </w:p>
    <w:p w14:paraId="2CE512A2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Хромушин</w:t>
      </w:r>
      <w:proofErr w:type="spellEnd"/>
      <w:r w:rsidRPr="00775B92">
        <w:rPr>
          <w:rFonts w:cs="Times New Roman"/>
          <w:sz w:val="28"/>
          <w:szCs w:val="28"/>
        </w:rPr>
        <w:t xml:space="preserve">, О. Феномен [Ноты]: песни для детей / О. </w:t>
      </w:r>
      <w:proofErr w:type="spellStart"/>
      <w:r w:rsidRPr="00775B92">
        <w:rPr>
          <w:rFonts w:cs="Times New Roman"/>
          <w:sz w:val="28"/>
          <w:szCs w:val="28"/>
        </w:rPr>
        <w:t>Хромушин</w:t>
      </w:r>
      <w:proofErr w:type="spellEnd"/>
      <w:r w:rsidRPr="00775B92">
        <w:rPr>
          <w:rFonts w:cs="Times New Roman"/>
          <w:sz w:val="28"/>
          <w:szCs w:val="28"/>
        </w:rPr>
        <w:t>, Ю. Погорельский– СПб.: Союз художников, 2000. – 20с.</w:t>
      </w:r>
    </w:p>
    <w:p w14:paraId="6B08AB36" w14:textId="635EAABB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Хромушин</w:t>
      </w:r>
      <w:proofErr w:type="spellEnd"/>
      <w:r w:rsidRPr="00775B92">
        <w:rPr>
          <w:rFonts w:cs="Times New Roman"/>
          <w:sz w:val="28"/>
          <w:szCs w:val="28"/>
        </w:rPr>
        <w:t xml:space="preserve">, О. Школьная пора [Ноты]: песни для детей / О. </w:t>
      </w:r>
      <w:proofErr w:type="spellStart"/>
      <w:r w:rsidRPr="00775B92">
        <w:rPr>
          <w:rFonts w:cs="Times New Roman"/>
          <w:sz w:val="28"/>
          <w:szCs w:val="28"/>
        </w:rPr>
        <w:t>Хромушин</w:t>
      </w:r>
      <w:proofErr w:type="spellEnd"/>
      <w:r w:rsidRPr="00775B92">
        <w:rPr>
          <w:rFonts w:cs="Times New Roman"/>
          <w:sz w:val="28"/>
          <w:szCs w:val="28"/>
        </w:rPr>
        <w:t>. – СПб.: Советский композитор, 1986. – 54с.</w:t>
      </w:r>
    </w:p>
    <w:p w14:paraId="469D3911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Чаморова</w:t>
      </w:r>
      <w:proofErr w:type="spellEnd"/>
      <w:r w:rsidRPr="00775B92">
        <w:rPr>
          <w:rFonts w:cs="Times New Roman"/>
          <w:sz w:val="28"/>
          <w:szCs w:val="28"/>
        </w:rPr>
        <w:t xml:space="preserve"> Н.В. Кисонька-</w:t>
      </w:r>
      <w:proofErr w:type="spellStart"/>
      <w:r w:rsidRPr="00775B92">
        <w:rPr>
          <w:rFonts w:cs="Times New Roman"/>
          <w:sz w:val="28"/>
          <w:szCs w:val="28"/>
        </w:rPr>
        <w:t>мурлысонька</w:t>
      </w:r>
      <w:proofErr w:type="spellEnd"/>
      <w:r w:rsidRPr="00775B92">
        <w:rPr>
          <w:rFonts w:cs="Times New Roman"/>
          <w:sz w:val="28"/>
          <w:szCs w:val="28"/>
        </w:rPr>
        <w:t xml:space="preserve">: Любимые игровые песни с нотами. – М.: «БИО-Пресс», 2006. </w:t>
      </w:r>
    </w:p>
    <w:p w14:paraId="18A32429" w14:textId="38670604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Чесноков П.</w:t>
      </w:r>
      <w:r w:rsidRPr="00775B92">
        <w:rPr>
          <w:rFonts w:cs="Times New Roman"/>
          <w:b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Духовная музыка. М.:</w:t>
      </w:r>
      <w:r>
        <w:rPr>
          <w:rFonts w:cs="Times New Roman"/>
          <w:sz w:val="28"/>
          <w:szCs w:val="28"/>
        </w:rPr>
        <w:t xml:space="preserve"> </w:t>
      </w:r>
      <w:r w:rsidRPr="00775B92">
        <w:rPr>
          <w:rFonts w:cs="Times New Roman"/>
          <w:sz w:val="28"/>
          <w:szCs w:val="28"/>
        </w:rPr>
        <w:t>Музыка,1995</w:t>
      </w:r>
    </w:p>
    <w:p w14:paraId="45AEEA59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Чичков</w:t>
      </w:r>
      <w:proofErr w:type="spellEnd"/>
      <w:r w:rsidRPr="00775B92">
        <w:rPr>
          <w:rFonts w:cs="Times New Roman"/>
          <w:sz w:val="28"/>
          <w:szCs w:val="28"/>
        </w:rPr>
        <w:t xml:space="preserve"> Ю. Ромашковая Русь. – М.: Сов. Композитор, 1990.</w:t>
      </w:r>
    </w:p>
    <w:p w14:paraId="62612DAC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Энтин</w:t>
      </w:r>
      <w:proofErr w:type="spellEnd"/>
      <w:r w:rsidRPr="00775B92">
        <w:rPr>
          <w:rFonts w:cs="Times New Roman"/>
          <w:sz w:val="28"/>
          <w:szCs w:val="28"/>
        </w:rPr>
        <w:t xml:space="preserve">, Ю. Кто на новенького? [Ноты]: музыкальный сборник / Ю. </w:t>
      </w:r>
      <w:proofErr w:type="spellStart"/>
      <w:r w:rsidRPr="00775B92">
        <w:rPr>
          <w:rFonts w:cs="Times New Roman"/>
          <w:sz w:val="28"/>
          <w:szCs w:val="28"/>
        </w:rPr>
        <w:t>Энтин</w:t>
      </w:r>
      <w:proofErr w:type="spellEnd"/>
      <w:r w:rsidRPr="00775B92">
        <w:rPr>
          <w:rFonts w:cs="Times New Roman"/>
          <w:sz w:val="28"/>
          <w:szCs w:val="28"/>
        </w:rPr>
        <w:t>. – М.: Дрофа, 2001. – 64с.</w:t>
      </w:r>
    </w:p>
    <w:p w14:paraId="45221B6A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Юдина, С.Е. Мы друзей зовем на праздник [Ноты]: песни для детей / С.Е. Юдина. - Ярославль: Академия холдинг, 2002. – 128с.</w:t>
      </w:r>
    </w:p>
    <w:p w14:paraId="48829BFB" w14:textId="77777777" w:rsidR="00C166BD" w:rsidRPr="00775B92" w:rsidRDefault="00C166BD" w:rsidP="00C166BD">
      <w:pPr>
        <w:pStyle w:val="a4"/>
        <w:numPr>
          <w:ilvl w:val="0"/>
          <w:numId w:val="20"/>
        </w:numPr>
        <w:tabs>
          <w:tab w:val="clear" w:pos="720"/>
          <w:tab w:val="num" w:pos="851"/>
          <w:tab w:val="num" w:pos="1495"/>
        </w:tabs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Я о Родине пою [Ноты]: песни для детей / Сост. Абрамов А.А. – М.: Советская Россия, 1982. – 128с.</w:t>
      </w:r>
    </w:p>
    <w:p w14:paraId="55A6CA4B" w14:textId="77777777" w:rsidR="00C166BD" w:rsidRPr="00775B92" w:rsidRDefault="00C166BD" w:rsidP="00C166BD">
      <w:pPr>
        <w:spacing w:line="276" w:lineRule="auto"/>
        <w:ind w:firstLine="709"/>
        <w:jc w:val="both"/>
        <w:rPr>
          <w:sz w:val="28"/>
          <w:szCs w:val="28"/>
        </w:rPr>
      </w:pPr>
    </w:p>
    <w:p w14:paraId="7AAB7E7A" w14:textId="77777777" w:rsidR="00C166BD" w:rsidRPr="00775B92" w:rsidRDefault="00C166BD" w:rsidP="00C166BD">
      <w:pPr>
        <w:spacing w:line="276" w:lineRule="auto"/>
        <w:ind w:firstLine="709"/>
        <w:rPr>
          <w:b/>
          <w:sz w:val="28"/>
          <w:szCs w:val="28"/>
        </w:rPr>
      </w:pPr>
      <w:r w:rsidRPr="00775B92">
        <w:rPr>
          <w:b/>
          <w:sz w:val="28"/>
          <w:szCs w:val="28"/>
        </w:rPr>
        <w:t xml:space="preserve">Методическая литература </w:t>
      </w:r>
    </w:p>
    <w:p w14:paraId="2020095B" w14:textId="72493A66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Агапова, И.А. Мир музыкальных праздников [Текст]: методические разработки и сценарии / Агапова И.А., Давыдова М.А. - В 2 кн.: Кн.1: Начальная школа. – М.: 5 за знания, 2004. – 208с.</w:t>
      </w:r>
    </w:p>
    <w:p w14:paraId="0813A56E" w14:textId="7E525A81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Агапова, И.А. Мир музыкальных праздников [Текст]: методические разработки и сценарии / Агапова И.А., Давыдова М.А. - В 2 кн.: Кн.2: Средняя школа. – М.: 5 за знания, 2004. – 224с. </w:t>
      </w:r>
    </w:p>
    <w:p w14:paraId="74BE175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Алиев, Ю. Разучивание песен в четвертом классе [Текст]: методическое пособие / Ю. Алиев, Е. Николаева. – Л.: Советский композитор, 1983. – 28с.</w:t>
      </w:r>
    </w:p>
    <w:p w14:paraId="3B936A0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Апраксина, О. А. Методика музыкального воспитания в школе [Текст]: методическое пособие </w:t>
      </w:r>
      <w:proofErr w:type="gramStart"/>
      <w:r w:rsidRPr="00775B92">
        <w:rPr>
          <w:rFonts w:cs="Times New Roman"/>
          <w:sz w:val="28"/>
          <w:szCs w:val="28"/>
        </w:rPr>
        <w:t>/  О.</w:t>
      </w:r>
      <w:proofErr w:type="gramEnd"/>
      <w:r w:rsidRPr="00775B92">
        <w:rPr>
          <w:rFonts w:cs="Times New Roman"/>
          <w:sz w:val="28"/>
          <w:szCs w:val="28"/>
        </w:rPr>
        <w:t xml:space="preserve"> А. Апраксина. – М.: Просвещение, 1983. – 224с.</w:t>
      </w:r>
    </w:p>
    <w:p w14:paraId="2156A81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Асафьев, Б. О хоровом искусстве [Текст]: сборник статей / Б. Асафьев. – Л., 1980. – 113 с.</w:t>
      </w:r>
    </w:p>
    <w:p w14:paraId="147C5520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5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Виноградов К. Работа над дикцией в хоре. М, 1967</w:t>
      </w:r>
    </w:p>
    <w:p w14:paraId="00DA786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Вопросы вокальной педагогики [Текст]: сб. статей / Под ред. </w:t>
      </w:r>
      <w:proofErr w:type="spellStart"/>
      <w:r w:rsidRPr="00775B92">
        <w:rPr>
          <w:rFonts w:cs="Times New Roman"/>
          <w:sz w:val="28"/>
          <w:szCs w:val="28"/>
        </w:rPr>
        <w:t>Л.Б.Дмитриева</w:t>
      </w:r>
      <w:proofErr w:type="spellEnd"/>
      <w:r w:rsidRPr="00775B92">
        <w:rPr>
          <w:rFonts w:cs="Times New Roman"/>
          <w:sz w:val="28"/>
          <w:szCs w:val="28"/>
        </w:rPr>
        <w:t>. – М.: Гос. муз. изд., 1962. – 148с.</w:t>
      </w:r>
    </w:p>
    <w:p w14:paraId="5848ED37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Вопросы методики преподавания в ДМШ [Текст]: методическое пособие / Ред. В. Рыжков. – М.: Музыка, 1984. – 112с. </w:t>
      </w:r>
    </w:p>
    <w:p w14:paraId="00C137D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Гончарова Е. А. Музыкально-слуховое развитие детей: [Текст]: методическое пособие / Е. А. Гончарова. – Кемерово, 1996.  – 27с.</w:t>
      </w:r>
    </w:p>
    <w:p w14:paraId="0F88F946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4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Дмитревский</w:t>
      </w:r>
      <w:proofErr w:type="spellEnd"/>
      <w:r w:rsidRPr="00775B92">
        <w:rPr>
          <w:rFonts w:cs="Times New Roman"/>
          <w:sz w:val="28"/>
          <w:szCs w:val="28"/>
        </w:rPr>
        <w:t xml:space="preserve"> Г. </w:t>
      </w:r>
      <w:proofErr w:type="spellStart"/>
      <w:r w:rsidRPr="00775B92">
        <w:rPr>
          <w:rFonts w:cs="Times New Roman"/>
          <w:sz w:val="28"/>
          <w:szCs w:val="28"/>
        </w:rPr>
        <w:t>Хороведение</w:t>
      </w:r>
      <w:proofErr w:type="spellEnd"/>
      <w:r w:rsidRPr="00775B92">
        <w:rPr>
          <w:rFonts w:cs="Times New Roman"/>
          <w:sz w:val="28"/>
          <w:szCs w:val="28"/>
        </w:rPr>
        <w:t xml:space="preserve"> и управление хором. М., 1957</w:t>
      </w:r>
    </w:p>
    <w:p w14:paraId="14CF99B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Дмитриев Л. Б. Основы вокальной методики [Текст]: методическое пособие / Л.Б. Дмитриев – М.: Музыка, 2000. – 368с.</w:t>
      </w:r>
    </w:p>
    <w:p w14:paraId="7B480788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Егоров, А. Теория и практика работы с хором [Текст]: </w:t>
      </w:r>
      <w:proofErr w:type="spellStart"/>
      <w:r w:rsidRPr="00775B92">
        <w:rPr>
          <w:rFonts w:cs="Times New Roman"/>
          <w:sz w:val="28"/>
          <w:szCs w:val="28"/>
        </w:rPr>
        <w:t>методическиое</w:t>
      </w:r>
      <w:proofErr w:type="spellEnd"/>
      <w:r w:rsidRPr="00775B92">
        <w:rPr>
          <w:rFonts w:cs="Times New Roman"/>
          <w:sz w:val="28"/>
          <w:szCs w:val="28"/>
        </w:rPr>
        <w:t xml:space="preserve"> пособие / А. Егоров. – Л.-М.: Гос. муз. изд., 1951. – с.</w:t>
      </w:r>
    </w:p>
    <w:p w14:paraId="1555E801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Емельянов В. </w:t>
      </w:r>
      <w:proofErr w:type="spellStart"/>
      <w:r w:rsidRPr="00775B92">
        <w:rPr>
          <w:rFonts w:cs="Times New Roman"/>
          <w:sz w:val="28"/>
          <w:szCs w:val="28"/>
        </w:rPr>
        <w:t>Фонопедический</w:t>
      </w:r>
      <w:proofErr w:type="spellEnd"/>
      <w:r w:rsidRPr="00775B92">
        <w:rPr>
          <w:rFonts w:cs="Times New Roman"/>
          <w:sz w:val="28"/>
          <w:szCs w:val="28"/>
        </w:rPr>
        <w:t xml:space="preserve"> метод развития голоса. – </w:t>
      </w:r>
      <w:proofErr w:type="spellStart"/>
      <w:r w:rsidRPr="00775B92">
        <w:rPr>
          <w:rFonts w:cs="Times New Roman"/>
          <w:sz w:val="28"/>
          <w:szCs w:val="28"/>
        </w:rPr>
        <w:t>Спб</w:t>
      </w:r>
      <w:proofErr w:type="spellEnd"/>
      <w:r w:rsidRPr="00775B92">
        <w:rPr>
          <w:rFonts w:cs="Times New Roman"/>
          <w:sz w:val="28"/>
          <w:szCs w:val="28"/>
        </w:rPr>
        <w:t>., 2000.</w:t>
      </w:r>
    </w:p>
    <w:p w14:paraId="1BB22656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5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Живов В. Исполнительский анализ хоровых произведений. </w:t>
      </w:r>
      <w:proofErr w:type="gramStart"/>
      <w:r w:rsidRPr="00775B92">
        <w:rPr>
          <w:rFonts w:cs="Times New Roman"/>
          <w:sz w:val="28"/>
          <w:szCs w:val="28"/>
        </w:rPr>
        <w:t>М..</w:t>
      </w:r>
      <w:proofErr w:type="gramEnd"/>
      <w:r w:rsidRPr="00775B92">
        <w:rPr>
          <w:rFonts w:cs="Times New Roman"/>
          <w:sz w:val="28"/>
          <w:szCs w:val="28"/>
        </w:rPr>
        <w:t xml:space="preserve"> 1987</w:t>
      </w:r>
    </w:p>
    <w:p w14:paraId="1C757F05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Живов В. Теория хорового исполнительства. М. 1988</w:t>
      </w:r>
    </w:p>
    <w:p w14:paraId="6296AB1F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8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Живов В. Трактовка хоровых произведений. М., 1986</w:t>
      </w:r>
    </w:p>
    <w:p w14:paraId="492FA8F7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41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Ильин В. Очерки истории русской хоровой культуры. М. 1985</w:t>
      </w:r>
    </w:p>
    <w:p w14:paraId="4471EA5D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Кириг</w:t>
      </w:r>
      <w:proofErr w:type="spellEnd"/>
      <w:r w:rsidRPr="00775B92">
        <w:rPr>
          <w:rFonts w:cs="Times New Roman"/>
          <w:sz w:val="28"/>
          <w:szCs w:val="28"/>
        </w:rPr>
        <w:t xml:space="preserve"> О.П. Детский хор. Методика работы в условиях самодеятельности. – Л.: ЛГИК, 1991. </w:t>
      </w:r>
    </w:p>
    <w:p w14:paraId="6138DB6F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Колосова Н. Здравствуй, музыка! [Текст]: методическое пособие / Н. Колосова. – М.: Молодая гвардия, 1969. – 176с.</w:t>
      </w:r>
    </w:p>
    <w:p w14:paraId="5D470F8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Михеева Л. Музыкальный словарь в рассказах [Текст]: учебное пособие / Л. Михеева – М., 1988. – 176с.</w:t>
      </w:r>
    </w:p>
    <w:p w14:paraId="0A2AD46F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Музыка в школе [Текст, ноты]: журнал. – 1983-1988.</w:t>
      </w:r>
    </w:p>
    <w:p w14:paraId="28245083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Музыка. Большой энциклопедический словарь [Текст]/ Гл. ред. </w:t>
      </w:r>
      <w:proofErr w:type="spellStart"/>
      <w:r w:rsidRPr="00775B92">
        <w:rPr>
          <w:rFonts w:cs="Times New Roman"/>
          <w:sz w:val="28"/>
          <w:szCs w:val="28"/>
        </w:rPr>
        <w:t>Г.В.Келдыш</w:t>
      </w:r>
      <w:proofErr w:type="spellEnd"/>
      <w:r w:rsidRPr="00775B92">
        <w:rPr>
          <w:rFonts w:cs="Times New Roman"/>
          <w:sz w:val="28"/>
          <w:szCs w:val="28"/>
        </w:rPr>
        <w:t>. – М.: НИ Большая Российская энциклопедия, 1998. – 672с.</w:t>
      </w:r>
    </w:p>
    <w:p w14:paraId="14316F2F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Музыкальное воспитание в школе [Текст]: методическое пособие / Сост. </w:t>
      </w:r>
      <w:proofErr w:type="spellStart"/>
      <w:r w:rsidRPr="00775B92">
        <w:rPr>
          <w:rFonts w:cs="Times New Roman"/>
          <w:sz w:val="28"/>
          <w:szCs w:val="28"/>
        </w:rPr>
        <w:t>И.Л.Шаталова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Н.П.Сокольникова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И.И.Островская</w:t>
      </w:r>
      <w:proofErr w:type="spellEnd"/>
      <w:r w:rsidRPr="00775B92">
        <w:rPr>
          <w:rFonts w:cs="Times New Roman"/>
          <w:sz w:val="28"/>
          <w:szCs w:val="28"/>
        </w:rPr>
        <w:t xml:space="preserve">, </w:t>
      </w:r>
      <w:proofErr w:type="spellStart"/>
      <w:r w:rsidRPr="00775B92">
        <w:rPr>
          <w:rFonts w:cs="Times New Roman"/>
          <w:sz w:val="28"/>
          <w:szCs w:val="28"/>
        </w:rPr>
        <w:t>Э.М.Ильиных</w:t>
      </w:r>
      <w:proofErr w:type="spellEnd"/>
      <w:r w:rsidRPr="00775B92">
        <w:rPr>
          <w:rFonts w:cs="Times New Roman"/>
          <w:sz w:val="28"/>
          <w:szCs w:val="28"/>
        </w:rPr>
        <w:t>. – Кемерово, 1996. – 75с.</w:t>
      </w:r>
    </w:p>
    <w:p w14:paraId="47831D63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Музыкальное воспитание в школе [Текст]: сборник статей / Сост. </w:t>
      </w:r>
      <w:proofErr w:type="spellStart"/>
      <w:r w:rsidRPr="00775B92">
        <w:rPr>
          <w:rFonts w:cs="Times New Roman"/>
          <w:sz w:val="28"/>
          <w:szCs w:val="28"/>
        </w:rPr>
        <w:t>О.Апраксина</w:t>
      </w:r>
      <w:proofErr w:type="spellEnd"/>
      <w:r w:rsidRPr="00775B92">
        <w:rPr>
          <w:rFonts w:cs="Times New Roman"/>
          <w:sz w:val="28"/>
          <w:szCs w:val="28"/>
        </w:rPr>
        <w:t xml:space="preserve">. – Вып.13. - М.: Музыка, 1978. – 104с. </w:t>
      </w:r>
    </w:p>
    <w:p w14:paraId="0C0B4B77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Никольская-Береговская К.Ф. Русская вокально-хоровая школа</w:t>
      </w:r>
      <w:proofErr w:type="gramStart"/>
      <w:r w:rsidRPr="00775B92">
        <w:rPr>
          <w:rFonts w:cs="Times New Roman"/>
          <w:sz w:val="28"/>
          <w:szCs w:val="28"/>
        </w:rPr>
        <w:t>: От</w:t>
      </w:r>
      <w:proofErr w:type="gramEnd"/>
      <w:r w:rsidRPr="00775B92">
        <w:rPr>
          <w:rFonts w:cs="Times New Roman"/>
          <w:sz w:val="28"/>
          <w:szCs w:val="28"/>
        </w:rPr>
        <w:t xml:space="preserve"> древности до </w:t>
      </w:r>
      <w:r w:rsidRPr="00775B92">
        <w:rPr>
          <w:rFonts w:cs="Times New Roman"/>
          <w:sz w:val="28"/>
          <w:szCs w:val="28"/>
          <w:lang w:val="en-US"/>
        </w:rPr>
        <w:t>XXI</w:t>
      </w:r>
      <w:r w:rsidRPr="00775B92">
        <w:rPr>
          <w:rFonts w:cs="Times New Roman"/>
          <w:sz w:val="28"/>
          <w:szCs w:val="28"/>
        </w:rPr>
        <w:t xml:space="preserve"> века [Текст]: учебное пособие / К. Ф. Никольская-Береговская. – М.: </w:t>
      </w:r>
      <w:proofErr w:type="spellStart"/>
      <w:r w:rsidRPr="00775B92">
        <w:rPr>
          <w:rFonts w:cs="Times New Roman"/>
          <w:sz w:val="28"/>
          <w:szCs w:val="28"/>
        </w:rPr>
        <w:t>Владос</w:t>
      </w:r>
      <w:proofErr w:type="spellEnd"/>
      <w:r w:rsidRPr="00775B92">
        <w:rPr>
          <w:rFonts w:cs="Times New Roman"/>
          <w:sz w:val="28"/>
          <w:szCs w:val="28"/>
        </w:rPr>
        <w:t>, 2003. – 304с.</w:t>
      </w:r>
    </w:p>
    <w:p w14:paraId="285AC84F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Осенева, М. С. Методика музыкального воспитания младших школьников: [Текст]: учеб пособие / М. С. Осенева, Л. А. Безбородова. – М.: Академия. 2001. – 368с.</w:t>
      </w:r>
    </w:p>
    <w:p w14:paraId="3DC33B64" w14:textId="541347FE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Пащенко, Н. Гуманная педагогика глазами ребенка [Текст]: учебное пособие / Н. Пащенко, Т. Павлова. – Новосибирск, 1998. – 176 с.</w:t>
      </w:r>
    </w:p>
    <w:p w14:paraId="05CA4A1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40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Пигров</w:t>
      </w:r>
      <w:proofErr w:type="spellEnd"/>
      <w:r w:rsidRPr="00775B92">
        <w:rPr>
          <w:rFonts w:cs="Times New Roman"/>
          <w:sz w:val="28"/>
          <w:szCs w:val="28"/>
        </w:rPr>
        <w:t xml:space="preserve"> К. Руководство хором. М., 1964</w:t>
      </w:r>
    </w:p>
    <w:p w14:paraId="3C8A0BC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Попов, В. Хоровой класс: [Текст]: методическое пособие для детских музыкальных школ и школ искусств / В. Попов, П. </w:t>
      </w:r>
      <w:proofErr w:type="spellStart"/>
      <w:r w:rsidRPr="00775B92">
        <w:rPr>
          <w:rFonts w:cs="Times New Roman"/>
          <w:sz w:val="28"/>
          <w:szCs w:val="28"/>
        </w:rPr>
        <w:t>Халабузарь</w:t>
      </w:r>
      <w:proofErr w:type="spellEnd"/>
      <w:r w:rsidRPr="00775B92">
        <w:rPr>
          <w:rFonts w:cs="Times New Roman"/>
          <w:sz w:val="28"/>
          <w:szCs w:val="28"/>
        </w:rPr>
        <w:t>. – М.: Сов. композитор, 1988. – 184с.</w:t>
      </w:r>
    </w:p>
    <w:p w14:paraId="16F1E76C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pacing w:val="-4"/>
          <w:sz w:val="28"/>
          <w:szCs w:val="28"/>
        </w:rPr>
        <w:t xml:space="preserve">Птица К. Мастера хорового искусства в Московской консерватории. М. </w:t>
      </w:r>
      <w:r w:rsidRPr="00775B92">
        <w:rPr>
          <w:rFonts w:cs="Times New Roman"/>
          <w:sz w:val="28"/>
          <w:szCs w:val="28"/>
        </w:rPr>
        <w:t>1970</w:t>
      </w:r>
    </w:p>
    <w:p w14:paraId="5947DAD2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6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Птица К. Очерки по технике дирижирования. М., 1948</w:t>
      </w:r>
    </w:p>
    <w:p w14:paraId="34A29A28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Ригина</w:t>
      </w:r>
      <w:proofErr w:type="spellEnd"/>
      <w:r w:rsidRPr="00775B92">
        <w:rPr>
          <w:rFonts w:cs="Times New Roman"/>
          <w:sz w:val="28"/>
          <w:szCs w:val="28"/>
        </w:rPr>
        <w:t xml:space="preserve">, Г. Уроки музыки в начальных классах [Текст]: методическое пособие / Г. С. </w:t>
      </w:r>
      <w:proofErr w:type="spellStart"/>
      <w:r w:rsidRPr="00775B92">
        <w:rPr>
          <w:rFonts w:cs="Times New Roman"/>
          <w:sz w:val="28"/>
          <w:szCs w:val="28"/>
        </w:rPr>
        <w:t>Ригина</w:t>
      </w:r>
      <w:proofErr w:type="spellEnd"/>
      <w:r w:rsidRPr="00775B92">
        <w:rPr>
          <w:rFonts w:cs="Times New Roman"/>
          <w:sz w:val="28"/>
          <w:szCs w:val="28"/>
        </w:rPr>
        <w:t xml:space="preserve">, Л. В. </w:t>
      </w:r>
      <w:proofErr w:type="spellStart"/>
      <w:r w:rsidRPr="00775B92">
        <w:rPr>
          <w:rFonts w:cs="Times New Roman"/>
          <w:sz w:val="28"/>
          <w:szCs w:val="28"/>
        </w:rPr>
        <w:t>Занков</w:t>
      </w:r>
      <w:proofErr w:type="spellEnd"/>
      <w:r w:rsidRPr="00775B92">
        <w:rPr>
          <w:rFonts w:cs="Times New Roman"/>
          <w:sz w:val="28"/>
          <w:szCs w:val="28"/>
        </w:rPr>
        <w:t>. – М.: Просвещение, 1973. – 160с.</w:t>
      </w:r>
    </w:p>
    <w:p w14:paraId="5D00D1A3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Рожков, М. Организация воспитательного процесса в школе: [Текст]: учебное пособие /   М. И. Рожков, Л. В. </w:t>
      </w:r>
      <w:proofErr w:type="spellStart"/>
      <w:r w:rsidRPr="00775B92">
        <w:rPr>
          <w:rFonts w:cs="Times New Roman"/>
          <w:sz w:val="28"/>
          <w:szCs w:val="28"/>
        </w:rPr>
        <w:t>Байбородова</w:t>
      </w:r>
      <w:proofErr w:type="spellEnd"/>
      <w:r w:rsidRPr="00775B92">
        <w:rPr>
          <w:rFonts w:cs="Times New Roman"/>
          <w:sz w:val="28"/>
          <w:szCs w:val="28"/>
        </w:rPr>
        <w:t xml:space="preserve">. – М.: </w:t>
      </w:r>
      <w:proofErr w:type="spellStart"/>
      <w:r w:rsidRPr="00775B92">
        <w:rPr>
          <w:rFonts w:cs="Times New Roman"/>
          <w:sz w:val="28"/>
          <w:szCs w:val="28"/>
        </w:rPr>
        <w:t>Владос</w:t>
      </w:r>
      <w:proofErr w:type="spellEnd"/>
      <w:r w:rsidRPr="00775B92">
        <w:rPr>
          <w:rFonts w:cs="Times New Roman"/>
          <w:sz w:val="28"/>
          <w:szCs w:val="28"/>
        </w:rPr>
        <w:t xml:space="preserve">, 2001. – 256с. </w:t>
      </w:r>
    </w:p>
    <w:p w14:paraId="037743A5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Рокитянская</w:t>
      </w:r>
      <w:proofErr w:type="spellEnd"/>
      <w:r w:rsidRPr="00775B92">
        <w:rPr>
          <w:rFonts w:cs="Times New Roman"/>
          <w:sz w:val="28"/>
          <w:szCs w:val="28"/>
        </w:rPr>
        <w:t xml:space="preserve">, Т. Воспитание звуком. [Текст]: музыкальные занятия с детьми от 3 до 9 лет / Т. А. </w:t>
      </w:r>
      <w:proofErr w:type="spellStart"/>
      <w:r w:rsidRPr="00775B92">
        <w:rPr>
          <w:rFonts w:cs="Times New Roman"/>
          <w:sz w:val="28"/>
          <w:szCs w:val="28"/>
        </w:rPr>
        <w:t>Рокитянская</w:t>
      </w:r>
      <w:proofErr w:type="spellEnd"/>
      <w:r w:rsidRPr="00775B92">
        <w:rPr>
          <w:rFonts w:cs="Times New Roman"/>
          <w:sz w:val="28"/>
          <w:szCs w:val="28"/>
        </w:rPr>
        <w:t xml:space="preserve">. – Ярославль: Академия развития: Академия холдинг, 2002. – 128с. </w:t>
      </w:r>
    </w:p>
    <w:p w14:paraId="116AB3DC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41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Романовский Н. Принципы работы над строем в хоре в сб. «Хоровое искусство» Л. 1967</w:t>
      </w:r>
    </w:p>
    <w:p w14:paraId="4582CB20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Соколов В.Г. Работа с хором. – М.: Музыка, 1983. </w:t>
      </w:r>
    </w:p>
    <w:p w14:paraId="45B75A0D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Струве Г. Школьный хор. – М., 1981.</w:t>
      </w:r>
    </w:p>
    <w:p w14:paraId="26066CE1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Стулова, Г. Теория и практика работы с детским хором: [Текст]: методическое пособие / Г. П. Стулова. – М.: </w:t>
      </w:r>
      <w:proofErr w:type="spellStart"/>
      <w:r w:rsidRPr="00775B92">
        <w:rPr>
          <w:rFonts w:cs="Times New Roman"/>
          <w:sz w:val="28"/>
          <w:szCs w:val="28"/>
        </w:rPr>
        <w:t>Владос</w:t>
      </w:r>
      <w:proofErr w:type="spellEnd"/>
      <w:r w:rsidRPr="00775B92">
        <w:rPr>
          <w:rFonts w:cs="Times New Roman"/>
          <w:sz w:val="28"/>
          <w:szCs w:val="28"/>
        </w:rPr>
        <w:t>, 2002. – 176с.</w:t>
      </w:r>
    </w:p>
    <w:p w14:paraId="5F8BCA81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Сугоняева</w:t>
      </w:r>
      <w:proofErr w:type="spellEnd"/>
      <w:r w:rsidRPr="00775B92">
        <w:rPr>
          <w:rFonts w:cs="Times New Roman"/>
          <w:sz w:val="28"/>
          <w:szCs w:val="28"/>
        </w:rPr>
        <w:t xml:space="preserve">, Е.Э. Музыкальные занятия с малышами: [Текст]: методическое пособие для преподавателей ДМШ / Е. Э. </w:t>
      </w:r>
      <w:proofErr w:type="spellStart"/>
      <w:r w:rsidRPr="00775B92">
        <w:rPr>
          <w:rFonts w:cs="Times New Roman"/>
          <w:sz w:val="28"/>
          <w:szCs w:val="28"/>
        </w:rPr>
        <w:t>Сугоняева</w:t>
      </w:r>
      <w:proofErr w:type="spellEnd"/>
      <w:r w:rsidRPr="00775B92">
        <w:rPr>
          <w:rFonts w:cs="Times New Roman"/>
          <w:sz w:val="28"/>
          <w:szCs w:val="28"/>
        </w:rPr>
        <w:t xml:space="preserve">. – </w:t>
      </w:r>
      <w:proofErr w:type="spellStart"/>
      <w:r w:rsidRPr="00775B92">
        <w:rPr>
          <w:rFonts w:cs="Times New Roman"/>
          <w:sz w:val="28"/>
          <w:szCs w:val="28"/>
        </w:rPr>
        <w:t>Ростов</w:t>
      </w:r>
      <w:proofErr w:type="spellEnd"/>
      <w:r w:rsidRPr="00775B92">
        <w:rPr>
          <w:rFonts w:cs="Times New Roman"/>
          <w:sz w:val="28"/>
          <w:szCs w:val="28"/>
        </w:rPr>
        <w:t xml:space="preserve"> н/Д.: Феникс, 2002. – 124с.</w:t>
      </w:r>
    </w:p>
    <w:p w14:paraId="10E49DB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Тихеева Л. Школа хорового пения. Вып.1. – М., 1986. </w:t>
      </w:r>
    </w:p>
    <w:p w14:paraId="2D844490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42"/>
          <w:sz w:val="28"/>
          <w:szCs w:val="28"/>
        </w:rPr>
      </w:pPr>
      <w:r w:rsidRPr="00775B92">
        <w:rPr>
          <w:rFonts w:cs="Times New Roman"/>
          <w:spacing w:val="-3"/>
          <w:sz w:val="28"/>
          <w:szCs w:val="28"/>
        </w:rPr>
        <w:t xml:space="preserve">Традиционные жанры русской духовной музыки и современность / Сост. </w:t>
      </w:r>
      <w:proofErr w:type="spellStart"/>
      <w:r w:rsidRPr="00775B92">
        <w:rPr>
          <w:rFonts w:cs="Times New Roman"/>
          <w:sz w:val="28"/>
          <w:szCs w:val="28"/>
        </w:rPr>
        <w:t>ПаисовЮ</w:t>
      </w:r>
      <w:proofErr w:type="spellEnd"/>
      <w:r w:rsidRPr="00775B92">
        <w:rPr>
          <w:rFonts w:cs="Times New Roman"/>
          <w:sz w:val="28"/>
          <w:szCs w:val="28"/>
        </w:rPr>
        <w:t>. М., 1999</w:t>
      </w:r>
    </w:p>
    <w:p w14:paraId="4647072D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Учите детей петь [Текст, ноты]: методическое пособие / Сост. Г. М. Орлова, С. И. </w:t>
      </w:r>
      <w:proofErr w:type="spellStart"/>
      <w:r w:rsidRPr="00775B92">
        <w:rPr>
          <w:rFonts w:cs="Times New Roman"/>
          <w:sz w:val="28"/>
          <w:szCs w:val="28"/>
        </w:rPr>
        <w:t>Бекина</w:t>
      </w:r>
      <w:proofErr w:type="spellEnd"/>
      <w:r w:rsidRPr="00775B92">
        <w:rPr>
          <w:rFonts w:cs="Times New Roman"/>
          <w:sz w:val="28"/>
          <w:szCs w:val="28"/>
        </w:rPr>
        <w:t>. – М.: Просвещение, 1988. – 143с.</w:t>
      </w:r>
    </w:p>
    <w:p w14:paraId="2DEB3266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39"/>
          <w:sz w:val="28"/>
          <w:szCs w:val="28"/>
        </w:rPr>
      </w:pPr>
      <w:r w:rsidRPr="00775B92">
        <w:rPr>
          <w:rFonts w:cs="Times New Roman"/>
          <w:sz w:val="28"/>
          <w:szCs w:val="28"/>
        </w:rPr>
        <w:t xml:space="preserve">Хазанов А. Как разучивать произведения с хором. // Работа в хоре. </w:t>
      </w:r>
      <w:proofErr w:type="gramStart"/>
      <w:r w:rsidRPr="00775B92">
        <w:rPr>
          <w:rFonts w:cs="Times New Roman"/>
          <w:sz w:val="28"/>
          <w:szCs w:val="28"/>
        </w:rPr>
        <w:t>М..</w:t>
      </w:r>
      <w:proofErr w:type="gramEnd"/>
      <w:r w:rsidRPr="00775B92">
        <w:rPr>
          <w:rFonts w:cs="Times New Roman"/>
          <w:sz w:val="28"/>
          <w:szCs w:val="28"/>
        </w:rPr>
        <w:t xml:space="preserve"> 1960</w:t>
      </w:r>
    </w:p>
    <w:p w14:paraId="32F93FDB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775B92">
        <w:rPr>
          <w:rFonts w:cs="Times New Roman"/>
          <w:sz w:val="28"/>
          <w:szCs w:val="28"/>
        </w:rPr>
        <w:t>Халабузарь</w:t>
      </w:r>
      <w:proofErr w:type="spellEnd"/>
      <w:r w:rsidRPr="00775B92">
        <w:rPr>
          <w:rFonts w:cs="Times New Roman"/>
          <w:sz w:val="28"/>
          <w:szCs w:val="28"/>
        </w:rPr>
        <w:t xml:space="preserve">, П. Методика музыкального воспитания: [Текст]: учебно-методическое пособие / П. </w:t>
      </w:r>
      <w:proofErr w:type="spellStart"/>
      <w:r w:rsidRPr="00775B92">
        <w:rPr>
          <w:rFonts w:cs="Times New Roman"/>
          <w:sz w:val="28"/>
          <w:szCs w:val="28"/>
        </w:rPr>
        <w:t>Халабузарь</w:t>
      </w:r>
      <w:proofErr w:type="spellEnd"/>
      <w:r w:rsidRPr="00775B92">
        <w:rPr>
          <w:rFonts w:cs="Times New Roman"/>
          <w:sz w:val="28"/>
          <w:szCs w:val="28"/>
        </w:rPr>
        <w:t xml:space="preserve">, В. Попов, Н. Добровольская. -  М.: Музыка, 1989. – 175с. </w:t>
      </w:r>
    </w:p>
    <w:p w14:paraId="1F13955E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Хох, И. Драматургия урока музыки: особенности, содержание и структура [Текст]: методическое пособие / И. Р. Хох. – Томск, 2002. – 65 с.</w:t>
      </w:r>
    </w:p>
    <w:p w14:paraId="4D5604B3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41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Чесноков П. Хор и управление им. М., 1952</w:t>
      </w:r>
    </w:p>
    <w:p w14:paraId="77FF20CA" w14:textId="77777777" w:rsidR="00C166BD" w:rsidRPr="00775B92" w:rsidRDefault="00C166BD" w:rsidP="00C166BD">
      <w:pPr>
        <w:pStyle w:val="a4"/>
        <w:numPr>
          <w:ilvl w:val="0"/>
          <w:numId w:val="21"/>
        </w:numPr>
        <w:spacing w:line="276" w:lineRule="auto"/>
        <w:ind w:left="709" w:hanging="709"/>
        <w:jc w:val="both"/>
        <w:rPr>
          <w:rFonts w:cs="Times New Roman"/>
          <w:spacing w:val="-29"/>
          <w:sz w:val="28"/>
          <w:szCs w:val="28"/>
        </w:rPr>
      </w:pPr>
      <w:r w:rsidRPr="00775B92">
        <w:rPr>
          <w:rFonts w:cs="Times New Roman"/>
          <w:sz w:val="28"/>
          <w:szCs w:val="28"/>
        </w:rPr>
        <w:t>Шамина Л. Школа русского народного пения. М., 1998</w:t>
      </w:r>
    </w:p>
    <w:p w14:paraId="764DCE49" w14:textId="1199D674" w:rsidR="00C166BD" w:rsidRDefault="00C166BD" w:rsidP="00C166BD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  <w:r w:rsidRPr="00775B92">
        <w:rPr>
          <w:sz w:val="28"/>
          <w:szCs w:val="28"/>
        </w:rPr>
        <w:t>Эстетическое воспитание в школах искусств [Текст]: сборник статей / Сост.</w:t>
      </w:r>
    </w:p>
    <w:p w14:paraId="04F56C69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57945698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4B35367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58327210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4089E96D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1ACE4317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28CBE834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2AACA744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6BE8546E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E3DB86C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7AEC0B52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1446318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65C2B34E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4CE8EA32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62D53909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18DF6E1A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7608B2C8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E14837C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D6CA1E8" w14:textId="77777777" w:rsidR="00C166BD" w:rsidRDefault="00C166BD" w:rsidP="00A730FC">
      <w:pPr>
        <w:widowControl w:val="0"/>
        <w:shd w:val="clear" w:color="auto" w:fill="FFFFFF"/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0B22AF3C" w14:textId="2219631B" w:rsidR="00CD6038" w:rsidRPr="00A730FC" w:rsidRDefault="00CD6038" w:rsidP="00A730FC">
      <w:pPr>
        <w:spacing w:line="360" w:lineRule="auto"/>
        <w:ind w:firstLine="709"/>
        <w:jc w:val="both"/>
        <w:rPr>
          <w:sz w:val="28"/>
          <w:szCs w:val="28"/>
        </w:rPr>
      </w:pPr>
      <w:r w:rsidRPr="00A730FC">
        <w:rPr>
          <w:sz w:val="28"/>
          <w:szCs w:val="28"/>
        </w:rPr>
        <w:t xml:space="preserve"> </w:t>
      </w:r>
    </w:p>
    <w:sectPr w:rsidR="00CD6038" w:rsidRPr="00A730FC" w:rsidSect="000854E1">
      <w:footerReference w:type="default" r:id="rId7"/>
      <w:pgSz w:w="11906" w:h="16838"/>
      <w:pgMar w:top="1134" w:right="1134" w:bottom="1134" w:left="1134" w:header="709" w:footer="709" w:gutter="0"/>
      <w:pgNumType w:start="1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436E9" w14:textId="77777777" w:rsidR="00A9189B" w:rsidRDefault="00A9189B" w:rsidP="003C035E">
      <w:r>
        <w:separator/>
      </w:r>
    </w:p>
  </w:endnote>
  <w:endnote w:type="continuationSeparator" w:id="0">
    <w:p w14:paraId="29C9EC07" w14:textId="77777777" w:rsidR="00A9189B" w:rsidRDefault="00A9189B" w:rsidP="003C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54145496"/>
      <w:docPartObj>
        <w:docPartGallery w:val="Page Numbers (Bottom of Page)"/>
        <w:docPartUnique/>
      </w:docPartObj>
    </w:sdtPr>
    <w:sdtEndPr/>
    <w:sdtContent>
      <w:p w14:paraId="74ED2876" w14:textId="77777777" w:rsidR="00A62871" w:rsidRDefault="00D96241">
        <w:pPr>
          <w:pStyle w:val="af1"/>
          <w:jc w:val="right"/>
        </w:pPr>
        <w:r>
          <w:fldChar w:fldCharType="begin"/>
        </w:r>
        <w:r w:rsidR="00A62871">
          <w:instrText>PAGE   \* MERGEFORMAT</w:instrText>
        </w:r>
        <w:r>
          <w:fldChar w:fldCharType="separate"/>
        </w:r>
        <w:r w:rsidR="00B91CB7">
          <w:rPr>
            <w:noProof/>
          </w:rPr>
          <w:t>391</w:t>
        </w:r>
        <w:r>
          <w:fldChar w:fldCharType="end"/>
        </w:r>
      </w:p>
    </w:sdtContent>
  </w:sdt>
  <w:p w14:paraId="493634F9" w14:textId="77777777" w:rsidR="00A62871" w:rsidRDefault="00A6287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4413A" w14:textId="77777777" w:rsidR="00A9189B" w:rsidRDefault="00A9189B" w:rsidP="003C035E">
      <w:r>
        <w:separator/>
      </w:r>
    </w:p>
  </w:footnote>
  <w:footnote w:type="continuationSeparator" w:id="0">
    <w:p w14:paraId="2F299FD1" w14:textId="77777777" w:rsidR="00A9189B" w:rsidRDefault="00A9189B" w:rsidP="003C0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2686F"/>
    <w:multiLevelType w:val="hybridMultilevel"/>
    <w:tmpl w:val="897A9A30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43D8"/>
    <w:multiLevelType w:val="hybridMultilevel"/>
    <w:tmpl w:val="CEC88172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D74F5E"/>
    <w:multiLevelType w:val="hybridMultilevel"/>
    <w:tmpl w:val="225ECF9C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335728"/>
    <w:multiLevelType w:val="hybridMultilevel"/>
    <w:tmpl w:val="B44E8A7E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34F6"/>
    <w:multiLevelType w:val="hybridMultilevel"/>
    <w:tmpl w:val="0E9E2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F7CE8"/>
    <w:multiLevelType w:val="hybridMultilevel"/>
    <w:tmpl w:val="4022C4A2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23ACF"/>
    <w:multiLevelType w:val="hybridMultilevel"/>
    <w:tmpl w:val="AB5A4E5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B066DA"/>
    <w:multiLevelType w:val="hybridMultilevel"/>
    <w:tmpl w:val="09961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838E7"/>
    <w:multiLevelType w:val="hybridMultilevel"/>
    <w:tmpl w:val="320659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714209"/>
    <w:multiLevelType w:val="hybridMultilevel"/>
    <w:tmpl w:val="220A53B4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E151F"/>
    <w:multiLevelType w:val="hybridMultilevel"/>
    <w:tmpl w:val="E536FBD2"/>
    <w:lvl w:ilvl="0" w:tplc="643E3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E4E1A"/>
    <w:multiLevelType w:val="hybridMultilevel"/>
    <w:tmpl w:val="0082BB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C5590"/>
    <w:multiLevelType w:val="hybridMultilevel"/>
    <w:tmpl w:val="60562E5A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8CD6B5C"/>
    <w:multiLevelType w:val="hybridMultilevel"/>
    <w:tmpl w:val="10443D9C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A3E50"/>
    <w:multiLevelType w:val="hybridMultilevel"/>
    <w:tmpl w:val="633C939C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F60E83"/>
    <w:multiLevelType w:val="hybridMultilevel"/>
    <w:tmpl w:val="E2183CE8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F272D53"/>
    <w:multiLevelType w:val="hybridMultilevel"/>
    <w:tmpl w:val="15EA12B2"/>
    <w:lvl w:ilvl="0" w:tplc="829E4BB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0B84A2B"/>
    <w:multiLevelType w:val="hybridMultilevel"/>
    <w:tmpl w:val="2DB27ED6"/>
    <w:lvl w:ilvl="0" w:tplc="1DB05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01AD"/>
    <w:multiLevelType w:val="hybridMultilevel"/>
    <w:tmpl w:val="C9D483B4"/>
    <w:lvl w:ilvl="0" w:tplc="04190001">
      <w:start w:val="59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7D54"/>
    <w:multiLevelType w:val="hybridMultilevel"/>
    <w:tmpl w:val="A96E7DF4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47AFD"/>
    <w:multiLevelType w:val="hybridMultilevel"/>
    <w:tmpl w:val="2BC6BE6A"/>
    <w:lvl w:ilvl="0" w:tplc="71540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73CA2"/>
    <w:multiLevelType w:val="hybridMultilevel"/>
    <w:tmpl w:val="BBE613D2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1093299"/>
    <w:multiLevelType w:val="hybridMultilevel"/>
    <w:tmpl w:val="D0C24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B6D06"/>
    <w:multiLevelType w:val="hybridMultilevel"/>
    <w:tmpl w:val="B2BED6C6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A77B8"/>
    <w:multiLevelType w:val="hybridMultilevel"/>
    <w:tmpl w:val="40BE3E18"/>
    <w:lvl w:ilvl="0" w:tplc="1DB05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F63FD"/>
    <w:multiLevelType w:val="hybridMultilevel"/>
    <w:tmpl w:val="D8D6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4187"/>
    <w:multiLevelType w:val="hybridMultilevel"/>
    <w:tmpl w:val="2A9616CE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83125"/>
    <w:multiLevelType w:val="hybridMultilevel"/>
    <w:tmpl w:val="2326F37A"/>
    <w:lvl w:ilvl="0" w:tplc="1DB05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9654F9"/>
    <w:multiLevelType w:val="hybridMultilevel"/>
    <w:tmpl w:val="49D4AAE2"/>
    <w:lvl w:ilvl="0" w:tplc="829E4BB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4EB12E63"/>
    <w:multiLevelType w:val="hybridMultilevel"/>
    <w:tmpl w:val="76E809E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EC34AFD"/>
    <w:multiLevelType w:val="hybridMultilevel"/>
    <w:tmpl w:val="031810A8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77CC3"/>
    <w:multiLevelType w:val="hybridMultilevel"/>
    <w:tmpl w:val="134474A2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E76A30"/>
    <w:multiLevelType w:val="hybridMultilevel"/>
    <w:tmpl w:val="BAEEE580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00360D"/>
    <w:multiLevelType w:val="hybridMultilevel"/>
    <w:tmpl w:val="9FFC0FAC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C7462"/>
    <w:multiLevelType w:val="hybridMultilevel"/>
    <w:tmpl w:val="5AEC9842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6B82A0C"/>
    <w:multiLevelType w:val="hybridMultilevel"/>
    <w:tmpl w:val="74D824D0"/>
    <w:lvl w:ilvl="0" w:tplc="71540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D85E20"/>
    <w:multiLevelType w:val="hybridMultilevel"/>
    <w:tmpl w:val="759A0F9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E884C12"/>
    <w:multiLevelType w:val="hybridMultilevel"/>
    <w:tmpl w:val="31F28686"/>
    <w:lvl w:ilvl="0" w:tplc="1DB05034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8" w15:restartNumberingAfterBreak="0">
    <w:nsid w:val="5E8B3BDC"/>
    <w:multiLevelType w:val="hybridMultilevel"/>
    <w:tmpl w:val="242C2FD8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172E00"/>
    <w:multiLevelType w:val="hybridMultilevel"/>
    <w:tmpl w:val="0082BB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15434"/>
    <w:multiLevelType w:val="hybridMultilevel"/>
    <w:tmpl w:val="116A5C00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F1CEF"/>
    <w:multiLevelType w:val="hybridMultilevel"/>
    <w:tmpl w:val="5A9EB8B2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EA6364C"/>
    <w:multiLevelType w:val="hybridMultilevel"/>
    <w:tmpl w:val="5366FD5C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922FE6"/>
    <w:multiLevelType w:val="hybridMultilevel"/>
    <w:tmpl w:val="7BBC4168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7181715"/>
    <w:multiLevelType w:val="hybridMultilevel"/>
    <w:tmpl w:val="50F4FFEC"/>
    <w:lvl w:ilvl="0" w:tplc="DDD4B16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D52789F"/>
    <w:multiLevelType w:val="hybridMultilevel"/>
    <w:tmpl w:val="16BEC45C"/>
    <w:lvl w:ilvl="0" w:tplc="BAEEE37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762CF"/>
    <w:multiLevelType w:val="hybridMultilevel"/>
    <w:tmpl w:val="EDC2DDBA"/>
    <w:lvl w:ilvl="0" w:tplc="829E4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2"/>
  </w:num>
  <w:num w:numId="3">
    <w:abstractNumId w:val="23"/>
  </w:num>
  <w:num w:numId="4">
    <w:abstractNumId w:val="32"/>
  </w:num>
  <w:num w:numId="5">
    <w:abstractNumId w:val="38"/>
  </w:num>
  <w:num w:numId="6">
    <w:abstractNumId w:val="9"/>
  </w:num>
  <w:num w:numId="7">
    <w:abstractNumId w:val="3"/>
  </w:num>
  <w:num w:numId="8">
    <w:abstractNumId w:val="28"/>
  </w:num>
  <w:num w:numId="9">
    <w:abstractNumId w:val="13"/>
  </w:num>
  <w:num w:numId="10">
    <w:abstractNumId w:val="0"/>
  </w:num>
  <w:num w:numId="11">
    <w:abstractNumId w:val="33"/>
  </w:num>
  <w:num w:numId="12">
    <w:abstractNumId w:val="31"/>
  </w:num>
  <w:num w:numId="13">
    <w:abstractNumId w:val="46"/>
  </w:num>
  <w:num w:numId="14">
    <w:abstractNumId w:val="5"/>
  </w:num>
  <w:num w:numId="15">
    <w:abstractNumId w:val="30"/>
  </w:num>
  <w:num w:numId="16">
    <w:abstractNumId w:val="19"/>
  </w:num>
  <w:num w:numId="17">
    <w:abstractNumId w:val="4"/>
  </w:num>
  <w:num w:numId="18">
    <w:abstractNumId w:val="11"/>
  </w:num>
  <w:num w:numId="19">
    <w:abstractNumId w:val="7"/>
  </w:num>
  <w:num w:numId="20">
    <w:abstractNumId w:val="10"/>
  </w:num>
  <w:num w:numId="21">
    <w:abstractNumId w:val="8"/>
  </w:num>
  <w:num w:numId="22">
    <w:abstractNumId w:val="22"/>
  </w:num>
  <w:num w:numId="23">
    <w:abstractNumId w:val="40"/>
  </w:num>
  <w:num w:numId="24">
    <w:abstractNumId w:val="16"/>
  </w:num>
  <w:num w:numId="25">
    <w:abstractNumId w:val="25"/>
  </w:num>
  <w:num w:numId="26">
    <w:abstractNumId w:val="17"/>
  </w:num>
  <w:num w:numId="27">
    <w:abstractNumId w:val="24"/>
  </w:num>
  <w:num w:numId="28">
    <w:abstractNumId w:val="27"/>
  </w:num>
  <w:num w:numId="29">
    <w:abstractNumId w:val="18"/>
  </w:num>
  <w:num w:numId="30">
    <w:abstractNumId w:val="34"/>
  </w:num>
  <w:num w:numId="31">
    <w:abstractNumId w:val="35"/>
  </w:num>
  <w:num w:numId="32">
    <w:abstractNumId w:val="14"/>
  </w:num>
  <w:num w:numId="33">
    <w:abstractNumId w:val="1"/>
  </w:num>
  <w:num w:numId="34">
    <w:abstractNumId w:val="6"/>
  </w:num>
  <w:num w:numId="35">
    <w:abstractNumId w:val="45"/>
  </w:num>
  <w:num w:numId="36">
    <w:abstractNumId w:val="20"/>
  </w:num>
  <w:num w:numId="37">
    <w:abstractNumId w:val="21"/>
  </w:num>
  <w:num w:numId="38">
    <w:abstractNumId w:val="12"/>
  </w:num>
  <w:num w:numId="39">
    <w:abstractNumId w:val="2"/>
  </w:num>
  <w:num w:numId="40">
    <w:abstractNumId w:val="15"/>
  </w:num>
  <w:num w:numId="41">
    <w:abstractNumId w:val="39"/>
  </w:num>
  <w:num w:numId="42">
    <w:abstractNumId w:val="43"/>
  </w:num>
  <w:num w:numId="43">
    <w:abstractNumId w:val="36"/>
  </w:num>
  <w:num w:numId="44">
    <w:abstractNumId w:val="29"/>
  </w:num>
  <w:num w:numId="45">
    <w:abstractNumId w:val="41"/>
  </w:num>
  <w:num w:numId="46">
    <w:abstractNumId w:val="37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DC0"/>
    <w:rsid w:val="00001ABA"/>
    <w:rsid w:val="000108EB"/>
    <w:rsid w:val="0004196F"/>
    <w:rsid w:val="00050B25"/>
    <w:rsid w:val="000558E9"/>
    <w:rsid w:val="00064B36"/>
    <w:rsid w:val="00082DC4"/>
    <w:rsid w:val="000854E1"/>
    <w:rsid w:val="0009295B"/>
    <w:rsid w:val="000B63F6"/>
    <w:rsid w:val="000C55A8"/>
    <w:rsid w:val="000D7FD8"/>
    <w:rsid w:val="000E3E94"/>
    <w:rsid w:val="0011572E"/>
    <w:rsid w:val="0016002A"/>
    <w:rsid w:val="0016208F"/>
    <w:rsid w:val="00170CB8"/>
    <w:rsid w:val="001868BF"/>
    <w:rsid w:val="00191C54"/>
    <w:rsid w:val="001A73F2"/>
    <w:rsid w:val="001B2994"/>
    <w:rsid w:val="001E0889"/>
    <w:rsid w:val="001E1EAE"/>
    <w:rsid w:val="001E60C6"/>
    <w:rsid w:val="001F177E"/>
    <w:rsid w:val="001F74D1"/>
    <w:rsid w:val="00203687"/>
    <w:rsid w:val="002238D5"/>
    <w:rsid w:val="00252F71"/>
    <w:rsid w:val="002779EC"/>
    <w:rsid w:val="00292AE7"/>
    <w:rsid w:val="00294597"/>
    <w:rsid w:val="002A0FFB"/>
    <w:rsid w:val="002E0126"/>
    <w:rsid w:val="002E75E5"/>
    <w:rsid w:val="002F464B"/>
    <w:rsid w:val="003234E9"/>
    <w:rsid w:val="00351237"/>
    <w:rsid w:val="00352CEA"/>
    <w:rsid w:val="003603CD"/>
    <w:rsid w:val="00386043"/>
    <w:rsid w:val="003952C6"/>
    <w:rsid w:val="003A5056"/>
    <w:rsid w:val="003A5672"/>
    <w:rsid w:val="003B0D26"/>
    <w:rsid w:val="003B79A3"/>
    <w:rsid w:val="003C035E"/>
    <w:rsid w:val="003C753D"/>
    <w:rsid w:val="003E2CA1"/>
    <w:rsid w:val="003F2F26"/>
    <w:rsid w:val="003F36E3"/>
    <w:rsid w:val="004159FB"/>
    <w:rsid w:val="00462B79"/>
    <w:rsid w:val="00482381"/>
    <w:rsid w:val="00495567"/>
    <w:rsid w:val="004A7623"/>
    <w:rsid w:val="004B400E"/>
    <w:rsid w:val="004C38CA"/>
    <w:rsid w:val="004E00B9"/>
    <w:rsid w:val="005011AD"/>
    <w:rsid w:val="00501287"/>
    <w:rsid w:val="00523521"/>
    <w:rsid w:val="005348F1"/>
    <w:rsid w:val="00545A98"/>
    <w:rsid w:val="00562C30"/>
    <w:rsid w:val="00575C43"/>
    <w:rsid w:val="00583A3A"/>
    <w:rsid w:val="005922BB"/>
    <w:rsid w:val="005A78F3"/>
    <w:rsid w:val="005B4773"/>
    <w:rsid w:val="005C01C4"/>
    <w:rsid w:val="005F5696"/>
    <w:rsid w:val="00624A2C"/>
    <w:rsid w:val="006322EE"/>
    <w:rsid w:val="00646E7F"/>
    <w:rsid w:val="00663B66"/>
    <w:rsid w:val="00677578"/>
    <w:rsid w:val="00683957"/>
    <w:rsid w:val="006B1346"/>
    <w:rsid w:val="006B60FA"/>
    <w:rsid w:val="006B743B"/>
    <w:rsid w:val="006C5009"/>
    <w:rsid w:val="006E0AB3"/>
    <w:rsid w:val="00765326"/>
    <w:rsid w:val="00775A14"/>
    <w:rsid w:val="00780F14"/>
    <w:rsid w:val="007900F8"/>
    <w:rsid w:val="007A4CC2"/>
    <w:rsid w:val="007D2DC0"/>
    <w:rsid w:val="007E12EC"/>
    <w:rsid w:val="00805CC9"/>
    <w:rsid w:val="00806B7D"/>
    <w:rsid w:val="0084038D"/>
    <w:rsid w:val="008435A8"/>
    <w:rsid w:val="00847E83"/>
    <w:rsid w:val="008751A3"/>
    <w:rsid w:val="008B1F4B"/>
    <w:rsid w:val="008B60A5"/>
    <w:rsid w:val="008C77E6"/>
    <w:rsid w:val="008D7AB7"/>
    <w:rsid w:val="008F77D1"/>
    <w:rsid w:val="009336A4"/>
    <w:rsid w:val="00941F70"/>
    <w:rsid w:val="009A2500"/>
    <w:rsid w:val="009B7334"/>
    <w:rsid w:val="009C27C1"/>
    <w:rsid w:val="009D74A3"/>
    <w:rsid w:val="009F5804"/>
    <w:rsid w:val="00A32C47"/>
    <w:rsid w:val="00A36CE9"/>
    <w:rsid w:val="00A40A35"/>
    <w:rsid w:val="00A41385"/>
    <w:rsid w:val="00A62871"/>
    <w:rsid w:val="00A730FC"/>
    <w:rsid w:val="00A86D90"/>
    <w:rsid w:val="00A9189B"/>
    <w:rsid w:val="00AA3C09"/>
    <w:rsid w:val="00AA7D5B"/>
    <w:rsid w:val="00AB5A28"/>
    <w:rsid w:val="00B044DA"/>
    <w:rsid w:val="00B14AFC"/>
    <w:rsid w:val="00B6792A"/>
    <w:rsid w:val="00B91CB7"/>
    <w:rsid w:val="00BA430A"/>
    <w:rsid w:val="00BB1065"/>
    <w:rsid w:val="00BB77FD"/>
    <w:rsid w:val="00BC527C"/>
    <w:rsid w:val="00BD5CB9"/>
    <w:rsid w:val="00BE5A11"/>
    <w:rsid w:val="00BF0D45"/>
    <w:rsid w:val="00C02277"/>
    <w:rsid w:val="00C03D28"/>
    <w:rsid w:val="00C166BD"/>
    <w:rsid w:val="00C17251"/>
    <w:rsid w:val="00C439C8"/>
    <w:rsid w:val="00C95F27"/>
    <w:rsid w:val="00CD5E75"/>
    <w:rsid w:val="00CD6038"/>
    <w:rsid w:val="00CE40CD"/>
    <w:rsid w:val="00CE60FD"/>
    <w:rsid w:val="00D0327C"/>
    <w:rsid w:val="00D21FE3"/>
    <w:rsid w:val="00D3239E"/>
    <w:rsid w:val="00D63D8A"/>
    <w:rsid w:val="00D712AC"/>
    <w:rsid w:val="00D96241"/>
    <w:rsid w:val="00DE0DC1"/>
    <w:rsid w:val="00E23D3E"/>
    <w:rsid w:val="00E624EB"/>
    <w:rsid w:val="00E65C95"/>
    <w:rsid w:val="00EA4639"/>
    <w:rsid w:val="00EA6B9E"/>
    <w:rsid w:val="00F02D2E"/>
    <w:rsid w:val="00F265A9"/>
    <w:rsid w:val="00F37008"/>
    <w:rsid w:val="00F37C25"/>
    <w:rsid w:val="00F73BB6"/>
    <w:rsid w:val="00F91EF6"/>
    <w:rsid w:val="00FB1C80"/>
    <w:rsid w:val="00FB77D8"/>
    <w:rsid w:val="00F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4444"/>
  <w15:docId w15:val="{5874FFFC-DF49-48A5-87E3-6D0E309B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DC0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D2DC0"/>
    <w:rPr>
      <w:sz w:val="22"/>
    </w:rPr>
  </w:style>
  <w:style w:type="paragraph" w:styleId="a4">
    <w:name w:val="No Spacing"/>
    <w:link w:val="a3"/>
    <w:uiPriority w:val="1"/>
    <w:qFormat/>
    <w:rsid w:val="007D2DC0"/>
    <w:pPr>
      <w:spacing w:after="0" w:line="240" w:lineRule="auto"/>
    </w:pPr>
    <w:rPr>
      <w:sz w:val="22"/>
    </w:rPr>
  </w:style>
  <w:style w:type="paragraph" w:customStyle="1" w:styleId="1">
    <w:name w:val="Абзац списка1"/>
    <w:basedOn w:val="a"/>
    <w:rsid w:val="007D2DC0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5">
    <w:name w:val="Title"/>
    <w:basedOn w:val="a"/>
    <w:link w:val="a6"/>
    <w:qFormat/>
    <w:rsid w:val="00CD6038"/>
    <w:pPr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rsid w:val="00CD6038"/>
    <w:rPr>
      <w:rFonts w:eastAsia="Times New Roman" w:cs="Times New Roman"/>
      <w:sz w:val="28"/>
      <w:szCs w:val="24"/>
      <w:lang w:eastAsia="ru-RU"/>
    </w:rPr>
  </w:style>
  <w:style w:type="paragraph" w:styleId="a7">
    <w:name w:val="Subtitle"/>
    <w:basedOn w:val="a"/>
    <w:link w:val="a8"/>
    <w:qFormat/>
    <w:rsid w:val="00CD6038"/>
    <w:pPr>
      <w:jc w:val="center"/>
    </w:pPr>
    <w:rPr>
      <w:rFonts w:ascii="Arial" w:hAnsi="Arial"/>
      <w:b/>
      <w:bCs/>
    </w:rPr>
  </w:style>
  <w:style w:type="character" w:customStyle="1" w:styleId="a8">
    <w:name w:val="Подзаголовок Знак"/>
    <w:basedOn w:val="a0"/>
    <w:link w:val="a7"/>
    <w:rsid w:val="00CD6038"/>
    <w:rPr>
      <w:rFonts w:ascii="Arial" w:eastAsia="Times New Roman" w:hAnsi="Arial" w:cs="Times New Roman"/>
      <w:b/>
      <w:bCs/>
      <w:szCs w:val="24"/>
    </w:rPr>
  </w:style>
  <w:style w:type="character" w:customStyle="1" w:styleId="FontStyle16">
    <w:name w:val="Font Style16"/>
    <w:rsid w:val="00CD6038"/>
    <w:rPr>
      <w:rFonts w:ascii="Times New Roman" w:hAnsi="Times New Roman" w:cs="Times New Roman" w:hint="default"/>
      <w:sz w:val="24"/>
    </w:rPr>
  </w:style>
  <w:style w:type="paragraph" w:customStyle="1" w:styleId="Style4">
    <w:name w:val="Style4"/>
    <w:basedOn w:val="a"/>
    <w:rsid w:val="00CD6038"/>
    <w:pPr>
      <w:widowControl w:val="0"/>
      <w:autoSpaceDE w:val="0"/>
      <w:autoSpaceDN w:val="0"/>
      <w:adjustRightInd w:val="0"/>
      <w:spacing w:line="462" w:lineRule="exact"/>
      <w:ind w:firstLine="686"/>
      <w:jc w:val="both"/>
    </w:pPr>
    <w:rPr>
      <w:rFonts w:eastAsia="Calibri"/>
    </w:rPr>
  </w:style>
  <w:style w:type="paragraph" w:customStyle="1" w:styleId="10">
    <w:name w:val="Абзац списка1"/>
    <w:basedOn w:val="a"/>
    <w:rsid w:val="00CD6038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9">
    <w:name w:val="Body Text Indent"/>
    <w:basedOn w:val="a"/>
    <w:link w:val="aa"/>
    <w:rsid w:val="00CD6038"/>
    <w:pPr>
      <w:ind w:firstLine="374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CD6038"/>
    <w:rPr>
      <w:rFonts w:eastAsia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CD60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65">
    <w:name w:val="Font Style65"/>
    <w:rsid w:val="00CD6038"/>
    <w:rPr>
      <w:rFonts w:ascii="Times New Roman" w:hAnsi="Times New Roman" w:cs="Times New Roman"/>
      <w:b/>
      <w:bCs/>
      <w:sz w:val="14"/>
      <w:szCs w:val="14"/>
    </w:rPr>
  </w:style>
  <w:style w:type="paragraph" w:styleId="ab">
    <w:name w:val="List Paragraph"/>
    <w:basedOn w:val="a"/>
    <w:uiPriority w:val="34"/>
    <w:qFormat/>
    <w:rsid w:val="00DE0DC1"/>
    <w:pPr>
      <w:ind w:left="720"/>
      <w:contextualSpacing/>
    </w:pPr>
  </w:style>
  <w:style w:type="table" w:styleId="ac">
    <w:name w:val="Table Grid"/>
    <w:basedOn w:val="a1"/>
    <w:uiPriority w:val="59"/>
    <w:rsid w:val="006E0AB3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11"/>
    <w:locked/>
    <w:rsid w:val="006E0AB3"/>
    <w:rPr>
      <w:rFonts w:ascii="Calibri" w:eastAsia="Calibri" w:hAnsi="Calibri" w:cs="Times New Roman"/>
    </w:rPr>
  </w:style>
  <w:style w:type="paragraph" w:customStyle="1" w:styleId="11">
    <w:name w:val="Без интервала1"/>
    <w:link w:val="NoSpacingChar"/>
    <w:qFormat/>
    <w:rsid w:val="006E0AB3"/>
    <w:pPr>
      <w:autoSpaceDN w:val="0"/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1"/>
    <w:next w:val="ac"/>
    <w:uiPriority w:val="59"/>
    <w:rsid w:val="00B1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C55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55A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c"/>
    <w:uiPriority w:val="59"/>
    <w:rsid w:val="001A73F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482381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C035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C035E"/>
    <w:rPr>
      <w:rFonts w:eastAsia="Times New Roman" w:cs="Times New Roman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C035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C035E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41</Pages>
  <Words>9760</Words>
  <Characters>55635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Tatiyna</cp:lastModifiedBy>
  <cp:revision>143</cp:revision>
  <cp:lastPrinted>2026-09-02T10:21:00Z</cp:lastPrinted>
  <dcterms:created xsi:type="dcterms:W3CDTF">2013-03-16T21:50:00Z</dcterms:created>
  <dcterms:modified xsi:type="dcterms:W3CDTF">2026-09-02T10:21:00Z</dcterms:modified>
</cp:coreProperties>
</file>