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CF" w:rsidRPr="004022D8" w:rsidRDefault="000D1ECF" w:rsidP="00AC3D4B">
      <w:pPr>
        <w:ind w:firstLine="709"/>
        <w:jc w:val="center"/>
        <w:rPr>
          <w:sz w:val="28"/>
          <w:szCs w:val="28"/>
        </w:rPr>
      </w:pPr>
      <w:r w:rsidRPr="004022D8">
        <w:rPr>
          <w:i/>
          <w:noProof/>
          <w:sz w:val="28"/>
          <w:szCs w:val="28"/>
        </w:rPr>
        <w:drawing>
          <wp:inline distT="0" distB="0" distL="0" distR="0" wp14:anchorId="61953FE8" wp14:editId="35C19534">
            <wp:extent cx="866775" cy="666750"/>
            <wp:effectExtent l="0" t="0" r="9525" b="0"/>
            <wp:docPr id="1" name="Рисунок 1" descr="Описание: ЛОГОТИ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67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049" w:rsidRPr="004022D8" w:rsidRDefault="00F67049" w:rsidP="00AC3D4B">
      <w:pPr>
        <w:ind w:firstLine="709"/>
        <w:jc w:val="center"/>
        <w:rPr>
          <w:b/>
          <w:sz w:val="28"/>
          <w:szCs w:val="28"/>
        </w:rPr>
      </w:pPr>
      <w:r w:rsidRPr="004022D8">
        <w:rPr>
          <w:b/>
          <w:sz w:val="28"/>
          <w:szCs w:val="28"/>
        </w:rPr>
        <w:t xml:space="preserve">Министерство культуры и национальной политики </w:t>
      </w:r>
      <w:r w:rsidR="005B1182" w:rsidRPr="004022D8">
        <w:rPr>
          <w:b/>
          <w:sz w:val="28"/>
          <w:szCs w:val="28"/>
        </w:rPr>
        <w:t>Кузбасса</w:t>
      </w:r>
    </w:p>
    <w:p w:rsidR="00F67049" w:rsidRPr="004022D8" w:rsidRDefault="00F67049" w:rsidP="00AC3D4B">
      <w:pPr>
        <w:ind w:firstLine="709"/>
        <w:jc w:val="center"/>
        <w:rPr>
          <w:b/>
          <w:sz w:val="28"/>
          <w:szCs w:val="28"/>
        </w:rPr>
      </w:pPr>
      <w:r w:rsidRPr="004022D8">
        <w:rPr>
          <w:b/>
          <w:sz w:val="28"/>
          <w:szCs w:val="28"/>
        </w:rPr>
        <w:t>Государственное профессиональное образовательное учреждение</w:t>
      </w:r>
    </w:p>
    <w:p w:rsidR="00F67049" w:rsidRPr="004022D8" w:rsidRDefault="00F67049" w:rsidP="00AC3D4B">
      <w:pPr>
        <w:ind w:firstLine="709"/>
        <w:jc w:val="center"/>
        <w:rPr>
          <w:b/>
          <w:sz w:val="28"/>
          <w:szCs w:val="28"/>
        </w:rPr>
      </w:pPr>
      <w:r w:rsidRPr="004022D8">
        <w:rPr>
          <w:b/>
          <w:sz w:val="28"/>
          <w:szCs w:val="28"/>
        </w:rPr>
        <w:t xml:space="preserve">«Прокопьевский колледж искусств </w:t>
      </w:r>
    </w:p>
    <w:p w:rsidR="00F67049" w:rsidRPr="004022D8" w:rsidRDefault="00F67049" w:rsidP="00AC3D4B">
      <w:pPr>
        <w:ind w:firstLine="709"/>
        <w:jc w:val="center"/>
        <w:rPr>
          <w:b/>
          <w:sz w:val="28"/>
          <w:szCs w:val="28"/>
        </w:rPr>
      </w:pPr>
      <w:r w:rsidRPr="004022D8">
        <w:rPr>
          <w:b/>
          <w:sz w:val="28"/>
          <w:szCs w:val="28"/>
        </w:rPr>
        <w:t>имени народного артиста Российской Федерации Д. А. Хворостовского»</w:t>
      </w:r>
    </w:p>
    <w:p w:rsidR="000D1ECF" w:rsidRPr="004022D8" w:rsidRDefault="000D1ECF" w:rsidP="00AC3D4B">
      <w:pPr>
        <w:rPr>
          <w:b/>
          <w:sz w:val="28"/>
          <w:szCs w:val="28"/>
        </w:rPr>
      </w:pPr>
    </w:p>
    <w:p w:rsidR="000D1ECF" w:rsidRPr="004022D8" w:rsidRDefault="000D1ECF" w:rsidP="00AC3D4B">
      <w:pPr>
        <w:jc w:val="center"/>
        <w:rPr>
          <w:sz w:val="28"/>
          <w:szCs w:val="28"/>
        </w:rPr>
      </w:pPr>
      <w:r w:rsidRPr="004022D8">
        <w:rPr>
          <w:sz w:val="28"/>
          <w:szCs w:val="28"/>
        </w:rPr>
        <w:t>653000, Кемеровская область, г. Прокопьевск, ул. Калинина, д.3</w:t>
      </w:r>
    </w:p>
    <w:p w:rsidR="000D1ECF" w:rsidRPr="004022D8" w:rsidRDefault="000D1ECF" w:rsidP="00AC3D4B">
      <w:pPr>
        <w:jc w:val="center"/>
        <w:rPr>
          <w:sz w:val="28"/>
          <w:szCs w:val="28"/>
        </w:rPr>
      </w:pPr>
      <w:r w:rsidRPr="004022D8">
        <w:rPr>
          <w:sz w:val="28"/>
          <w:szCs w:val="28"/>
        </w:rPr>
        <w:t xml:space="preserve">Тел. 8 3846 61-12-00; </w:t>
      </w:r>
      <w:r w:rsidRPr="004022D8">
        <w:rPr>
          <w:sz w:val="28"/>
          <w:szCs w:val="28"/>
          <w:lang w:val="en-US"/>
        </w:rPr>
        <w:t>e</w:t>
      </w:r>
      <w:r w:rsidRPr="004022D8">
        <w:rPr>
          <w:sz w:val="28"/>
          <w:szCs w:val="28"/>
        </w:rPr>
        <w:t>-</w:t>
      </w:r>
      <w:r w:rsidRPr="004022D8">
        <w:rPr>
          <w:sz w:val="28"/>
          <w:szCs w:val="28"/>
          <w:lang w:val="en-US"/>
        </w:rPr>
        <w:t>mail</w:t>
      </w:r>
      <w:r w:rsidRPr="004022D8">
        <w:rPr>
          <w:sz w:val="28"/>
          <w:szCs w:val="28"/>
        </w:rPr>
        <w:t xml:space="preserve">: </w:t>
      </w:r>
      <w:hyperlink r:id="rId7" w:history="1">
        <w:r w:rsidRPr="004022D8">
          <w:rPr>
            <w:rStyle w:val="a3"/>
            <w:sz w:val="28"/>
            <w:szCs w:val="28"/>
            <w:lang w:val="en-US"/>
          </w:rPr>
          <w:t>prk</w:t>
        </w:r>
        <w:r w:rsidRPr="004022D8">
          <w:rPr>
            <w:rStyle w:val="a3"/>
            <w:sz w:val="28"/>
            <w:szCs w:val="28"/>
          </w:rPr>
          <w:t>-</w:t>
        </w:r>
        <w:r w:rsidRPr="004022D8">
          <w:rPr>
            <w:rStyle w:val="a3"/>
            <w:sz w:val="28"/>
            <w:szCs w:val="28"/>
            <w:lang w:val="en-US"/>
          </w:rPr>
          <w:t>ki</w:t>
        </w:r>
        <w:r w:rsidRPr="004022D8">
          <w:rPr>
            <w:rStyle w:val="a3"/>
            <w:sz w:val="28"/>
            <w:szCs w:val="28"/>
          </w:rPr>
          <w:t>@</w:t>
        </w:r>
        <w:r w:rsidRPr="004022D8">
          <w:rPr>
            <w:rStyle w:val="a3"/>
            <w:sz w:val="28"/>
            <w:szCs w:val="28"/>
            <w:lang w:val="en-US"/>
          </w:rPr>
          <w:t>rambler</w:t>
        </w:r>
        <w:r w:rsidRPr="004022D8">
          <w:rPr>
            <w:rStyle w:val="a3"/>
            <w:sz w:val="28"/>
            <w:szCs w:val="28"/>
          </w:rPr>
          <w:t>.</w:t>
        </w:r>
        <w:r w:rsidRPr="004022D8">
          <w:rPr>
            <w:rStyle w:val="a3"/>
            <w:sz w:val="28"/>
            <w:szCs w:val="28"/>
            <w:lang w:val="en-US"/>
          </w:rPr>
          <w:t>ru</w:t>
        </w:r>
      </w:hyperlink>
      <w:r w:rsidRPr="004022D8">
        <w:rPr>
          <w:sz w:val="28"/>
          <w:szCs w:val="28"/>
        </w:rPr>
        <w:t xml:space="preserve">; </w:t>
      </w:r>
      <w:r w:rsidRPr="004022D8">
        <w:rPr>
          <w:sz w:val="28"/>
          <w:szCs w:val="28"/>
          <w:lang w:val="en-US"/>
        </w:rPr>
        <w:t>Web</w:t>
      </w:r>
      <w:r w:rsidRPr="004022D8">
        <w:rPr>
          <w:sz w:val="28"/>
          <w:szCs w:val="28"/>
        </w:rPr>
        <w:t xml:space="preserve">-сайт: </w:t>
      </w:r>
      <w:r w:rsidRPr="004022D8">
        <w:rPr>
          <w:sz w:val="28"/>
          <w:szCs w:val="28"/>
          <w:lang w:val="en-US"/>
        </w:rPr>
        <w:t>http</w:t>
      </w:r>
      <w:r w:rsidRPr="004022D8">
        <w:rPr>
          <w:sz w:val="28"/>
          <w:szCs w:val="28"/>
        </w:rPr>
        <w:t>://</w:t>
      </w:r>
      <w:r w:rsidRPr="004022D8">
        <w:rPr>
          <w:sz w:val="28"/>
          <w:szCs w:val="28"/>
          <w:lang w:val="en-US"/>
        </w:rPr>
        <w:t>music</w:t>
      </w:r>
      <w:r w:rsidRPr="004022D8">
        <w:rPr>
          <w:sz w:val="28"/>
          <w:szCs w:val="28"/>
        </w:rPr>
        <w:t>-</w:t>
      </w:r>
      <w:r w:rsidRPr="004022D8">
        <w:rPr>
          <w:sz w:val="28"/>
          <w:szCs w:val="28"/>
          <w:lang w:val="en-US"/>
        </w:rPr>
        <w:t>prk</w:t>
      </w:r>
      <w:r w:rsidRPr="004022D8">
        <w:rPr>
          <w:sz w:val="28"/>
          <w:szCs w:val="28"/>
        </w:rPr>
        <w:t>.</w:t>
      </w:r>
      <w:r w:rsidRPr="004022D8">
        <w:rPr>
          <w:sz w:val="28"/>
          <w:szCs w:val="28"/>
          <w:lang w:val="en-US"/>
        </w:rPr>
        <w:t>ru</w:t>
      </w:r>
    </w:p>
    <w:p w:rsidR="000D1ECF" w:rsidRPr="004022D8" w:rsidRDefault="000D1ECF" w:rsidP="00AC3D4B">
      <w:pPr>
        <w:pBdr>
          <w:bottom w:val="single" w:sz="4" w:space="1" w:color="auto"/>
        </w:pBdr>
        <w:ind w:firstLine="709"/>
        <w:jc w:val="center"/>
        <w:rPr>
          <w:b/>
          <w:sz w:val="20"/>
          <w:szCs w:val="20"/>
        </w:rPr>
      </w:pPr>
    </w:p>
    <w:p w:rsidR="000D1ECF" w:rsidRPr="004022D8" w:rsidRDefault="000D1ECF" w:rsidP="00AC3D4B">
      <w:pPr>
        <w:ind w:firstLine="709"/>
        <w:jc w:val="center"/>
        <w:rPr>
          <w:b/>
          <w:sz w:val="20"/>
          <w:szCs w:val="20"/>
        </w:rPr>
      </w:pPr>
    </w:p>
    <w:p w:rsidR="00284F65" w:rsidRPr="004022D8" w:rsidRDefault="00EA17A5" w:rsidP="00AC3D4B">
      <w:pPr>
        <w:ind w:firstLine="709"/>
        <w:jc w:val="center"/>
        <w:rPr>
          <w:b/>
          <w:sz w:val="28"/>
          <w:szCs w:val="28"/>
        </w:rPr>
      </w:pPr>
      <w:r w:rsidRPr="004022D8">
        <w:rPr>
          <w:b/>
          <w:sz w:val="28"/>
          <w:szCs w:val="28"/>
          <w:lang w:val="en-US"/>
        </w:rPr>
        <w:t>XXIV</w:t>
      </w:r>
      <w:r w:rsidRPr="004022D8">
        <w:rPr>
          <w:b/>
          <w:sz w:val="28"/>
          <w:szCs w:val="28"/>
        </w:rPr>
        <w:t xml:space="preserve"> </w:t>
      </w:r>
      <w:r w:rsidR="00A14369" w:rsidRPr="004022D8">
        <w:rPr>
          <w:b/>
          <w:sz w:val="28"/>
          <w:szCs w:val="28"/>
        </w:rPr>
        <w:t>Областная</w:t>
      </w:r>
      <w:r w:rsidR="000D1ECF" w:rsidRPr="004022D8">
        <w:rPr>
          <w:b/>
          <w:sz w:val="28"/>
          <w:szCs w:val="28"/>
        </w:rPr>
        <w:t xml:space="preserve"> музыкально-теоретическая олимпиада </w:t>
      </w:r>
    </w:p>
    <w:p w:rsidR="0077119F" w:rsidRPr="004022D8" w:rsidRDefault="000D1ECF" w:rsidP="00AC3D4B">
      <w:pPr>
        <w:ind w:firstLine="709"/>
        <w:jc w:val="center"/>
        <w:rPr>
          <w:b/>
          <w:sz w:val="28"/>
          <w:szCs w:val="28"/>
        </w:rPr>
      </w:pPr>
      <w:r w:rsidRPr="004022D8">
        <w:rPr>
          <w:b/>
          <w:sz w:val="28"/>
          <w:szCs w:val="28"/>
        </w:rPr>
        <w:t xml:space="preserve">имени Н. Н. Рябининой </w:t>
      </w:r>
      <w:r w:rsidR="00A14369" w:rsidRPr="004022D8">
        <w:rPr>
          <w:b/>
          <w:sz w:val="28"/>
          <w:szCs w:val="28"/>
        </w:rPr>
        <w:t>по музыкальной литературе</w:t>
      </w:r>
    </w:p>
    <w:p w:rsidR="000D1ECF" w:rsidRPr="004022D8" w:rsidRDefault="0077119F" w:rsidP="00AC3D4B">
      <w:pPr>
        <w:ind w:firstLine="709"/>
        <w:jc w:val="center"/>
        <w:rPr>
          <w:b/>
          <w:sz w:val="28"/>
          <w:szCs w:val="28"/>
        </w:rPr>
      </w:pPr>
      <w:r w:rsidRPr="004022D8">
        <w:rPr>
          <w:b/>
          <w:sz w:val="28"/>
          <w:szCs w:val="28"/>
        </w:rPr>
        <w:t>для учащихся ДМШ и ДШИ</w:t>
      </w:r>
    </w:p>
    <w:p w:rsidR="000D1ECF" w:rsidRPr="0047441F" w:rsidRDefault="00F67049" w:rsidP="00AC3D4B">
      <w:pPr>
        <w:ind w:firstLine="709"/>
        <w:jc w:val="center"/>
        <w:rPr>
          <w:b/>
          <w:sz w:val="28"/>
          <w:szCs w:val="28"/>
        </w:rPr>
      </w:pPr>
      <w:r w:rsidRPr="0047441F">
        <w:rPr>
          <w:b/>
          <w:sz w:val="28"/>
          <w:szCs w:val="28"/>
        </w:rPr>
        <w:t>26 февраля</w:t>
      </w:r>
      <w:r w:rsidR="00AC3D4B" w:rsidRPr="0047441F">
        <w:rPr>
          <w:b/>
          <w:sz w:val="28"/>
          <w:szCs w:val="28"/>
        </w:rPr>
        <w:t xml:space="preserve"> </w:t>
      </w:r>
      <w:r w:rsidRPr="0047441F">
        <w:rPr>
          <w:b/>
          <w:sz w:val="28"/>
          <w:szCs w:val="28"/>
        </w:rPr>
        <w:t>2022</w:t>
      </w:r>
      <w:r w:rsidR="000D1ECF" w:rsidRPr="0047441F">
        <w:rPr>
          <w:b/>
          <w:sz w:val="28"/>
          <w:szCs w:val="28"/>
        </w:rPr>
        <w:t xml:space="preserve"> года</w:t>
      </w:r>
    </w:p>
    <w:p w:rsidR="000D1ECF" w:rsidRPr="004022D8" w:rsidRDefault="000D1ECF" w:rsidP="00AC3D4B">
      <w:pPr>
        <w:ind w:firstLine="709"/>
        <w:jc w:val="center"/>
        <w:rPr>
          <w:b/>
          <w:sz w:val="20"/>
          <w:szCs w:val="20"/>
        </w:rPr>
      </w:pPr>
    </w:p>
    <w:p w:rsidR="000D1ECF" w:rsidRPr="004022D8" w:rsidRDefault="000D1ECF" w:rsidP="00AC3D4B">
      <w:pPr>
        <w:ind w:firstLine="709"/>
        <w:jc w:val="center"/>
        <w:rPr>
          <w:b/>
          <w:sz w:val="28"/>
          <w:szCs w:val="28"/>
        </w:rPr>
      </w:pPr>
      <w:r w:rsidRPr="004022D8">
        <w:rPr>
          <w:b/>
          <w:sz w:val="28"/>
          <w:szCs w:val="28"/>
        </w:rPr>
        <w:t xml:space="preserve">ПОЛОЖЕНИЕ </w:t>
      </w:r>
    </w:p>
    <w:p w:rsidR="000D1ECF" w:rsidRPr="004022D8" w:rsidRDefault="000D1ECF" w:rsidP="00AC3D4B">
      <w:pPr>
        <w:ind w:firstLine="709"/>
        <w:jc w:val="center"/>
        <w:rPr>
          <w:b/>
          <w:sz w:val="20"/>
          <w:szCs w:val="20"/>
        </w:rPr>
      </w:pPr>
    </w:p>
    <w:p w:rsidR="000D1ECF" w:rsidRPr="004022D8" w:rsidRDefault="000D1ECF" w:rsidP="00AC3D4B">
      <w:pPr>
        <w:ind w:firstLine="709"/>
        <w:jc w:val="center"/>
        <w:rPr>
          <w:b/>
          <w:sz w:val="28"/>
          <w:szCs w:val="28"/>
        </w:rPr>
      </w:pPr>
      <w:r w:rsidRPr="004022D8">
        <w:rPr>
          <w:b/>
          <w:sz w:val="28"/>
          <w:szCs w:val="28"/>
          <w:lang w:val="en-US"/>
        </w:rPr>
        <w:t>I</w:t>
      </w:r>
      <w:r w:rsidRPr="004022D8">
        <w:rPr>
          <w:b/>
          <w:sz w:val="28"/>
          <w:szCs w:val="28"/>
        </w:rPr>
        <w:t>. Цел</w:t>
      </w:r>
      <w:r w:rsidR="00AC3D4B" w:rsidRPr="004022D8">
        <w:rPr>
          <w:b/>
          <w:sz w:val="28"/>
          <w:szCs w:val="28"/>
        </w:rPr>
        <w:t>ь</w:t>
      </w:r>
      <w:r w:rsidRPr="004022D8">
        <w:rPr>
          <w:b/>
          <w:sz w:val="28"/>
          <w:szCs w:val="28"/>
        </w:rPr>
        <w:t xml:space="preserve"> олимпиады</w:t>
      </w:r>
    </w:p>
    <w:p w:rsidR="00D8381D" w:rsidRPr="004022D8" w:rsidRDefault="00D8381D" w:rsidP="00AC3D4B">
      <w:pPr>
        <w:ind w:firstLine="709"/>
        <w:jc w:val="center"/>
        <w:rPr>
          <w:b/>
          <w:sz w:val="20"/>
          <w:szCs w:val="20"/>
        </w:rPr>
      </w:pPr>
    </w:p>
    <w:p w:rsidR="000D1ECF" w:rsidRPr="004022D8" w:rsidRDefault="00AC3D4B" w:rsidP="00AC3D4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022D8">
        <w:rPr>
          <w:color w:val="000000"/>
          <w:sz w:val="28"/>
          <w:szCs w:val="28"/>
        </w:rPr>
        <w:t xml:space="preserve">1.1. </w:t>
      </w:r>
      <w:r w:rsidR="000D1ECF" w:rsidRPr="004022D8">
        <w:rPr>
          <w:color w:val="000000"/>
          <w:sz w:val="28"/>
          <w:szCs w:val="28"/>
        </w:rPr>
        <w:t>XXI</w:t>
      </w:r>
      <w:r w:rsidR="00F67049" w:rsidRPr="004022D8">
        <w:rPr>
          <w:color w:val="000000"/>
          <w:sz w:val="28"/>
          <w:szCs w:val="28"/>
          <w:lang w:val="en-US"/>
        </w:rPr>
        <w:t>V</w:t>
      </w:r>
      <w:r w:rsidR="000D1ECF" w:rsidRPr="004022D8">
        <w:rPr>
          <w:color w:val="000000"/>
          <w:sz w:val="28"/>
          <w:szCs w:val="28"/>
        </w:rPr>
        <w:t xml:space="preserve"> Областная </w:t>
      </w:r>
      <w:r w:rsidR="00A14369" w:rsidRPr="004022D8">
        <w:rPr>
          <w:color w:val="000000"/>
          <w:sz w:val="28"/>
          <w:szCs w:val="28"/>
        </w:rPr>
        <w:t xml:space="preserve">музыкально-теоретическая </w:t>
      </w:r>
      <w:r w:rsidR="000D1ECF" w:rsidRPr="004022D8">
        <w:rPr>
          <w:color w:val="000000"/>
          <w:sz w:val="28"/>
          <w:szCs w:val="28"/>
        </w:rPr>
        <w:t xml:space="preserve">олимпиада </w:t>
      </w:r>
      <w:r w:rsidR="00711F5B">
        <w:rPr>
          <w:color w:val="000000"/>
          <w:sz w:val="28"/>
          <w:szCs w:val="28"/>
        </w:rPr>
        <w:t xml:space="preserve">имени Н. Н. Рябининой по музыкальной литературе </w:t>
      </w:r>
      <w:r w:rsidR="000D1ECF" w:rsidRPr="004022D8">
        <w:rPr>
          <w:color w:val="000000"/>
          <w:sz w:val="28"/>
          <w:szCs w:val="28"/>
        </w:rPr>
        <w:t>(далее – Олимпиада) проводится с целью</w:t>
      </w:r>
      <w:r w:rsidR="00E90064" w:rsidRPr="004022D8">
        <w:rPr>
          <w:color w:val="000000"/>
          <w:sz w:val="28"/>
          <w:szCs w:val="28"/>
        </w:rPr>
        <w:t xml:space="preserve"> </w:t>
      </w:r>
      <w:r w:rsidR="000D1ECF" w:rsidRPr="004022D8">
        <w:rPr>
          <w:color w:val="000000"/>
          <w:sz w:val="28"/>
          <w:szCs w:val="28"/>
        </w:rPr>
        <w:t>укрепления музыкально-теоретической подготовки молодых музыкантов,</w:t>
      </w:r>
      <w:r w:rsidR="00E90064" w:rsidRPr="004022D8">
        <w:rPr>
          <w:color w:val="000000"/>
          <w:sz w:val="28"/>
          <w:szCs w:val="28"/>
        </w:rPr>
        <w:t xml:space="preserve"> </w:t>
      </w:r>
      <w:r w:rsidR="000D1ECF" w:rsidRPr="004022D8">
        <w:rPr>
          <w:color w:val="000000"/>
          <w:sz w:val="28"/>
          <w:szCs w:val="28"/>
        </w:rPr>
        <w:t xml:space="preserve">повышения их интереса к </w:t>
      </w:r>
      <w:r w:rsidR="00A14369" w:rsidRPr="004022D8">
        <w:rPr>
          <w:color w:val="000000"/>
          <w:sz w:val="28"/>
          <w:szCs w:val="28"/>
        </w:rPr>
        <w:t>музыкально-теоретическим дисциплинам</w:t>
      </w:r>
      <w:r w:rsidR="000D1ECF" w:rsidRPr="004022D8">
        <w:rPr>
          <w:color w:val="000000"/>
          <w:sz w:val="28"/>
          <w:szCs w:val="28"/>
        </w:rPr>
        <w:t>, совершенствования</w:t>
      </w:r>
      <w:r w:rsidR="00E90064" w:rsidRPr="004022D8">
        <w:rPr>
          <w:color w:val="000000"/>
          <w:sz w:val="28"/>
          <w:szCs w:val="28"/>
        </w:rPr>
        <w:t xml:space="preserve"> </w:t>
      </w:r>
      <w:r w:rsidR="000D1ECF" w:rsidRPr="004022D8">
        <w:rPr>
          <w:color w:val="000000"/>
          <w:sz w:val="28"/>
          <w:szCs w:val="28"/>
        </w:rPr>
        <w:t>профессионализма преподавателей.</w:t>
      </w:r>
    </w:p>
    <w:p w:rsidR="004F3145" w:rsidRPr="004022D8" w:rsidRDefault="004F3145" w:rsidP="00AC3D4B">
      <w:pPr>
        <w:ind w:firstLine="709"/>
        <w:jc w:val="center"/>
        <w:rPr>
          <w:b/>
          <w:sz w:val="20"/>
          <w:szCs w:val="20"/>
        </w:rPr>
      </w:pPr>
    </w:p>
    <w:p w:rsidR="000D1ECF" w:rsidRPr="004022D8" w:rsidRDefault="000D1ECF" w:rsidP="00AC3D4B">
      <w:pPr>
        <w:ind w:firstLine="709"/>
        <w:jc w:val="center"/>
        <w:rPr>
          <w:b/>
          <w:sz w:val="28"/>
          <w:szCs w:val="28"/>
        </w:rPr>
      </w:pPr>
      <w:r w:rsidRPr="004022D8">
        <w:rPr>
          <w:b/>
          <w:sz w:val="28"/>
          <w:szCs w:val="28"/>
          <w:lang w:val="en-US"/>
        </w:rPr>
        <w:t>II</w:t>
      </w:r>
      <w:r w:rsidRPr="004022D8">
        <w:rPr>
          <w:b/>
          <w:sz w:val="28"/>
          <w:szCs w:val="28"/>
        </w:rPr>
        <w:t xml:space="preserve">. Организаторы </w:t>
      </w:r>
      <w:r w:rsidR="00A14369" w:rsidRPr="004022D8">
        <w:rPr>
          <w:b/>
          <w:sz w:val="28"/>
          <w:szCs w:val="28"/>
        </w:rPr>
        <w:t>Олимпиады</w:t>
      </w:r>
    </w:p>
    <w:p w:rsidR="00D8381D" w:rsidRPr="004022D8" w:rsidRDefault="00D8381D" w:rsidP="00AC3D4B">
      <w:pPr>
        <w:ind w:firstLine="709"/>
        <w:jc w:val="center"/>
        <w:rPr>
          <w:b/>
          <w:sz w:val="20"/>
          <w:szCs w:val="20"/>
        </w:rPr>
      </w:pPr>
    </w:p>
    <w:p w:rsidR="00E90064" w:rsidRPr="004022D8" w:rsidRDefault="005705CA" w:rsidP="00AC3D4B">
      <w:pPr>
        <w:ind w:firstLine="708"/>
        <w:jc w:val="both"/>
        <w:rPr>
          <w:sz w:val="28"/>
          <w:szCs w:val="28"/>
        </w:rPr>
      </w:pPr>
      <w:r w:rsidRPr="004022D8">
        <w:rPr>
          <w:sz w:val="28"/>
          <w:szCs w:val="28"/>
        </w:rPr>
        <w:t>2.1</w:t>
      </w:r>
      <w:r w:rsidR="00AC3D4B" w:rsidRPr="004022D8">
        <w:rPr>
          <w:sz w:val="28"/>
          <w:szCs w:val="28"/>
        </w:rPr>
        <w:t xml:space="preserve">. </w:t>
      </w:r>
      <w:r w:rsidR="00E90064" w:rsidRPr="004022D8">
        <w:rPr>
          <w:sz w:val="28"/>
          <w:szCs w:val="28"/>
        </w:rPr>
        <w:t xml:space="preserve">Организатором Олимпиады является </w:t>
      </w:r>
      <w:r w:rsidR="00AC3D4B" w:rsidRPr="004022D8">
        <w:rPr>
          <w:sz w:val="28"/>
          <w:szCs w:val="28"/>
        </w:rPr>
        <w:t>ГПОУ</w:t>
      </w:r>
      <w:r w:rsidR="00E90064" w:rsidRPr="004022D8">
        <w:rPr>
          <w:sz w:val="28"/>
          <w:szCs w:val="28"/>
        </w:rPr>
        <w:t xml:space="preserve"> «Прокопьевский колледж искусств имени Д. А. Хворостовского» при поддержке Министерства культуры и национальной политики Кузбасса.</w:t>
      </w:r>
    </w:p>
    <w:p w:rsidR="00E90064" w:rsidRPr="004022D8" w:rsidRDefault="005705CA" w:rsidP="00AC3D4B">
      <w:pPr>
        <w:ind w:firstLine="708"/>
        <w:jc w:val="both"/>
        <w:rPr>
          <w:sz w:val="28"/>
          <w:szCs w:val="28"/>
        </w:rPr>
      </w:pPr>
      <w:r w:rsidRPr="004022D8">
        <w:rPr>
          <w:sz w:val="28"/>
          <w:szCs w:val="28"/>
        </w:rPr>
        <w:t>2.2</w:t>
      </w:r>
      <w:r w:rsidR="00AC3D4B" w:rsidRPr="004022D8">
        <w:rPr>
          <w:sz w:val="28"/>
          <w:szCs w:val="28"/>
        </w:rPr>
        <w:t>.</w:t>
      </w:r>
      <w:r w:rsidRPr="004022D8">
        <w:rPr>
          <w:sz w:val="28"/>
          <w:szCs w:val="28"/>
        </w:rPr>
        <w:t xml:space="preserve"> </w:t>
      </w:r>
      <w:r w:rsidR="00E90064" w:rsidRPr="004022D8">
        <w:rPr>
          <w:sz w:val="28"/>
          <w:szCs w:val="28"/>
        </w:rPr>
        <w:t>Председатель орг</w:t>
      </w:r>
      <w:r w:rsidR="00AC3D4B" w:rsidRPr="004022D8">
        <w:rPr>
          <w:sz w:val="28"/>
          <w:szCs w:val="28"/>
        </w:rPr>
        <w:t>анизационного комитета Олимпиады</w:t>
      </w:r>
      <w:r w:rsidR="005B1182" w:rsidRPr="004022D8">
        <w:rPr>
          <w:sz w:val="28"/>
          <w:szCs w:val="28"/>
        </w:rPr>
        <w:t xml:space="preserve"> – Зиновьева Ирина Викторовна </w:t>
      </w:r>
      <w:r w:rsidR="00E90064" w:rsidRPr="004022D8">
        <w:rPr>
          <w:sz w:val="28"/>
          <w:szCs w:val="28"/>
        </w:rPr>
        <w:t>тел. 8</w:t>
      </w:r>
      <w:r w:rsidR="005B1182" w:rsidRPr="004022D8">
        <w:rPr>
          <w:sz w:val="28"/>
          <w:szCs w:val="28"/>
        </w:rPr>
        <w:t>(</w:t>
      </w:r>
      <w:r w:rsidR="00E90064" w:rsidRPr="004022D8">
        <w:rPr>
          <w:sz w:val="28"/>
          <w:szCs w:val="28"/>
        </w:rPr>
        <w:t>908</w:t>
      </w:r>
      <w:r w:rsidR="005B1182" w:rsidRPr="004022D8">
        <w:rPr>
          <w:sz w:val="28"/>
          <w:szCs w:val="28"/>
        </w:rPr>
        <w:t xml:space="preserve">) </w:t>
      </w:r>
      <w:r w:rsidR="00E90064" w:rsidRPr="004022D8">
        <w:rPr>
          <w:sz w:val="28"/>
          <w:szCs w:val="28"/>
        </w:rPr>
        <w:t>949-98-32.</w:t>
      </w:r>
    </w:p>
    <w:p w:rsidR="00A865C6" w:rsidRPr="004022D8" w:rsidRDefault="00A865C6" w:rsidP="00AC3D4B">
      <w:pPr>
        <w:ind w:firstLine="709"/>
        <w:jc w:val="center"/>
        <w:rPr>
          <w:b/>
          <w:sz w:val="20"/>
          <w:szCs w:val="28"/>
        </w:rPr>
      </w:pPr>
    </w:p>
    <w:p w:rsidR="000D1ECF" w:rsidRPr="004022D8" w:rsidRDefault="000D1ECF" w:rsidP="00AC3D4B">
      <w:pPr>
        <w:ind w:firstLine="709"/>
        <w:jc w:val="center"/>
        <w:rPr>
          <w:b/>
          <w:sz w:val="28"/>
          <w:szCs w:val="28"/>
        </w:rPr>
      </w:pPr>
      <w:r w:rsidRPr="004022D8">
        <w:rPr>
          <w:b/>
          <w:sz w:val="28"/>
          <w:szCs w:val="28"/>
        </w:rPr>
        <w:t xml:space="preserve">Ш. Условия и порядок проведения </w:t>
      </w:r>
      <w:r w:rsidR="00F21423" w:rsidRPr="004022D8">
        <w:rPr>
          <w:b/>
          <w:sz w:val="28"/>
          <w:szCs w:val="28"/>
        </w:rPr>
        <w:t>Олимпиады</w:t>
      </w:r>
    </w:p>
    <w:p w:rsidR="00D8381D" w:rsidRPr="004022D8" w:rsidRDefault="00D8381D" w:rsidP="00AC3D4B">
      <w:pPr>
        <w:ind w:firstLine="709"/>
        <w:jc w:val="center"/>
        <w:rPr>
          <w:b/>
          <w:sz w:val="20"/>
          <w:szCs w:val="20"/>
        </w:rPr>
      </w:pPr>
    </w:p>
    <w:p w:rsidR="008872AC" w:rsidRPr="004022D8" w:rsidRDefault="008872AC" w:rsidP="008872AC">
      <w:pPr>
        <w:ind w:firstLine="709"/>
        <w:jc w:val="both"/>
        <w:rPr>
          <w:sz w:val="28"/>
          <w:szCs w:val="28"/>
        </w:rPr>
      </w:pPr>
      <w:r w:rsidRPr="004022D8">
        <w:rPr>
          <w:sz w:val="28"/>
          <w:szCs w:val="28"/>
        </w:rPr>
        <w:t xml:space="preserve">3.1. В 2022 году Олимпиада проводится </w:t>
      </w:r>
      <w:r w:rsidRPr="004022D8">
        <w:rPr>
          <w:b/>
          <w:sz w:val="28"/>
          <w:szCs w:val="28"/>
        </w:rPr>
        <w:t>дистанционно.</w:t>
      </w:r>
      <w:r w:rsidRPr="004022D8">
        <w:rPr>
          <w:sz w:val="28"/>
          <w:szCs w:val="28"/>
        </w:rPr>
        <w:t xml:space="preserve"> </w:t>
      </w:r>
    </w:p>
    <w:p w:rsidR="0077119F" w:rsidRPr="004022D8" w:rsidRDefault="002749AB" w:rsidP="0077119F">
      <w:pPr>
        <w:shd w:val="clear" w:color="auto" w:fill="FFFFFF"/>
        <w:ind w:firstLine="709"/>
        <w:jc w:val="both"/>
        <w:rPr>
          <w:sz w:val="28"/>
          <w:szCs w:val="28"/>
        </w:rPr>
      </w:pPr>
      <w:r w:rsidRPr="004022D8">
        <w:rPr>
          <w:sz w:val="28"/>
          <w:szCs w:val="28"/>
        </w:rPr>
        <w:t>3.</w:t>
      </w:r>
      <w:r w:rsidR="0077119F" w:rsidRPr="004022D8">
        <w:rPr>
          <w:sz w:val="28"/>
          <w:szCs w:val="28"/>
        </w:rPr>
        <w:t>2</w:t>
      </w:r>
      <w:r w:rsidRPr="004022D8">
        <w:rPr>
          <w:sz w:val="28"/>
          <w:szCs w:val="28"/>
        </w:rPr>
        <w:t xml:space="preserve">. </w:t>
      </w:r>
      <w:r w:rsidR="008872AC" w:rsidRPr="004022D8">
        <w:rPr>
          <w:sz w:val="28"/>
          <w:szCs w:val="28"/>
        </w:rPr>
        <w:t>Олимпиада проводится в письменной форме</w:t>
      </w:r>
      <w:r w:rsidR="00DE755E" w:rsidRPr="004022D8">
        <w:rPr>
          <w:sz w:val="28"/>
          <w:szCs w:val="28"/>
        </w:rPr>
        <w:t>.</w:t>
      </w:r>
      <w:r w:rsidR="008872AC" w:rsidRPr="004022D8">
        <w:rPr>
          <w:sz w:val="28"/>
          <w:szCs w:val="28"/>
        </w:rPr>
        <w:t xml:space="preserve"> </w:t>
      </w:r>
    </w:p>
    <w:p w:rsidR="0077119F" w:rsidRPr="004022D8" w:rsidRDefault="0077119F" w:rsidP="0077119F">
      <w:pPr>
        <w:ind w:firstLine="709"/>
        <w:jc w:val="both"/>
        <w:rPr>
          <w:b/>
          <w:sz w:val="28"/>
          <w:szCs w:val="28"/>
        </w:rPr>
      </w:pPr>
      <w:r w:rsidRPr="004022D8">
        <w:rPr>
          <w:sz w:val="28"/>
          <w:szCs w:val="28"/>
        </w:rPr>
        <w:t xml:space="preserve">3.3. Задания Олимпиады и бланки ответов будут размещены на сайте </w:t>
      </w:r>
      <w:proofErr w:type="spellStart"/>
      <w:r w:rsidRPr="004022D8">
        <w:rPr>
          <w:sz w:val="28"/>
          <w:szCs w:val="28"/>
        </w:rPr>
        <w:t>ПрОКИ</w:t>
      </w:r>
      <w:proofErr w:type="spellEnd"/>
      <w:r w:rsidRPr="004022D8">
        <w:rPr>
          <w:sz w:val="28"/>
          <w:szCs w:val="28"/>
        </w:rPr>
        <w:t xml:space="preserve"> в разделе «Конкурсы и олимпиады» </w:t>
      </w:r>
      <w:r w:rsidRPr="004022D8">
        <w:rPr>
          <w:b/>
          <w:sz w:val="28"/>
          <w:szCs w:val="28"/>
        </w:rPr>
        <w:t>25 февраля 2022 года.</w:t>
      </w:r>
      <w:r w:rsidRPr="004022D8">
        <w:rPr>
          <w:sz w:val="28"/>
          <w:szCs w:val="28"/>
        </w:rPr>
        <w:t xml:space="preserve"> Адрес сайта:</w:t>
      </w:r>
      <w:r w:rsidRPr="004022D8">
        <w:rPr>
          <w:color w:val="FF0000"/>
          <w:sz w:val="28"/>
          <w:szCs w:val="28"/>
        </w:rPr>
        <w:t xml:space="preserve"> </w:t>
      </w:r>
      <w:hyperlink r:id="rId8" w:history="1">
        <w:r w:rsidRPr="004022D8">
          <w:rPr>
            <w:b/>
            <w:sz w:val="28"/>
            <w:szCs w:val="28"/>
            <w:lang w:val="en-US"/>
          </w:rPr>
          <w:t>http</w:t>
        </w:r>
        <w:r w:rsidRPr="004022D8">
          <w:rPr>
            <w:b/>
            <w:sz w:val="28"/>
            <w:szCs w:val="28"/>
          </w:rPr>
          <w:t>://</w:t>
        </w:r>
        <w:r w:rsidRPr="004022D8">
          <w:rPr>
            <w:b/>
            <w:sz w:val="28"/>
            <w:szCs w:val="28"/>
            <w:lang w:val="en-US"/>
          </w:rPr>
          <w:t>music</w:t>
        </w:r>
        <w:r w:rsidRPr="004022D8">
          <w:rPr>
            <w:b/>
            <w:sz w:val="28"/>
            <w:szCs w:val="28"/>
          </w:rPr>
          <w:t>-</w:t>
        </w:r>
        <w:proofErr w:type="spellStart"/>
        <w:r w:rsidRPr="004022D8">
          <w:rPr>
            <w:b/>
            <w:sz w:val="28"/>
            <w:szCs w:val="28"/>
            <w:lang w:val="en-US"/>
          </w:rPr>
          <w:t>prk</w:t>
        </w:r>
        <w:proofErr w:type="spellEnd"/>
        <w:r w:rsidRPr="004022D8">
          <w:rPr>
            <w:b/>
            <w:sz w:val="28"/>
            <w:szCs w:val="28"/>
          </w:rPr>
          <w:t>.</w:t>
        </w:r>
        <w:proofErr w:type="spellStart"/>
        <w:r w:rsidRPr="004022D8">
          <w:rPr>
            <w:b/>
            <w:sz w:val="28"/>
            <w:szCs w:val="28"/>
            <w:lang w:val="en-US"/>
          </w:rPr>
          <w:t>ru</w:t>
        </w:r>
        <w:proofErr w:type="spellEnd"/>
      </w:hyperlink>
      <w:r w:rsidRPr="004022D8">
        <w:rPr>
          <w:b/>
          <w:sz w:val="28"/>
          <w:szCs w:val="28"/>
        </w:rPr>
        <w:t xml:space="preserve">. </w:t>
      </w:r>
    </w:p>
    <w:p w:rsidR="0077119F" w:rsidRPr="004022D8" w:rsidRDefault="0077119F" w:rsidP="0077119F">
      <w:pPr>
        <w:shd w:val="clear" w:color="auto" w:fill="FFFFFF"/>
        <w:ind w:firstLine="709"/>
        <w:jc w:val="both"/>
        <w:rPr>
          <w:sz w:val="28"/>
          <w:szCs w:val="28"/>
        </w:rPr>
      </w:pPr>
      <w:r w:rsidRPr="004022D8">
        <w:rPr>
          <w:sz w:val="28"/>
          <w:szCs w:val="28"/>
        </w:rPr>
        <w:t xml:space="preserve">3.4. </w:t>
      </w:r>
      <w:r w:rsidR="0047441F" w:rsidRPr="004022D8">
        <w:rPr>
          <w:sz w:val="28"/>
          <w:szCs w:val="28"/>
        </w:rPr>
        <w:t xml:space="preserve">Выполненные задания необходимо оформить на бланке ответов отдельным файлом </w:t>
      </w:r>
      <w:r w:rsidR="0047441F" w:rsidRPr="004022D8">
        <w:rPr>
          <w:b/>
          <w:sz w:val="28"/>
          <w:szCs w:val="28"/>
        </w:rPr>
        <w:t xml:space="preserve">в формате </w:t>
      </w:r>
      <w:r w:rsidR="0047441F" w:rsidRPr="004022D8">
        <w:rPr>
          <w:rFonts w:eastAsia="Calibri"/>
          <w:b/>
          <w:bCs/>
          <w:sz w:val="28"/>
          <w:szCs w:val="28"/>
        </w:rPr>
        <w:t xml:space="preserve">JPEG </w:t>
      </w:r>
      <w:r w:rsidR="0047441F">
        <w:rPr>
          <w:rFonts w:eastAsia="Calibri"/>
          <w:b/>
          <w:bCs/>
          <w:sz w:val="28"/>
          <w:szCs w:val="28"/>
        </w:rPr>
        <w:t xml:space="preserve">или </w:t>
      </w:r>
      <w:r w:rsidR="0047441F">
        <w:rPr>
          <w:rFonts w:eastAsia="Calibri"/>
          <w:b/>
          <w:bCs/>
          <w:sz w:val="28"/>
          <w:szCs w:val="28"/>
          <w:lang w:val="en-US"/>
        </w:rPr>
        <w:t>PDF</w:t>
      </w:r>
      <w:r w:rsidR="0047441F" w:rsidRPr="00711F5B">
        <w:rPr>
          <w:rFonts w:eastAsia="Calibri"/>
          <w:b/>
          <w:bCs/>
          <w:sz w:val="28"/>
          <w:szCs w:val="28"/>
        </w:rPr>
        <w:t xml:space="preserve"> </w:t>
      </w:r>
      <w:r w:rsidR="0047441F" w:rsidRPr="004022D8">
        <w:rPr>
          <w:sz w:val="28"/>
          <w:szCs w:val="28"/>
        </w:rPr>
        <w:t xml:space="preserve">и отправить на электронный адрес </w:t>
      </w:r>
      <w:hyperlink r:id="rId9" w:history="1">
        <w:r w:rsidR="0047441F" w:rsidRPr="0047441F">
          <w:rPr>
            <w:b/>
            <w:sz w:val="28"/>
            <w:szCs w:val="28"/>
            <w:lang w:val="en-US"/>
          </w:rPr>
          <w:t>proki</w:t>
        </w:r>
        <w:r w:rsidR="0047441F" w:rsidRPr="0047441F">
          <w:rPr>
            <w:b/>
            <w:sz w:val="28"/>
            <w:szCs w:val="28"/>
          </w:rPr>
          <w:t>.</w:t>
        </w:r>
        <w:r w:rsidR="0047441F" w:rsidRPr="0047441F">
          <w:rPr>
            <w:b/>
            <w:sz w:val="28"/>
            <w:szCs w:val="28"/>
            <w:lang w:val="en-US"/>
          </w:rPr>
          <w:t>konkurs</w:t>
        </w:r>
        <w:r w:rsidR="0047441F" w:rsidRPr="0047441F">
          <w:rPr>
            <w:b/>
            <w:sz w:val="28"/>
            <w:szCs w:val="28"/>
          </w:rPr>
          <w:t>@</w:t>
        </w:r>
        <w:r w:rsidR="0047441F" w:rsidRPr="0047441F">
          <w:rPr>
            <w:b/>
            <w:sz w:val="28"/>
            <w:szCs w:val="28"/>
            <w:lang w:val="en-US"/>
          </w:rPr>
          <w:t>yandex</w:t>
        </w:r>
        <w:r w:rsidR="0047441F" w:rsidRPr="0047441F">
          <w:rPr>
            <w:b/>
            <w:sz w:val="28"/>
            <w:szCs w:val="28"/>
          </w:rPr>
          <w:t>.</w:t>
        </w:r>
        <w:r w:rsidR="0047441F" w:rsidRPr="0047441F">
          <w:rPr>
            <w:b/>
            <w:sz w:val="28"/>
            <w:szCs w:val="28"/>
            <w:lang w:val="en-US"/>
          </w:rPr>
          <w:t>ru</w:t>
        </w:r>
      </w:hyperlink>
      <w:r w:rsidR="0047441F" w:rsidRPr="0047441F">
        <w:rPr>
          <w:b/>
          <w:sz w:val="28"/>
          <w:szCs w:val="28"/>
        </w:rPr>
        <w:t xml:space="preserve"> до </w:t>
      </w:r>
      <w:r w:rsidR="0047441F" w:rsidRPr="0047441F">
        <w:rPr>
          <w:b/>
          <w:sz w:val="28"/>
          <w:szCs w:val="28"/>
        </w:rPr>
        <w:t xml:space="preserve">28 февраля </w:t>
      </w:r>
      <w:r w:rsidR="0047441F" w:rsidRPr="0047441F">
        <w:rPr>
          <w:b/>
          <w:sz w:val="28"/>
          <w:szCs w:val="28"/>
        </w:rPr>
        <w:t>2022 года</w:t>
      </w:r>
      <w:r w:rsidR="0047441F" w:rsidRPr="0047441F">
        <w:rPr>
          <w:sz w:val="28"/>
          <w:szCs w:val="28"/>
        </w:rPr>
        <w:t xml:space="preserve"> включительно</w:t>
      </w:r>
      <w:r w:rsidR="0047441F" w:rsidRPr="0047441F">
        <w:rPr>
          <w:sz w:val="28"/>
          <w:szCs w:val="28"/>
        </w:rPr>
        <w:t>.</w:t>
      </w:r>
      <w:r w:rsidR="0047441F" w:rsidRPr="004022D8">
        <w:rPr>
          <w:sz w:val="28"/>
          <w:szCs w:val="28"/>
        </w:rPr>
        <w:t xml:space="preserve"> В теме письма обязательно указать «Бланк ответов</w:t>
      </w:r>
      <w:r w:rsidR="0047441F" w:rsidRPr="0047441F">
        <w:rPr>
          <w:sz w:val="28"/>
          <w:szCs w:val="28"/>
        </w:rPr>
        <w:t xml:space="preserve"> </w:t>
      </w:r>
      <w:r w:rsidR="0047441F">
        <w:rPr>
          <w:sz w:val="28"/>
          <w:szCs w:val="28"/>
        </w:rPr>
        <w:t>Иванов</w:t>
      </w:r>
      <w:r w:rsidR="0047441F" w:rsidRPr="004022D8">
        <w:rPr>
          <w:sz w:val="28"/>
          <w:szCs w:val="28"/>
        </w:rPr>
        <w:t>».</w:t>
      </w:r>
    </w:p>
    <w:p w:rsidR="000544B1" w:rsidRPr="004022D8" w:rsidRDefault="0077119F" w:rsidP="0077119F">
      <w:pPr>
        <w:shd w:val="clear" w:color="auto" w:fill="FFFFFF"/>
        <w:ind w:firstLine="709"/>
        <w:jc w:val="both"/>
        <w:rPr>
          <w:sz w:val="28"/>
          <w:szCs w:val="28"/>
        </w:rPr>
      </w:pPr>
      <w:r w:rsidRPr="004022D8">
        <w:rPr>
          <w:sz w:val="28"/>
          <w:szCs w:val="28"/>
        </w:rPr>
        <w:t>3.5</w:t>
      </w:r>
      <w:r w:rsidR="002749AB" w:rsidRPr="004022D8">
        <w:rPr>
          <w:sz w:val="28"/>
          <w:szCs w:val="28"/>
        </w:rPr>
        <w:t xml:space="preserve">. </w:t>
      </w:r>
      <w:r w:rsidR="0047441F" w:rsidRPr="004022D8">
        <w:rPr>
          <w:spacing w:val="-1"/>
          <w:sz w:val="28"/>
          <w:szCs w:val="28"/>
        </w:rPr>
        <w:t xml:space="preserve">Для участия в Олимпиаде необходимо прислать в Оргкомитет </w:t>
      </w:r>
      <w:r w:rsidR="0047441F" w:rsidRPr="004022D8">
        <w:rPr>
          <w:sz w:val="28"/>
          <w:szCs w:val="28"/>
        </w:rPr>
        <w:t xml:space="preserve">на электронный адрес </w:t>
      </w:r>
      <w:hyperlink r:id="rId10" w:history="1">
        <w:r w:rsidR="0047441F" w:rsidRPr="004022D8">
          <w:rPr>
            <w:b/>
            <w:sz w:val="28"/>
            <w:szCs w:val="28"/>
            <w:lang w:val="en-US"/>
          </w:rPr>
          <w:t>proki</w:t>
        </w:r>
        <w:r w:rsidR="0047441F" w:rsidRPr="004022D8">
          <w:rPr>
            <w:b/>
            <w:sz w:val="28"/>
            <w:szCs w:val="28"/>
          </w:rPr>
          <w:t>.</w:t>
        </w:r>
        <w:r w:rsidR="0047441F" w:rsidRPr="004022D8">
          <w:rPr>
            <w:b/>
            <w:sz w:val="28"/>
            <w:szCs w:val="28"/>
            <w:lang w:val="en-US"/>
          </w:rPr>
          <w:t>konkurs</w:t>
        </w:r>
        <w:r w:rsidR="0047441F" w:rsidRPr="004022D8">
          <w:rPr>
            <w:b/>
            <w:sz w:val="28"/>
            <w:szCs w:val="28"/>
          </w:rPr>
          <w:t>@</w:t>
        </w:r>
        <w:r w:rsidR="0047441F" w:rsidRPr="004022D8">
          <w:rPr>
            <w:b/>
            <w:sz w:val="28"/>
            <w:szCs w:val="28"/>
            <w:lang w:val="en-US"/>
          </w:rPr>
          <w:t>yandex</w:t>
        </w:r>
        <w:r w:rsidR="0047441F" w:rsidRPr="004022D8">
          <w:rPr>
            <w:b/>
            <w:sz w:val="28"/>
            <w:szCs w:val="28"/>
          </w:rPr>
          <w:t>.</w:t>
        </w:r>
        <w:proofErr w:type="spellStart"/>
        <w:r w:rsidR="0047441F" w:rsidRPr="004022D8">
          <w:rPr>
            <w:b/>
            <w:sz w:val="28"/>
            <w:szCs w:val="28"/>
            <w:lang w:val="en-US"/>
          </w:rPr>
          <w:t>ru</w:t>
        </w:r>
        <w:proofErr w:type="spellEnd"/>
      </w:hyperlink>
      <w:r w:rsidR="0047441F" w:rsidRPr="004022D8">
        <w:rPr>
          <w:sz w:val="28"/>
          <w:szCs w:val="28"/>
        </w:rPr>
        <w:t xml:space="preserve"> </w:t>
      </w:r>
      <w:r w:rsidR="0047441F" w:rsidRPr="004022D8">
        <w:rPr>
          <w:spacing w:val="-1"/>
          <w:sz w:val="28"/>
          <w:szCs w:val="28"/>
        </w:rPr>
        <w:t xml:space="preserve">заявку участника </w:t>
      </w:r>
      <w:r w:rsidR="0047441F" w:rsidRPr="004022D8">
        <w:rPr>
          <w:iCs/>
          <w:sz w:val="28"/>
          <w:szCs w:val="28"/>
        </w:rPr>
        <w:t>(см. Приложение 1</w:t>
      </w:r>
      <w:r w:rsidR="0047441F" w:rsidRPr="004022D8">
        <w:rPr>
          <w:sz w:val="28"/>
          <w:szCs w:val="28"/>
        </w:rPr>
        <w:t xml:space="preserve">) и </w:t>
      </w:r>
      <w:r w:rsidR="0047441F" w:rsidRPr="004022D8">
        <w:rPr>
          <w:spacing w:val="-2"/>
          <w:sz w:val="28"/>
          <w:szCs w:val="28"/>
        </w:rPr>
        <w:t>копию платежного документа. В теме письма необходимо указать:</w:t>
      </w:r>
      <w:r w:rsidR="0047441F" w:rsidRPr="004022D8">
        <w:rPr>
          <w:sz w:val="28"/>
          <w:szCs w:val="28"/>
        </w:rPr>
        <w:t xml:space="preserve"> «Олимпиада по музыкальной литературе».</w:t>
      </w:r>
    </w:p>
    <w:p w:rsidR="000544B1" w:rsidRPr="0047441F" w:rsidRDefault="000544B1" w:rsidP="0047441F">
      <w:pPr>
        <w:ind w:firstLine="709"/>
        <w:jc w:val="both"/>
        <w:rPr>
          <w:spacing w:val="-1"/>
          <w:sz w:val="28"/>
          <w:szCs w:val="28"/>
        </w:rPr>
      </w:pPr>
      <w:r w:rsidRPr="004022D8">
        <w:rPr>
          <w:spacing w:val="-1"/>
          <w:sz w:val="28"/>
          <w:szCs w:val="28"/>
        </w:rPr>
        <w:lastRenderedPageBreak/>
        <w:t>3.</w:t>
      </w:r>
      <w:r w:rsidR="0077119F" w:rsidRPr="004022D8">
        <w:rPr>
          <w:spacing w:val="-1"/>
          <w:sz w:val="28"/>
          <w:szCs w:val="28"/>
        </w:rPr>
        <w:t>6</w:t>
      </w:r>
      <w:r w:rsidR="002749AB" w:rsidRPr="004022D8">
        <w:rPr>
          <w:spacing w:val="-1"/>
          <w:sz w:val="28"/>
          <w:szCs w:val="28"/>
        </w:rPr>
        <w:t>.</w:t>
      </w:r>
      <w:r w:rsidRPr="004022D8">
        <w:rPr>
          <w:spacing w:val="-1"/>
          <w:sz w:val="28"/>
          <w:szCs w:val="28"/>
        </w:rPr>
        <w:t xml:space="preserve"> </w:t>
      </w:r>
      <w:r w:rsidR="0047441F" w:rsidRPr="004022D8">
        <w:rPr>
          <w:sz w:val="28"/>
          <w:szCs w:val="28"/>
        </w:rPr>
        <w:t xml:space="preserve">Последний день приема заявок – </w:t>
      </w:r>
      <w:r w:rsidR="0047441F">
        <w:rPr>
          <w:b/>
          <w:sz w:val="28"/>
          <w:szCs w:val="28"/>
        </w:rPr>
        <w:t>23</w:t>
      </w:r>
      <w:r w:rsidR="0047441F" w:rsidRPr="004022D8">
        <w:rPr>
          <w:b/>
          <w:sz w:val="28"/>
          <w:szCs w:val="28"/>
        </w:rPr>
        <w:t xml:space="preserve"> февраля 2022 года.</w:t>
      </w:r>
    </w:p>
    <w:p w:rsidR="00D8381D" w:rsidRPr="004022D8" w:rsidRDefault="00D8381D" w:rsidP="00AC3D4B">
      <w:pPr>
        <w:ind w:left="709"/>
        <w:jc w:val="both"/>
        <w:rPr>
          <w:b/>
          <w:sz w:val="20"/>
          <w:szCs w:val="20"/>
        </w:rPr>
      </w:pPr>
    </w:p>
    <w:p w:rsidR="00A865C6" w:rsidRPr="004022D8" w:rsidRDefault="00A865C6" w:rsidP="00AC3D4B">
      <w:pPr>
        <w:tabs>
          <w:tab w:val="left" w:pos="360"/>
        </w:tabs>
        <w:ind w:firstLine="709"/>
        <w:jc w:val="center"/>
        <w:rPr>
          <w:b/>
          <w:sz w:val="28"/>
          <w:szCs w:val="28"/>
        </w:rPr>
      </w:pPr>
      <w:r w:rsidRPr="004022D8">
        <w:rPr>
          <w:b/>
          <w:sz w:val="28"/>
          <w:szCs w:val="28"/>
          <w:lang w:val="en-US"/>
        </w:rPr>
        <w:t>IV</w:t>
      </w:r>
      <w:r w:rsidRPr="004022D8">
        <w:rPr>
          <w:b/>
          <w:sz w:val="28"/>
          <w:szCs w:val="28"/>
        </w:rPr>
        <w:t>. Форм</w:t>
      </w:r>
      <w:r w:rsidR="00B975E8" w:rsidRPr="004022D8">
        <w:rPr>
          <w:b/>
          <w:sz w:val="28"/>
          <w:szCs w:val="28"/>
        </w:rPr>
        <w:t>а</w:t>
      </w:r>
      <w:r w:rsidRPr="004022D8">
        <w:rPr>
          <w:b/>
          <w:sz w:val="28"/>
          <w:szCs w:val="28"/>
        </w:rPr>
        <w:t xml:space="preserve"> проведения Олимпиады</w:t>
      </w:r>
    </w:p>
    <w:p w:rsidR="00D8381D" w:rsidRPr="004022D8" w:rsidRDefault="00D8381D" w:rsidP="00AC3D4B">
      <w:pPr>
        <w:tabs>
          <w:tab w:val="left" w:pos="360"/>
        </w:tabs>
        <w:ind w:firstLine="709"/>
        <w:jc w:val="center"/>
        <w:rPr>
          <w:b/>
          <w:sz w:val="20"/>
          <w:szCs w:val="20"/>
        </w:rPr>
      </w:pPr>
    </w:p>
    <w:p w:rsidR="00A865C6" w:rsidRPr="004022D8" w:rsidRDefault="00A865C6" w:rsidP="00AC3D4B">
      <w:pPr>
        <w:ind w:right="21" w:firstLine="709"/>
        <w:jc w:val="both"/>
        <w:rPr>
          <w:sz w:val="28"/>
          <w:szCs w:val="28"/>
        </w:rPr>
      </w:pPr>
      <w:r w:rsidRPr="004022D8">
        <w:rPr>
          <w:sz w:val="28"/>
          <w:szCs w:val="28"/>
        </w:rPr>
        <w:t>4.1</w:t>
      </w:r>
      <w:r w:rsidR="00343C5E">
        <w:rPr>
          <w:sz w:val="28"/>
          <w:szCs w:val="28"/>
        </w:rPr>
        <w:t>.</w:t>
      </w:r>
      <w:r w:rsidRPr="004022D8">
        <w:rPr>
          <w:sz w:val="28"/>
          <w:szCs w:val="28"/>
        </w:rPr>
        <w:t xml:space="preserve"> Для участия в Олимпиаде участник может выбрать любую </w:t>
      </w:r>
      <w:r w:rsidR="0077119F" w:rsidRPr="004022D8">
        <w:rPr>
          <w:sz w:val="28"/>
          <w:szCs w:val="28"/>
        </w:rPr>
        <w:t>тему</w:t>
      </w:r>
      <w:r w:rsidRPr="004022D8">
        <w:rPr>
          <w:color w:val="FF0000"/>
          <w:sz w:val="28"/>
          <w:szCs w:val="28"/>
        </w:rPr>
        <w:t xml:space="preserve"> </w:t>
      </w:r>
      <w:r w:rsidRPr="004022D8">
        <w:rPr>
          <w:sz w:val="28"/>
          <w:szCs w:val="28"/>
        </w:rPr>
        <w:t xml:space="preserve">независимо от класса обучения. </w:t>
      </w:r>
    </w:p>
    <w:p w:rsidR="00A865C6" w:rsidRPr="004022D8" w:rsidRDefault="0077119F" w:rsidP="00AC3D4B">
      <w:pPr>
        <w:ind w:right="21" w:firstLine="709"/>
        <w:jc w:val="both"/>
        <w:rPr>
          <w:sz w:val="28"/>
          <w:szCs w:val="28"/>
        </w:rPr>
      </w:pPr>
      <w:r w:rsidRPr="004022D8">
        <w:rPr>
          <w:sz w:val="28"/>
          <w:szCs w:val="28"/>
        </w:rPr>
        <w:t>4.2</w:t>
      </w:r>
      <w:r w:rsidR="00DE755E" w:rsidRPr="004022D8">
        <w:rPr>
          <w:sz w:val="28"/>
          <w:szCs w:val="28"/>
        </w:rPr>
        <w:t>.</w:t>
      </w:r>
      <w:r w:rsidRPr="004022D8">
        <w:rPr>
          <w:sz w:val="28"/>
          <w:szCs w:val="28"/>
        </w:rPr>
        <w:t xml:space="preserve"> Олимпиада  проводится по трё</w:t>
      </w:r>
      <w:r w:rsidR="00A865C6" w:rsidRPr="004022D8">
        <w:rPr>
          <w:sz w:val="28"/>
          <w:szCs w:val="28"/>
        </w:rPr>
        <w:t xml:space="preserve">м </w:t>
      </w:r>
      <w:r w:rsidRPr="004022D8">
        <w:rPr>
          <w:sz w:val="28"/>
          <w:szCs w:val="28"/>
        </w:rPr>
        <w:t>темам</w:t>
      </w:r>
      <w:r w:rsidR="00A865C6" w:rsidRPr="004022D8">
        <w:rPr>
          <w:sz w:val="28"/>
          <w:szCs w:val="28"/>
        </w:rPr>
        <w:t xml:space="preserve">: </w:t>
      </w:r>
    </w:p>
    <w:p w:rsidR="00A865C6" w:rsidRPr="004022D8" w:rsidRDefault="00DE755E" w:rsidP="0047441F">
      <w:pPr>
        <w:ind w:right="21" w:firstLine="1134"/>
        <w:jc w:val="both"/>
        <w:rPr>
          <w:sz w:val="28"/>
          <w:szCs w:val="28"/>
        </w:rPr>
      </w:pPr>
      <w:r w:rsidRPr="004022D8">
        <w:rPr>
          <w:sz w:val="28"/>
          <w:szCs w:val="28"/>
        </w:rPr>
        <w:t>1</w:t>
      </w:r>
      <w:r w:rsidR="00A865C6" w:rsidRPr="004022D8">
        <w:rPr>
          <w:sz w:val="28"/>
          <w:szCs w:val="28"/>
        </w:rPr>
        <w:t xml:space="preserve"> </w:t>
      </w:r>
      <w:r w:rsidR="0077119F" w:rsidRPr="004022D8">
        <w:rPr>
          <w:sz w:val="28"/>
          <w:szCs w:val="28"/>
        </w:rPr>
        <w:t>тема</w:t>
      </w:r>
      <w:r w:rsidR="00A865C6" w:rsidRPr="004022D8">
        <w:rPr>
          <w:sz w:val="28"/>
          <w:szCs w:val="28"/>
        </w:rPr>
        <w:t xml:space="preserve"> –</w:t>
      </w:r>
      <w:r w:rsidR="00A865C6" w:rsidRPr="004022D8">
        <w:rPr>
          <w:b/>
          <w:sz w:val="28"/>
          <w:szCs w:val="28"/>
        </w:rPr>
        <w:t xml:space="preserve"> «Жизнь и творчество Иоганна Себастьяна Баха»</w:t>
      </w:r>
      <w:r w:rsidR="00A865C6" w:rsidRPr="004022D8">
        <w:rPr>
          <w:sz w:val="28"/>
          <w:szCs w:val="28"/>
        </w:rPr>
        <w:t>;</w:t>
      </w:r>
    </w:p>
    <w:p w:rsidR="00A865C6" w:rsidRPr="004022D8" w:rsidRDefault="00DE755E" w:rsidP="0047441F">
      <w:pPr>
        <w:ind w:right="21" w:firstLine="1134"/>
        <w:jc w:val="both"/>
        <w:rPr>
          <w:sz w:val="28"/>
          <w:szCs w:val="28"/>
        </w:rPr>
      </w:pPr>
      <w:r w:rsidRPr="004022D8">
        <w:rPr>
          <w:sz w:val="28"/>
          <w:szCs w:val="28"/>
        </w:rPr>
        <w:t>2</w:t>
      </w:r>
      <w:r w:rsidR="00A865C6" w:rsidRPr="004022D8">
        <w:rPr>
          <w:sz w:val="28"/>
          <w:szCs w:val="28"/>
        </w:rPr>
        <w:t xml:space="preserve"> </w:t>
      </w:r>
      <w:r w:rsidR="0077119F" w:rsidRPr="004022D8">
        <w:rPr>
          <w:sz w:val="28"/>
          <w:szCs w:val="28"/>
        </w:rPr>
        <w:t>тема –</w:t>
      </w:r>
      <w:r w:rsidR="0077119F" w:rsidRPr="004022D8">
        <w:rPr>
          <w:b/>
          <w:sz w:val="28"/>
          <w:szCs w:val="28"/>
        </w:rPr>
        <w:t xml:space="preserve"> </w:t>
      </w:r>
      <w:r w:rsidR="00A865C6" w:rsidRPr="004022D8">
        <w:rPr>
          <w:b/>
          <w:sz w:val="28"/>
          <w:szCs w:val="28"/>
        </w:rPr>
        <w:t>«Жизнь и творчество Франца Шуберта»</w:t>
      </w:r>
      <w:r w:rsidR="00A865C6" w:rsidRPr="004022D8">
        <w:rPr>
          <w:sz w:val="28"/>
          <w:szCs w:val="28"/>
        </w:rPr>
        <w:t>;</w:t>
      </w:r>
    </w:p>
    <w:p w:rsidR="00A865C6" w:rsidRDefault="00DE755E" w:rsidP="0047441F">
      <w:pPr>
        <w:ind w:right="21" w:firstLine="1134"/>
        <w:jc w:val="both"/>
        <w:rPr>
          <w:sz w:val="28"/>
          <w:szCs w:val="28"/>
        </w:rPr>
      </w:pPr>
      <w:r w:rsidRPr="004022D8">
        <w:rPr>
          <w:sz w:val="28"/>
          <w:szCs w:val="28"/>
        </w:rPr>
        <w:t>3</w:t>
      </w:r>
      <w:r w:rsidR="0077119F" w:rsidRPr="004022D8">
        <w:rPr>
          <w:sz w:val="28"/>
          <w:szCs w:val="28"/>
        </w:rPr>
        <w:t xml:space="preserve"> тема –</w:t>
      </w:r>
      <w:r w:rsidR="0077119F" w:rsidRPr="004022D8">
        <w:rPr>
          <w:b/>
          <w:sz w:val="28"/>
          <w:szCs w:val="28"/>
        </w:rPr>
        <w:t xml:space="preserve"> </w:t>
      </w:r>
      <w:r w:rsidR="00A865C6" w:rsidRPr="004022D8">
        <w:rPr>
          <w:b/>
          <w:sz w:val="28"/>
          <w:szCs w:val="28"/>
        </w:rPr>
        <w:t>«Жизнь и творчество Александра Сергеевича Даргомыжского»</w:t>
      </w:r>
      <w:r w:rsidR="00A865C6" w:rsidRPr="004022D8">
        <w:rPr>
          <w:sz w:val="28"/>
          <w:szCs w:val="28"/>
        </w:rPr>
        <w:t xml:space="preserve">. </w:t>
      </w:r>
    </w:p>
    <w:p w:rsidR="002162C9" w:rsidRPr="004022D8" w:rsidRDefault="002162C9" w:rsidP="002162C9">
      <w:pPr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4022D8">
        <w:rPr>
          <w:sz w:val="28"/>
          <w:szCs w:val="28"/>
        </w:rPr>
        <w:t>Объём материала по темам:</w:t>
      </w:r>
    </w:p>
    <w:p w:rsidR="002162C9" w:rsidRPr="004022D8" w:rsidRDefault="002162C9" w:rsidP="002162C9">
      <w:pPr>
        <w:ind w:right="21" w:firstLine="709"/>
        <w:jc w:val="both"/>
        <w:rPr>
          <w:sz w:val="28"/>
          <w:szCs w:val="28"/>
        </w:rPr>
      </w:pPr>
      <w:r w:rsidRPr="004022D8">
        <w:rPr>
          <w:sz w:val="28"/>
          <w:szCs w:val="28"/>
        </w:rPr>
        <w:t xml:space="preserve">1 тема: Жизненный и творческий путь Иоганна Себастьяна Баха. Хоральная прелюдия фа минор. Токката и фуга ре минор для органа. Двухголосные инвенции: </w:t>
      </w:r>
      <w:proofErr w:type="gramStart"/>
      <w:r w:rsidRPr="004022D8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4022D8">
        <w:rPr>
          <w:sz w:val="28"/>
          <w:szCs w:val="28"/>
        </w:rPr>
        <w:t>мажор</w:t>
      </w:r>
      <w:proofErr w:type="gramEnd"/>
      <w:r w:rsidRPr="004022D8">
        <w:rPr>
          <w:sz w:val="28"/>
          <w:szCs w:val="28"/>
        </w:rPr>
        <w:t xml:space="preserve"> и Фа мажор. Прелюдия и фуга </w:t>
      </w:r>
      <w:proofErr w:type="gramStart"/>
      <w:r w:rsidRPr="004022D8">
        <w:rPr>
          <w:sz w:val="28"/>
          <w:szCs w:val="28"/>
        </w:rPr>
        <w:t>До</w:t>
      </w:r>
      <w:proofErr w:type="gramEnd"/>
      <w:r w:rsidRPr="004022D8">
        <w:rPr>
          <w:sz w:val="28"/>
          <w:szCs w:val="28"/>
        </w:rPr>
        <w:t xml:space="preserve"> мажор и до минор из 1 тома «Хорошо темперированного клавира».</w:t>
      </w:r>
    </w:p>
    <w:p w:rsidR="002162C9" w:rsidRPr="004022D8" w:rsidRDefault="002162C9" w:rsidP="002162C9">
      <w:pPr>
        <w:ind w:right="21" w:firstLine="709"/>
        <w:jc w:val="both"/>
        <w:rPr>
          <w:sz w:val="28"/>
          <w:szCs w:val="28"/>
        </w:rPr>
      </w:pPr>
      <w:r w:rsidRPr="004022D8">
        <w:rPr>
          <w:sz w:val="28"/>
          <w:szCs w:val="28"/>
        </w:rPr>
        <w:t>2 тема: Жизненный и творческий путь Франца Шуберта. Песни: «Маргарита за прялкой», «Форель», «Лесной царь». Из цикла «Прекрасная мельничиха»: «В путь», «Охотник», «Мельник и ручей». Музыкальный момент фа минор; Экспромт Ми бемоль мажор; Симфония № 8 «Неоконченная» (1 часть, экспозиция, главная партия, побочная партия); Вальс си минор.</w:t>
      </w:r>
    </w:p>
    <w:p w:rsidR="002162C9" w:rsidRPr="004022D8" w:rsidRDefault="002162C9" w:rsidP="002162C9">
      <w:pPr>
        <w:ind w:right="21" w:firstLine="709"/>
        <w:jc w:val="both"/>
        <w:rPr>
          <w:sz w:val="28"/>
          <w:szCs w:val="28"/>
        </w:rPr>
      </w:pPr>
      <w:r w:rsidRPr="004022D8">
        <w:rPr>
          <w:sz w:val="28"/>
          <w:szCs w:val="28"/>
        </w:rPr>
        <w:t xml:space="preserve"> 3 тема: Жизненный и творческий путь Александра Сергеевича Даргомыжского. Песни: «Старый капрал», «Титулярный советник», «Червяк», «Мельник». Романсы: «Мне грустно», «Ночной зефир». Опера «Русалка»: 1 действие: ария Мельника, дуэт Князя и Наташи; 2 действие: хор «Сватушка», Песня Наташи; 3 действие: Песня Ольги, каватина Князя, сцена Мельника, хор русалок.</w:t>
      </w:r>
    </w:p>
    <w:p w:rsidR="00471480" w:rsidRPr="004022D8" w:rsidRDefault="00A865C6" w:rsidP="00AC3D4B">
      <w:pPr>
        <w:ind w:right="21" w:firstLine="709"/>
        <w:jc w:val="both"/>
        <w:rPr>
          <w:sz w:val="28"/>
          <w:szCs w:val="28"/>
        </w:rPr>
      </w:pPr>
      <w:r w:rsidRPr="004022D8">
        <w:rPr>
          <w:sz w:val="28"/>
          <w:szCs w:val="28"/>
        </w:rPr>
        <w:t xml:space="preserve"> </w:t>
      </w:r>
      <w:r w:rsidR="00DE755E" w:rsidRPr="004022D8">
        <w:rPr>
          <w:sz w:val="28"/>
          <w:szCs w:val="28"/>
        </w:rPr>
        <w:t>4</w:t>
      </w:r>
      <w:r w:rsidR="005705CA" w:rsidRPr="004022D8">
        <w:rPr>
          <w:sz w:val="28"/>
          <w:szCs w:val="28"/>
        </w:rPr>
        <w:t>.</w:t>
      </w:r>
      <w:r w:rsidR="002162C9">
        <w:rPr>
          <w:sz w:val="28"/>
          <w:szCs w:val="28"/>
        </w:rPr>
        <w:t>4</w:t>
      </w:r>
      <w:r w:rsidR="00DE755E" w:rsidRPr="004022D8">
        <w:rPr>
          <w:sz w:val="28"/>
          <w:szCs w:val="28"/>
        </w:rPr>
        <w:t>.</w:t>
      </w:r>
      <w:r w:rsidR="00284B2F" w:rsidRPr="004022D8">
        <w:rPr>
          <w:sz w:val="28"/>
          <w:szCs w:val="28"/>
        </w:rPr>
        <w:t xml:space="preserve"> Конкурсные задан</w:t>
      </w:r>
      <w:r w:rsidR="00471480" w:rsidRPr="004022D8">
        <w:rPr>
          <w:sz w:val="28"/>
          <w:szCs w:val="28"/>
        </w:rPr>
        <w:t>ия Олимпиады представляют собой:</w:t>
      </w:r>
    </w:p>
    <w:p w:rsidR="00471480" w:rsidRPr="0047441F" w:rsidRDefault="00471480" w:rsidP="0047441F">
      <w:pPr>
        <w:pStyle w:val="a8"/>
        <w:numPr>
          <w:ilvl w:val="0"/>
          <w:numId w:val="10"/>
        </w:numPr>
        <w:spacing w:after="0" w:line="240" w:lineRule="auto"/>
        <w:ind w:left="1134" w:right="21" w:firstLine="0"/>
        <w:jc w:val="both"/>
        <w:rPr>
          <w:rFonts w:ascii="Times New Roman" w:hAnsi="Times New Roman"/>
          <w:sz w:val="28"/>
          <w:szCs w:val="28"/>
        </w:rPr>
      </w:pPr>
      <w:r w:rsidRPr="0047441F">
        <w:rPr>
          <w:rFonts w:ascii="Times New Roman" w:hAnsi="Times New Roman"/>
          <w:sz w:val="28"/>
          <w:szCs w:val="28"/>
        </w:rPr>
        <w:t>музыкальную викторину;</w:t>
      </w:r>
    </w:p>
    <w:p w:rsidR="00471480" w:rsidRPr="0047441F" w:rsidRDefault="0052468E" w:rsidP="0047441F">
      <w:pPr>
        <w:pStyle w:val="a8"/>
        <w:numPr>
          <w:ilvl w:val="0"/>
          <w:numId w:val="10"/>
        </w:numPr>
        <w:spacing w:after="0" w:line="240" w:lineRule="auto"/>
        <w:ind w:left="1134" w:right="21" w:firstLine="0"/>
        <w:jc w:val="both"/>
        <w:rPr>
          <w:rFonts w:ascii="Times New Roman" w:hAnsi="Times New Roman"/>
          <w:sz w:val="28"/>
          <w:szCs w:val="28"/>
        </w:rPr>
      </w:pPr>
      <w:r w:rsidRPr="0047441F">
        <w:rPr>
          <w:rFonts w:ascii="Times New Roman" w:hAnsi="Times New Roman"/>
          <w:sz w:val="28"/>
          <w:szCs w:val="28"/>
        </w:rPr>
        <w:t xml:space="preserve">зрительную </w:t>
      </w:r>
      <w:r w:rsidR="00471480" w:rsidRPr="0047441F">
        <w:rPr>
          <w:rFonts w:ascii="Times New Roman" w:hAnsi="Times New Roman"/>
          <w:sz w:val="28"/>
          <w:szCs w:val="28"/>
        </w:rPr>
        <w:t>викторину;</w:t>
      </w:r>
    </w:p>
    <w:p w:rsidR="00471480" w:rsidRPr="0047441F" w:rsidRDefault="0052468E" w:rsidP="0047441F">
      <w:pPr>
        <w:pStyle w:val="a8"/>
        <w:numPr>
          <w:ilvl w:val="0"/>
          <w:numId w:val="10"/>
        </w:numPr>
        <w:spacing w:after="0" w:line="240" w:lineRule="auto"/>
        <w:ind w:left="1134" w:right="21" w:firstLine="0"/>
        <w:jc w:val="both"/>
        <w:rPr>
          <w:rFonts w:ascii="Times New Roman" w:hAnsi="Times New Roman"/>
          <w:sz w:val="28"/>
          <w:szCs w:val="28"/>
        </w:rPr>
      </w:pPr>
      <w:r w:rsidRPr="0047441F">
        <w:rPr>
          <w:rFonts w:ascii="Times New Roman" w:hAnsi="Times New Roman"/>
          <w:sz w:val="28"/>
          <w:szCs w:val="28"/>
        </w:rPr>
        <w:t>видео-викторину</w:t>
      </w:r>
      <w:r w:rsidR="00471480" w:rsidRPr="0047441F">
        <w:rPr>
          <w:rFonts w:ascii="Times New Roman" w:hAnsi="Times New Roman"/>
          <w:sz w:val="28"/>
          <w:szCs w:val="28"/>
        </w:rPr>
        <w:t>;</w:t>
      </w:r>
    </w:p>
    <w:p w:rsidR="005705CA" w:rsidRPr="0047441F" w:rsidRDefault="0052468E" w:rsidP="0047441F">
      <w:pPr>
        <w:pStyle w:val="a8"/>
        <w:numPr>
          <w:ilvl w:val="0"/>
          <w:numId w:val="10"/>
        </w:numPr>
        <w:spacing w:after="0" w:line="240" w:lineRule="auto"/>
        <w:ind w:left="1134" w:right="21" w:firstLine="0"/>
        <w:jc w:val="both"/>
        <w:rPr>
          <w:rFonts w:ascii="Times New Roman" w:hAnsi="Times New Roman"/>
          <w:sz w:val="28"/>
          <w:szCs w:val="28"/>
        </w:rPr>
      </w:pPr>
      <w:r w:rsidRPr="0047441F">
        <w:rPr>
          <w:rFonts w:ascii="Times New Roman" w:hAnsi="Times New Roman"/>
          <w:sz w:val="28"/>
          <w:szCs w:val="28"/>
        </w:rPr>
        <w:t xml:space="preserve">письменное задание </w:t>
      </w:r>
      <w:r w:rsidR="00471480" w:rsidRPr="0047441F">
        <w:rPr>
          <w:rFonts w:ascii="Times New Roman" w:hAnsi="Times New Roman"/>
          <w:sz w:val="28"/>
          <w:szCs w:val="28"/>
        </w:rPr>
        <w:t>(</w:t>
      </w:r>
      <w:r w:rsidRPr="0047441F">
        <w:rPr>
          <w:rFonts w:ascii="Times New Roman" w:hAnsi="Times New Roman"/>
          <w:sz w:val="28"/>
          <w:szCs w:val="28"/>
        </w:rPr>
        <w:t>работ</w:t>
      </w:r>
      <w:r w:rsidR="00471480" w:rsidRPr="0047441F">
        <w:rPr>
          <w:rFonts w:ascii="Times New Roman" w:hAnsi="Times New Roman"/>
          <w:sz w:val="28"/>
          <w:szCs w:val="28"/>
        </w:rPr>
        <w:t>а</w:t>
      </w:r>
      <w:r w:rsidR="005705CA" w:rsidRPr="0047441F">
        <w:rPr>
          <w:rFonts w:ascii="Times New Roman" w:hAnsi="Times New Roman"/>
          <w:sz w:val="28"/>
          <w:szCs w:val="28"/>
        </w:rPr>
        <w:t xml:space="preserve"> с таблицами</w:t>
      </w:r>
      <w:r w:rsidR="00471480" w:rsidRPr="0047441F">
        <w:rPr>
          <w:rFonts w:ascii="Times New Roman" w:hAnsi="Times New Roman"/>
          <w:sz w:val="28"/>
          <w:szCs w:val="28"/>
        </w:rPr>
        <w:t>)</w:t>
      </w:r>
      <w:r w:rsidR="005705CA" w:rsidRPr="0047441F">
        <w:rPr>
          <w:rFonts w:ascii="Times New Roman" w:hAnsi="Times New Roman"/>
          <w:sz w:val="28"/>
          <w:szCs w:val="28"/>
        </w:rPr>
        <w:t>.</w:t>
      </w:r>
    </w:p>
    <w:p w:rsidR="008055C9" w:rsidRPr="004022D8" w:rsidRDefault="00DE755E" w:rsidP="002162C9">
      <w:pPr>
        <w:ind w:right="21" w:firstLine="709"/>
        <w:jc w:val="both"/>
        <w:rPr>
          <w:sz w:val="28"/>
          <w:szCs w:val="28"/>
        </w:rPr>
      </w:pPr>
      <w:r w:rsidRPr="004022D8">
        <w:rPr>
          <w:sz w:val="28"/>
          <w:szCs w:val="28"/>
        </w:rPr>
        <w:t>4</w:t>
      </w:r>
      <w:r w:rsidR="005705CA" w:rsidRPr="004022D8">
        <w:rPr>
          <w:sz w:val="28"/>
          <w:szCs w:val="28"/>
        </w:rPr>
        <w:t>.</w:t>
      </w:r>
      <w:r w:rsidR="002162C9">
        <w:rPr>
          <w:sz w:val="28"/>
          <w:szCs w:val="28"/>
        </w:rPr>
        <w:t>5</w:t>
      </w:r>
      <w:r w:rsidRPr="004022D8">
        <w:rPr>
          <w:sz w:val="28"/>
          <w:szCs w:val="28"/>
        </w:rPr>
        <w:t>.</w:t>
      </w:r>
      <w:r w:rsidR="005705CA" w:rsidRPr="004022D8">
        <w:rPr>
          <w:sz w:val="28"/>
          <w:szCs w:val="28"/>
        </w:rPr>
        <w:t xml:space="preserve"> </w:t>
      </w:r>
      <w:r w:rsidR="00393090" w:rsidRPr="004022D8">
        <w:rPr>
          <w:sz w:val="28"/>
          <w:szCs w:val="28"/>
        </w:rPr>
        <w:t>Музыкальная в</w:t>
      </w:r>
      <w:r w:rsidR="002821FA" w:rsidRPr="004022D8">
        <w:rPr>
          <w:sz w:val="28"/>
          <w:szCs w:val="28"/>
        </w:rPr>
        <w:t>икторина проводится по</w:t>
      </w:r>
      <w:r w:rsidR="00275F7D" w:rsidRPr="004022D8">
        <w:rPr>
          <w:sz w:val="28"/>
          <w:szCs w:val="28"/>
        </w:rPr>
        <w:t xml:space="preserve"> произведениям, указанным</w:t>
      </w:r>
      <w:r w:rsidR="002821FA" w:rsidRPr="004022D8">
        <w:rPr>
          <w:sz w:val="28"/>
          <w:szCs w:val="28"/>
        </w:rPr>
        <w:t xml:space="preserve"> для каждой </w:t>
      </w:r>
      <w:r w:rsidR="00471480" w:rsidRPr="004022D8">
        <w:rPr>
          <w:sz w:val="28"/>
          <w:szCs w:val="28"/>
        </w:rPr>
        <w:t>темы в пункте 4.</w:t>
      </w:r>
      <w:r w:rsidR="002162C9">
        <w:rPr>
          <w:sz w:val="28"/>
          <w:szCs w:val="28"/>
        </w:rPr>
        <w:t>3</w:t>
      </w:r>
      <w:r w:rsidR="00471480" w:rsidRPr="004022D8">
        <w:rPr>
          <w:sz w:val="28"/>
          <w:szCs w:val="28"/>
        </w:rPr>
        <w:t>.</w:t>
      </w:r>
      <w:r w:rsidR="002821FA" w:rsidRPr="004022D8">
        <w:rPr>
          <w:sz w:val="28"/>
          <w:szCs w:val="28"/>
        </w:rPr>
        <w:t xml:space="preserve"> </w:t>
      </w:r>
      <w:r w:rsidR="00393090" w:rsidRPr="004022D8">
        <w:rPr>
          <w:sz w:val="28"/>
          <w:szCs w:val="28"/>
        </w:rPr>
        <w:t>Зрительная в</w:t>
      </w:r>
      <w:r w:rsidR="002821FA" w:rsidRPr="004022D8">
        <w:rPr>
          <w:sz w:val="28"/>
          <w:szCs w:val="28"/>
        </w:rPr>
        <w:t xml:space="preserve">икторина </w:t>
      </w:r>
      <w:r w:rsidR="00393090" w:rsidRPr="004022D8">
        <w:rPr>
          <w:sz w:val="28"/>
          <w:szCs w:val="28"/>
        </w:rPr>
        <w:t xml:space="preserve">проводится по нотным образцам (примерам) музыкального материала для каждой </w:t>
      </w:r>
      <w:r w:rsidR="00471480" w:rsidRPr="004022D8">
        <w:rPr>
          <w:sz w:val="28"/>
          <w:szCs w:val="28"/>
        </w:rPr>
        <w:t>темы</w:t>
      </w:r>
      <w:r w:rsidR="00393090" w:rsidRPr="004022D8">
        <w:rPr>
          <w:sz w:val="28"/>
          <w:szCs w:val="28"/>
        </w:rPr>
        <w:t>. Видео-викторина проводится для</w:t>
      </w:r>
      <w:r w:rsidR="005705CA" w:rsidRPr="004022D8">
        <w:rPr>
          <w:sz w:val="28"/>
          <w:szCs w:val="28"/>
        </w:rPr>
        <w:t xml:space="preserve"> </w:t>
      </w:r>
      <w:r w:rsidR="00471480" w:rsidRPr="004022D8">
        <w:rPr>
          <w:sz w:val="28"/>
          <w:szCs w:val="28"/>
        </w:rPr>
        <w:t>3 темы</w:t>
      </w:r>
      <w:r w:rsidR="002821FA" w:rsidRPr="004022D8">
        <w:rPr>
          <w:sz w:val="28"/>
          <w:szCs w:val="28"/>
        </w:rPr>
        <w:t xml:space="preserve"> по видеоматериалам (кадрам из фильмов, фотографиям).</w:t>
      </w:r>
      <w:r w:rsidR="002162C9">
        <w:rPr>
          <w:sz w:val="28"/>
          <w:szCs w:val="28"/>
        </w:rPr>
        <w:t xml:space="preserve"> </w:t>
      </w:r>
      <w:r w:rsidR="001D310E" w:rsidRPr="004022D8">
        <w:rPr>
          <w:sz w:val="28"/>
          <w:szCs w:val="28"/>
        </w:rPr>
        <w:t>Письменное</w:t>
      </w:r>
      <w:r w:rsidR="005705CA" w:rsidRPr="004022D8">
        <w:rPr>
          <w:sz w:val="28"/>
          <w:szCs w:val="28"/>
        </w:rPr>
        <w:t xml:space="preserve"> </w:t>
      </w:r>
      <w:r w:rsidR="001D310E" w:rsidRPr="004022D8">
        <w:rPr>
          <w:sz w:val="28"/>
          <w:szCs w:val="28"/>
        </w:rPr>
        <w:t>задание</w:t>
      </w:r>
      <w:r w:rsidR="005705CA" w:rsidRPr="004022D8">
        <w:rPr>
          <w:sz w:val="28"/>
          <w:szCs w:val="28"/>
        </w:rPr>
        <w:t xml:space="preserve"> </w:t>
      </w:r>
      <w:r w:rsidR="001D310E" w:rsidRPr="004022D8">
        <w:rPr>
          <w:sz w:val="28"/>
          <w:szCs w:val="28"/>
        </w:rPr>
        <w:t xml:space="preserve">представляет собой работу с таблицами, содержащими </w:t>
      </w:r>
      <w:r w:rsidR="004F3145" w:rsidRPr="004022D8">
        <w:rPr>
          <w:sz w:val="28"/>
          <w:szCs w:val="28"/>
        </w:rPr>
        <w:t>вопросы</w:t>
      </w:r>
      <w:r w:rsidR="005705CA" w:rsidRPr="004022D8">
        <w:rPr>
          <w:sz w:val="28"/>
          <w:szCs w:val="28"/>
        </w:rPr>
        <w:t xml:space="preserve"> </w:t>
      </w:r>
      <w:r w:rsidR="00F11FDB" w:rsidRPr="004022D8">
        <w:rPr>
          <w:sz w:val="28"/>
          <w:szCs w:val="28"/>
        </w:rPr>
        <w:t xml:space="preserve">на знание </w:t>
      </w:r>
      <w:proofErr w:type="spellStart"/>
      <w:r w:rsidR="00F11FDB" w:rsidRPr="004022D8">
        <w:rPr>
          <w:sz w:val="28"/>
          <w:szCs w:val="28"/>
        </w:rPr>
        <w:t>фактологического</w:t>
      </w:r>
      <w:proofErr w:type="spellEnd"/>
      <w:r w:rsidR="00F11FDB" w:rsidRPr="004022D8">
        <w:rPr>
          <w:sz w:val="28"/>
          <w:szCs w:val="28"/>
        </w:rPr>
        <w:t xml:space="preserve"> материала по биографии и творчеству композитора</w:t>
      </w:r>
      <w:r w:rsidR="008055C9" w:rsidRPr="004022D8">
        <w:rPr>
          <w:sz w:val="28"/>
          <w:szCs w:val="28"/>
        </w:rPr>
        <w:t xml:space="preserve"> (</w:t>
      </w:r>
      <w:r w:rsidR="004F3145" w:rsidRPr="004022D8">
        <w:rPr>
          <w:sz w:val="28"/>
          <w:szCs w:val="28"/>
        </w:rPr>
        <w:t xml:space="preserve">имена, </w:t>
      </w:r>
      <w:r w:rsidR="005538F4" w:rsidRPr="004022D8">
        <w:rPr>
          <w:sz w:val="28"/>
          <w:szCs w:val="28"/>
        </w:rPr>
        <w:t>дат</w:t>
      </w:r>
      <w:r w:rsidR="004F3145" w:rsidRPr="004022D8">
        <w:rPr>
          <w:sz w:val="28"/>
          <w:szCs w:val="28"/>
        </w:rPr>
        <w:t>ы, события, произведения, жанры</w:t>
      </w:r>
      <w:r w:rsidR="008055C9" w:rsidRPr="004022D8">
        <w:rPr>
          <w:sz w:val="28"/>
          <w:szCs w:val="28"/>
        </w:rPr>
        <w:t xml:space="preserve">); </w:t>
      </w:r>
    </w:p>
    <w:p w:rsidR="00245E3D" w:rsidRPr="004022D8" w:rsidRDefault="00245E3D" w:rsidP="00AC3D4B">
      <w:pPr>
        <w:ind w:right="21" w:firstLine="709"/>
        <w:jc w:val="both"/>
        <w:rPr>
          <w:sz w:val="28"/>
          <w:szCs w:val="28"/>
        </w:rPr>
      </w:pPr>
    </w:p>
    <w:p w:rsidR="00172A32" w:rsidRPr="004022D8" w:rsidRDefault="00172A32" w:rsidP="00AC3D4B">
      <w:pPr>
        <w:ind w:firstLine="540"/>
        <w:jc w:val="center"/>
        <w:rPr>
          <w:b/>
          <w:bCs/>
          <w:sz w:val="28"/>
          <w:szCs w:val="28"/>
        </w:rPr>
      </w:pPr>
      <w:r w:rsidRPr="004022D8">
        <w:rPr>
          <w:b/>
          <w:bCs/>
          <w:sz w:val="28"/>
          <w:szCs w:val="28"/>
          <w:lang w:val="en-US"/>
        </w:rPr>
        <w:t>V</w:t>
      </w:r>
      <w:r w:rsidRPr="004022D8">
        <w:rPr>
          <w:b/>
          <w:bCs/>
          <w:sz w:val="28"/>
          <w:szCs w:val="28"/>
        </w:rPr>
        <w:t>. Финансовые условия Олимпиады</w:t>
      </w:r>
    </w:p>
    <w:p w:rsidR="00D8381D" w:rsidRPr="004022D8" w:rsidRDefault="00D8381D" w:rsidP="00AC3D4B">
      <w:pPr>
        <w:ind w:firstLine="540"/>
        <w:jc w:val="center"/>
        <w:rPr>
          <w:b/>
          <w:bCs/>
          <w:sz w:val="20"/>
          <w:szCs w:val="20"/>
        </w:rPr>
      </w:pPr>
    </w:p>
    <w:p w:rsidR="00172A32" w:rsidRPr="004022D8" w:rsidRDefault="00172A32" w:rsidP="00AC3D4B">
      <w:pPr>
        <w:ind w:firstLine="540"/>
        <w:jc w:val="both"/>
        <w:rPr>
          <w:bCs/>
          <w:sz w:val="28"/>
          <w:szCs w:val="28"/>
        </w:rPr>
      </w:pPr>
      <w:r w:rsidRPr="004022D8">
        <w:rPr>
          <w:bCs/>
          <w:sz w:val="28"/>
          <w:szCs w:val="28"/>
        </w:rPr>
        <w:t>5.1. Расходы, связанные с участием в Олимпиаде (организационный взнос), несет направляющая сторона.</w:t>
      </w:r>
    </w:p>
    <w:p w:rsidR="00172A32" w:rsidRPr="004022D8" w:rsidRDefault="00172A32" w:rsidP="00AC3D4B">
      <w:pPr>
        <w:ind w:firstLine="540"/>
        <w:jc w:val="both"/>
        <w:rPr>
          <w:bCs/>
          <w:sz w:val="28"/>
          <w:szCs w:val="28"/>
        </w:rPr>
      </w:pPr>
      <w:r w:rsidRPr="004022D8">
        <w:rPr>
          <w:bCs/>
          <w:sz w:val="28"/>
          <w:szCs w:val="28"/>
        </w:rPr>
        <w:t xml:space="preserve">5.2. Участники Олимпиады вносят организационный взнос в размере </w:t>
      </w:r>
      <w:r w:rsidR="002162C9">
        <w:rPr>
          <w:b/>
          <w:bCs/>
          <w:sz w:val="28"/>
          <w:szCs w:val="28"/>
        </w:rPr>
        <w:t>800</w:t>
      </w:r>
      <w:r w:rsidRPr="004022D8">
        <w:rPr>
          <w:b/>
          <w:bCs/>
          <w:sz w:val="28"/>
          <w:szCs w:val="28"/>
        </w:rPr>
        <w:t xml:space="preserve"> рублей</w:t>
      </w:r>
      <w:r w:rsidRPr="004022D8">
        <w:rPr>
          <w:bCs/>
          <w:sz w:val="28"/>
          <w:szCs w:val="28"/>
        </w:rPr>
        <w:t xml:space="preserve"> за участие (см. Приложение 2). </w:t>
      </w:r>
    </w:p>
    <w:p w:rsidR="00172A32" w:rsidRPr="004022D8" w:rsidRDefault="00172A32" w:rsidP="00AC3D4B">
      <w:pPr>
        <w:ind w:firstLine="540"/>
        <w:jc w:val="both"/>
        <w:rPr>
          <w:bCs/>
          <w:sz w:val="28"/>
          <w:szCs w:val="28"/>
        </w:rPr>
      </w:pPr>
      <w:r w:rsidRPr="004022D8">
        <w:rPr>
          <w:bCs/>
          <w:sz w:val="28"/>
          <w:szCs w:val="28"/>
        </w:rPr>
        <w:t>5.3. Оплаченный организационный взнос изменению или возврату не подлежит.</w:t>
      </w:r>
    </w:p>
    <w:p w:rsidR="004F3145" w:rsidRDefault="004F3145" w:rsidP="00AC3D4B">
      <w:pPr>
        <w:ind w:right="21"/>
        <w:rPr>
          <w:b/>
          <w:sz w:val="28"/>
          <w:szCs w:val="28"/>
        </w:rPr>
      </w:pPr>
    </w:p>
    <w:p w:rsidR="002162C9" w:rsidRDefault="002162C9" w:rsidP="00AC3D4B">
      <w:pPr>
        <w:ind w:right="21"/>
        <w:rPr>
          <w:b/>
          <w:sz w:val="28"/>
          <w:szCs w:val="28"/>
        </w:rPr>
      </w:pPr>
    </w:p>
    <w:p w:rsidR="002162C9" w:rsidRPr="004022D8" w:rsidRDefault="002162C9" w:rsidP="00AC3D4B">
      <w:pPr>
        <w:ind w:right="21"/>
        <w:rPr>
          <w:b/>
          <w:sz w:val="28"/>
          <w:szCs w:val="28"/>
        </w:rPr>
      </w:pPr>
    </w:p>
    <w:p w:rsidR="007460E8" w:rsidRPr="004022D8" w:rsidRDefault="000D1ECF" w:rsidP="007460E8">
      <w:pPr>
        <w:ind w:right="21" w:firstLine="709"/>
        <w:jc w:val="center"/>
        <w:rPr>
          <w:b/>
          <w:sz w:val="28"/>
          <w:szCs w:val="28"/>
        </w:rPr>
      </w:pPr>
      <w:r w:rsidRPr="004022D8">
        <w:rPr>
          <w:b/>
          <w:sz w:val="28"/>
          <w:szCs w:val="28"/>
          <w:lang w:val="en-US"/>
        </w:rPr>
        <w:lastRenderedPageBreak/>
        <w:t>V</w:t>
      </w:r>
      <w:r w:rsidR="00700350" w:rsidRPr="004022D8">
        <w:rPr>
          <w:b/>
          <w:sz w:val="28"/>
          <w:szCs w:val="28"/>
          <w:lang w:val="en-US"/>
        </w:rPr>
        <w:t>I</w:t>
      </w:r>
      <w:r w:rsidRPr="004022D8">
        <w:rPr>
          <w:b/>
          <w:sz w:val="28"/>
          <w:szCs w:val="28"/>
        </w:rPr>
        <w:t xml:space="preserve">. Жюри </w:t>
      </w:r>
      <w:r w:rsidR="00EF03B9" w:rsidRPr="004022D8">
        <w:rPr>
          <w:b/>
          <w:sz w:val="28"/>
          <w:szCs w:val="28"/>
        </w:rPr>
        <w:t>Олимпиады</w:t>
      </w:r>
    </w:p>
    <w:p w:rsidR="007460E8" w:rsidRPr="004022D8" w:rsidRDefault="007460E8" w:rsidP="007460E8">
      <w:pPr>
        <w:ind w:right="21" w:firstLine="709"/>
        <w:jc w:val="center"/>
        <w:rPr>
          <w:b/>
          <w:sz w:val="20"/>
          <w:szCs w:val="20"/>
        </w:rPr>
      </w:pPr>
    </w:p>
    <w:p w:rsidR="000D1ECF" w:rsidRPr="004022D8" w:rsidRDefault="007460E8" w:rsidP="007460E8">
      <w:pPr>
        <w:ind w:right="21" w:firstLine="567"/>
        <w:jc w:val="both"/>
        <w:rPr>
          <w:sz w:val="28"/>
          <w:szCs w:val="28"/>
        </w:rPr>
      </w:pPr>
      <w:r w:rsidRPr="004022D8">
        <w:rPr>
          <w:sz w:val="28"/>
          <w:szCs w:val="28"/>
        </w:rPr>
        <w:t xml:space="preserve">6.1. </w:t>
      </w:r>
      <w:r w:rsidR="00EF03B9" w:rsidRPr="004022D8">
        <w:rPr>
          <w:sz w:val="28"/>
          <w:szCs w:val="28"/>
        </w:rPr>
        <w:t>В состав Жюри входят преподавате</w:t>
      </w:r>
      <w:r w:rsidR="0052468E" w:rsidRPr="004022D8">
        <w:rPr>
          <w:sz w:val="28"/>
          <w:szCs w:val="28"/>
        </w:rPr>
        <w:t>ли ГПОУ «</w:t>
      </w:r>
      <w:proofErr w:type="gramStart"/>
      <w:r w:rsidR="0052468E" w:rsidRPr="004022D8">
        <w:rPr>
          <w:sz w:val="28"/>
          <w:szCs w:val="28"/>
        </w:rPr>
        <w:t xml:space="preserve">Прокопьевский </w:t>
      </w:r>
      <w:r w:rsidRPr="004022D8">
        <w:rPr>
          <w:sz w:val="28"/>
          <w:szCs w:val="28"/>
        </w:rPr>
        <w:t xml:space="preserve"> колледж</w:t>
      </w:r>
      <w:proofErr w:type="gramEnd"/>
      <w:r w:rsidRPr="004022D8">
        <w:rPr>
          <w:sz w:val="28"/>
          <w:szCs w:val="28"/>
        </w:rPr>
        <w:t xml:space="preserve"> </w:t>
      </w:r>
      <w:r w:rsidR="00EF03B9" w:rsidRPr="004022D8">
        <w:rPr>
          <w:sz w:val="28"/>
          <w:szCs w:val="28"/>
        </w:rPr>
        <w:t xml:space="preserve">искусств имени Д. А. Хворостовского». </w:t>
      </w:r>
      <w:r w:rsidR="000D1ECF" w:rsidRPr="004022D8">
        <w:rPr>
          <w:sz w:val="28"/>
          <w:szCs w:val="28"/>
        </w:rPr>
        <w:t>Жюри определяет</w:t>
      </w:r>
      <w:r w:rsidR="00EF03B9" w:rsidRPr="004022D8">
        <w:rPr>
          <w:sz w:val="28"/>
          <w:szCs w:val="28"/>
        </w:rPr>
        <w:t xml:space="preserve"> победителей в каждой </w:t>
      </w:r>
      <w:r w:rsidR="000D1ECF" w:rsidRPr="004022D8">
        <w:rPr>
          <w:sz w:val="28"/>
          <w:szCs w:val="28"/>
        </w:rPr>
        <w:t xml:space="preserve"> группе, которым присуждается звание «Лауреат» с вручением диплома </w:t>
      </w:r>
      <w:r w:rsidR="000D1ECF" w:rsidRPr="004022D8">
        <w:rPr>
          <w:sz w:val="28"/>
          <w:szCs w:val="28"/>
          <w:lang w:val="en-US"/>
        </w:rPr>
        <w:t>I</w:t>
      </w:r>
      <w:r w:rsidR="000D1ECF" w:rsidRPr="004022D8">
        <w:rPr>
          <w:sz w:val="28"/>
          <w:szCs w:val="28"/>
        </w:rPr>
        <w:t xml:space="preserve">, </w:t>
      </w:r>
      <w:r w:rsidR="000D1ECF" w:rsidRPr="004022D8">
        <w:rPr>
          <w:sz w:val="28"/>
          <w:szCs w:val="28"/>
          <w:lang w:val="en-US"/>
        </w:rPr>
        <w:t>II</w:t>
      </w:r>
      <w:r w:rsidR="000D1ECF" w:rsidRPr="004022D8">
        <w:rPr>
          <w:sz w:val="28"/>
          <w:szCs w:val="28"/>
        </w:rPr>
        <w:t xml:space="preserve"> или </w:t>
      </w:r>
      <w:r w:rsidR="000D1ECF" w:rsidRPr="004022D8">
        <w:rPr>
          <w:sz w:val="28"/>
          <w:szCs w:val="28"/>
          <w:lang w:val="en-US"/>
        </w:rPr>
        <w:t>III</w:t>
      </w:r>
      <w:r w:rsidR="000D1ECF" w:rsidRPr="004022D8">
        <w:rPr>
          <w:sz w:val="28"/>
          <w:szCs w:val="28"/>
        </w:rPr>
        <w:t xml:space="preserve"> степени. Участникам</w:t>
      </w:r>
      <w:r w:rsidR="001C35E9" w:rsidRPr="004022D8">
        <w:rPr>
          <w:sz w:val="28"/>
          <w:szCs w:val="28"/>
        </w:rPr>
        <w:t xml:space="preserve"> </w:t>
      </w:r>
      <w:r w:rsidR="00EF03B9" w:rsidRPr="004022D8">
        <w:rPr>
          <w:sz w:val="28"/>
          <w:szCs w:val="28"/>
        </w:rPr>
        <w:t>Олимпиады</w:t>
      </w:r>
      <w:r w:rsidR="000D1ECF" w:rsidRPr="004022D8">
        <w:rPr>
          <w:sz w:val="28"/>
          <w:szCs w:val="28"/>
        </w:rPr>
        <w:t xml:space="preserve">, занявшим 4-е место, присуждается звание «Дипломант» с вручением диплома. </w:t>
      </w:r>
    </w:p>
    <w:p w:rsidR="007460E8" w:rsidRPr="004022D8" w:rsidRDefault="007460E8" w:rsidP="007460E8">
      <w:pPr>
        <w:ind w:right="21" w:firstLine="567"/>
        <w:jc w:val="both"/>
        <w:rPr>
          <w:sz w:val="28"/>
          <w:szCs w:val="28"/>
        </w:rPr>
      </w:pPr>
      <w:r w:rsidRPr="004022D8">
        <w:rPr>
          <w:sz w:val="28"/>
          <w:szCs w:val="28"/>
        </w:rPr>
        <w:t>6.2. Решение жюри окончательное и пересмотру не подлежит.</w:t>
      </w:r>
    </w:p>
    <w:p w:rsidR="001C35E9" w:rsidRPr="004022D8" w:rsidRDefault="007460E8" w:rsidP="001C35E9">
      <w:pPr>
        <w:ind w:right="21" w:firstLine="567"/>
        <w:jc w:val="both"/>
        <w:rPr>
          <w:sz w:val="28"/>
          <w:szCs w:val="28"/>
        </w:rPr>
      </w:pPr>
      <w:r w:rsidRPr="004022D8">
        <w:rPr>
          <w:sz w:val="28"/>
          <w:szCs w:val="28"/>
        </w:rPr>
        <w:t xml:space="preserve">6.3. </w:t>
      </w:r>
      <w:r w:rsidR="00EF03B9" w:rsidRPr="004022D8">
        <w:rPr>
          <w:sz w:val="28"/>
          <w:szCs w:val="28"/>
        </w:rPr>
        <w:t>Жюри</w:t>
      </w:r>
      <w:r w:rsidR="000D1ECF" w:rsidRPr="004022D8">
        <w:rPr>
          <w:sz w:val="28"/>
          <w:szCs w:val="28"/>
        </w:rPr>
        <w:t xml:space="preserve"> имеет право:</w:t>
      </w:r>
    </w:p>
    <w:p w:rsidR="000D1ECF" w:rsidRPr="004022D8" w:rsidRDefault="001C35E9" w:rsidP="001C35E9">
      <w:pPr>
        <w:ind w:right="21" w:firstLine="567"/>
        <w:jc w:val="both"/>
        <w:rPr>
          <w:sz w:val="28"/>
          <w:szCs w:val="28"/>
        </w:rPr>
      </w:pPr>
      <w:r w:rsidRPr="004022D8">
        <w:rPr>
          <w:sz w:val="28"/>
          <w:szCs w:val="28"/>
        </w:rPr>
        <w:t xml:space="preserve">- </w:t>
      </w:r>
      <w:r w:rsidR="000D1ECF" w:rsidRPr="004022D8">
        <w:rPr>
          <w:sz w:val="28"/>
          <w:szCs w:val="28"/>
        </w:rPr>
        <w:t>присуждать не все призовые места;</w:t>
      </w:r>
    </w:p>
    <w:p w:rsidR="000D1ECF" w:rsidRPr="004022D8" w:rsidRDefault="001C35E9" w:rsidP="007460E8">
      <w:pPr>
        <w:ind w:firstLine="567"/>
        <w:jc w:val="both"/>
        <w:rPr>
          <w:sz w:val="28"/>
          <w:szCs w:val="28"/>
        </w:rPr>
      </w:pPr>
      <w:r w:rsidRPr="004022D8">
        <w:rPr>
          <w:sz w:val="28"/>
          <w:szCs w:val="28"/>
        </w:rPr>
        <w:t xml:space="preserve">- </w:t>
      </w:r>
      <w:r w:rsidR="000D1ECF" w:rsidRPr="004022D8">
        <w:rPr>
          <w:sz w:val="28"/>
          <w:szCs w:val="28"/>
        </w:rPr>
        <w:t>делить одно призовое место между несколькими участниками;</w:t>
      </w:r>
    </w:p>
    <w:p w:rsidR="000D1ECF" w:rsidRPr="004022D8" w:rsidRDefault="001C35E9" w:rsidP="007460E8">
      <w:pPr>
        <w:ind w:firstLine="567"/>
        <w:jc w:val="both"/>
        <w:rPr>
          <w:sz w:val="28"/>
          <w:szCs w:val="28"/>
        </w:rPr>
      </w:pPr>
      <w:r w:rsidRPr="004022D8">
        <w:rPr>
          <w:sz w:val="28"/>
          <w:szCs w:val="28"/>
        </w:rPr>
        <w:t xml:space="preserve">- </w:t>
      </w:r>
      <w:r w:rsidR="000D1ECF" w:rsidRPr="004022D8">
        <w:rPr>
          <w:sz w:val="28"/>
          <w:szCs w:val="28"/>
        </w:rPr>
        <w:t>присуждать специальные призы;</w:t>
      </w:r>
    </w:p>
    <w:p w:rsidR="000D1ECF" w:rsidRPr="004022D8" w:rsidRDefault="001C35E9" w:rsidP="007460E8">
      <w:pPr>
        <w:ind w:firstLine="567"/>
        <w:jc w:val="both"/>
        <w:rPr>
          <w:sz w:val="28"/>
          <w:szCs w:val="28"/>
        </w:rPr>
      </w:pPr>
      <w:r w:rsidRPr="004022D8">
        <w:rPr>
          <w:sz w:val="28"/>
          <w:szCs w:val="28"/>
        </w:rPr>
        <w:t xml:space="preserve">- </w:t>
      </w:r>
      <w:r w:rsidR="000D1ECF" w:rsidRPr="004022D8">
        <w:rPr>
          <w:sz w:val="28"/>
          <w:szCs w:val="28"/>
        </w:rPr>
        <w:t xml:space="preserve">председатель жюри имеет два голоса при решении спорных вопросов. </w:t>
      </w:r>
    </w:p>
    <w:p w:rsidR="007460E8" w:rsidRPr="004022D8" w:rsidRDefault="007460E8" w:rsidP="007460E8">
      <w:pPr>
        <w:ind w:hanging="153"/>
        <w:jc w:val="both"/>
        <w:rPr>
          <w:rFonts w:eastAsia="Calibri"/>
          <w:sz w:val="28"/>
          <w:szCs w:val="28"/>
        </w:rPr>
      </w:pPr>
    </w:p>
    <w:p w:rsidR="007460E8" w:rsidRPr="004022D8" w:rsidRDefault="007460E8" w:rsidP="007460E8">
      <w:pPr>
        <w:ind w:firstLine="709"/>
        <w:jc w:val="center"/>
        <w:rPr>
          <w:b/>
          <w:sz w:val="28"/>
          <w:szCs w:val="28"/>
        </w:rPr>
      </w:pPr>
      <w:r w:rsidRPr="004022D8">
        <w:rPr>
          <w:b/>
          <w:sz w:val="28"/>
          <w:szCs w:val="28"/>
        </w:rPr>
        <w:t>VII. Особые условия</w:t>
      </w:r>
    </w:p>
    <w:p w:rsidR="007460E8" w:rsidRPr="004022D8" w:rsidRDefault="007460E8" w:rsidP="007460E8">
      <w:pPr>
        <w:ind w:firstLine="709"/>
        <w:jc w:val="center"/>
        <w:rPr>
          <w:b/>
          <w:sz w:val="28"/>
          <w:szCs w:val="28"/>
        </w:rPr>
      </w:pPr>
    </w:p>
    <w:p w:rsidR="007460E8" w:rsidRPr="004022D8" w:rsidRDefault="00370B16" w:rsidP="007460E8">
      <w:pPr>
        <w:ind w:firstLine="709"/>
        <w:jc w:val="both"/>
        <w:rPr>
          <w:sz w:val="28"/>
          <w:szCs w:val="28"/>
        </w:rPr>
      </w:pPr>
      <w:r w:rsidRPr="004022D8">
        <w:rPr>
          <w:sz w:val="28"/>
          <w:szCs w:val="28"/>
        </w:rPr>
        <w:t xml:space="preserve">7.1. </w:t>
      </w:r>
      <w:r w:rsidR="007460E8" w:rsidRPr="004022D8">
        <w:rPr>
          <w:sz w:val="28"/>
          <w:szCs w:val="28"/>
        </w:rPr>
        <w:t xml:space="preserve">Результаты Олимпиады будут опубликованы на сайте колледжа </w:t>
      </w:r>
      <w:hyperlink r:id="rId11" w:history="1">
        <w:r w:rsidR="007460E8" w:rsidRPr="004022D8">
          <w:rPr>
            <w:b/>
            <w:sz w:val="28"/>
            <w:szCs w:val="28"/>
          </w:rPr>
          <w:t>http://music-prk.ru</w:t>
        </w:r>
      </w:hyperlink>
      <w:r w:rsidR="007460E8" w:rsidRPr="004022D8">
        <w:rPr>
          <w:sz w:val="28"/>
          <w:szCs w:val="28"/>
        </w:rPr>
        <w:t xml:space="preserve"> в разделе «Конкурсы и олимпиады» </w:t>
      </w:r>
      <w:r w:rsidR="002162C9">
        <w:rPr>
          <w:sz w:val="28"/>
          <w:szCs w:val="28"/>
        </w:rPr>
        <w:t>05</w:t>
      </w:r>
      <w:r w:rsidR="007460E8" w:rsidRPr="004022D8">
        <w:rPr>
          <w:sz w:val="28"/>
          <w:szCs w:val="28"/>
        </w:rPr>
        <w:t xml:space="preserve"> марта 2022 года. </w:t>
      </w:r>
    </w:p>
    <w:p w:rsidR="007460E8" w:rsidRPr="004022D8" w:rsidRDefault="00FD357F" w:rsidP="007460E8">
      <w:pPr>
        <w:ind w:firstLine="709"/>
        <w:jc w:val="both"/>
        <w:rPr>
          <w:sz w:val="28"/>
          <w:szCs w:val="28"/>
        </w:rPr>
      </w:pPr>
      <w:r w:rsidRPr="004022D8">
        <w:rPr>
          <w:sz w:val="28"/>
          <w:szCs w:val="28"/>
        </w:rPr>
        <w:t>7.2</w:t>
      </w:r>
      <w:r w:rsidR="00370B16" w:rsidRPr="004022D8">
        <w:rPr>
          <w:sz w:val="28"/>
          <w:szCs w:val="28"/>
        </w:rPr>
        <w:t xml:space="preserve">. </w:t>
      </w:r>
      <w:r w:rsidR="007460E8" w:rsidRPr="004022D8">
        <w:rPr>
          <w:sz w:val="28"/>
          <w:szCs w:val="28"/>
        </w:rPr>
        <w:t>Участники Олимпиады получают наградную документацию (дипломы) с печатью организации и подписью предс</w:t>
      </w:r>
      <w:r w:rsidR="002162C9">
        <w:rPr>
          <w:sz w:val="28"/>
          <w:szCs w:val="28"/>
        </w:rPr>
        <w:t>едателя жюри в электронном виде. Н</w:t>
      </w:r>
      <w:r w:rsidR="007460E8" w:rsidRPr="004022D8">
        <w:rPr>
          <w:sz w:val="28"/>
          <w:szCs w:val="28"/>
        </w:rPr>
        <w:t xml:space="preserve">аградная документация будет направлена на официальные электронные адреса учреждений, указанные в заявках, до </w:t>
      </w:r>
      <w:r w:rsidR="002162C9">
        <w:rPr>
          <w:sz w:val="28"/>
          <w:szCs w:val="28"/>
        </w:rPr>
        <w:t>15 марта 2022 года.</w:t>
      </w:r>
    </w:p>
    <w:p w:rsidR="007460E8" w:rsidRPr="004022D8" w:rsidRDefault="007460E8" w:rsidP="007460E8">
      <w:pPr>
        <w:ind w:firstLine="709"/>
        <w:jc w:val="both"/>
        <w:rPr>
          <w:sz w:val="28"/>
          <w:szCs w:val="28"/>
        </w:rPr>
      </w:pPr>
    </w:p>
    <w:p w:rsidR="007460E8" w:rsidRPr="004022D8" w:rsidRDefault="007460E8" w:rsidP="007460E8">
      <w:pPr>
        <w:ind w:firstLine="709"/>
        <w:jc w:val="center"/>
        <w:rPr>
          <w:b/>
          <w:sz w:val="28"/>
          <w:szCs w:val="28"/>
        </w:rPr>
      </w:pPr>
      <w:r w:rsidRPr="004022D8">
        <w:rPr>
          <w:b/>
          <w:sz w:val="28"/>
          <w:szCs w:val="28"/>
        </w:rPr>
        <w:t>VIII. Персональные данные</w:t>
      </w:r>
    </w:p>
    <w:p w:rsidR="007460E8" w:rsidRPr="004022D8" w:rsidRDefault="007460E8" w:rsidP="007460E8">
      <w:pPr>
        <w:ind w:firstLine="709"/>
        <w:jc w:val="both"/>
        <w:rPr>
          <w:sz w:val="28"/>
          <w:szCs w:val="28"/>
        </w:rPr>
      </w:pPr>
    </w:p>
    <w:p w:rsidR="007460E8" w:rsidRPr="004022D8" w:rsidRDefault="007460E8" w:rsidP="007460E8">
      <w:pPr>
        <w:ind w:firstLine="709"/>
        <w:jc w:val="both"/>
        <w:rPr>
          <w:sz w:val="28"/>
          <w:szCs w:val="28"/>
        </w:rPr>
      </w:pPr>
      <w:r w:rsidRPr="004022D8">
        <w:rPr>
          <w:sz w:val="28"/>
          <w:szCs w:val="28"/>
        </w:rPr>
        <w:t>8.1. Фактом своего участия в Олимпиаде участники дают свое согласие на обработку их персональных данных в целях осуществления дальнейших коммуникаций в рамках проведения Олимпиады.</w:t>
      </w:r>
    </w:p>
    <w:p w:rsidR="00172A32" w:rsidRPr="004022D8" w:rsidRDefault="00172A32" w:rsidP="00AC3D4B">
      <w:pPr>
        <w:ind w:firstLine="709"/>
        <w:jc w:val="both"/>
        <w:rPr>
          <w:sz w:val="28"/>
          <w:szCs w:val="28"/>
        </w:rPr>
      </w:pPr>
    </w:p>
    <w:p w:rsidR="009C6E41" w:rsidRPr="004022D8" w:rsidRDefault="009C6E41" w:rsidP="00AC3D4B">
      <w:pPr>
        <w:ind w:firstLine="709"/>
        <w:jc w:val="both"/>
        <w:rPr>
          <w:sz w:val="28"/>
          <w:szCs w:val="28"/>
        </w:rPr>
      </w:pPr>
    </w:p>
    <w:p w:rsidR="009C6E41" w:rsidRPr="004022D8" w:rsidRDefault="009C6E41" w:rsidP="00AC3D4B">
      <w:pPr>
        <w:ind w:firstLine="709"/>
        <w:jc w:val="both"/>
        <w:rPr>
          <w:sz w:val="28"/>
          <w:szCs w:val="28"/>
        </w:rPr>
      </w:pPr>
    </w:p>
    <w:p w:rsidR="009C6E41" w:rsidRPr="004022D8" w:rsidRDefault="009C6E41" w:rsidP="00AC3D4B">
      <w:pPr>
        <w:ind w:firstLine="709"/>
        <w:jc w:val="both"/>
        <w:rPr>
          <w:sz w:val="28"/>
          <w:szCs w:val="28"/>
        </w:rPr>
      </w:pPr>
    </w:p>
    <w:p w:rsidR="009C6E41" w:rsidRPr="004022D8" w:rsidRDefault="009C6E41" w:rsidP="00AC3D4B">
      <w:pPr>
        <w:ind w:firstLine="709"/>
        <w:jc w:val="both"/>
        <w:rPr>
          <w:sz w:val="28"/>
          <w:szCs w:val="28"/>
        </w:rPr>
      </w:pPr>
    </w:p>
    <w:p w:rsidR="009C6E41" w:rsidRPr="004022D8" w:rsidRDefault="009C6E41" w:rsidP="00AC3D4B">
      <w:pPr>
        <w:ind w:firstLine="709"/>
        <w:jc w:val="both"/>
        <w:rPr>
          <w:sz w:val="28"/>
          <w:szCs w:val="28"/>
        </w:rPr>
      </w:pPr>
    </w:p>
    <w:p w:rsidR="009C6E41" w:rsidRPr="004022D8" w:rsidRDefault="009C6E41" w:rsidP="00AC3D4B">
      <w:pPr>
        <w:ind w:firstLine="709"/>
        <w:jc w:val="both"/>
        <w:rPr>
          <w:sz w:val="28"/>
          <w:szCs w:val="28"/>
        </w:rPr>
      </w:pPr>
    </w:p>
    <w:p w:rsidR="009C6E41" w:rsidRPr="004022D8" w:rsidRDefault="009C6E41" w:rsidP="00AC3D4B">
      <w:pPr>
        <w:ind w:firstLine="709"/>
        <w:jc w:val="both"/>
        <w:rPr>
          <w:sz w:val="28"/>
          <w:szCs w:val="28"/>
        </w:rPr>
      </w:pPr>
    </w:p>
    <w:p w:rsidR="009C6E41" w:rsidRPr="004022D8" w:rsidRDefault="009C6E41" w:rsidP="00AC3D4B">
      <w:pPr>
        <w:ind w:firstLine="709"/>
        <w:jc w:val="both"/>
        <w:rPr>
          <w:sz w:val="28"/>
          <w:szCs w:val="28"/>
        </w:rPr>
      </w:pPr>
    </w:p>
    <w:p w:rsidR="009C6E41" w:rsidRPr="004022D8" w:rsidRDefault="009C6E41" w:rsidP="00AC3D4B">
      <w:pPr>
        <w:ind w:firstLine="709"/>
        <w:jc w:val="both"/>
        <w:rPr>
          <w:sz w:val="28"/>
          <w:szCs w:val="28"/>
        </w:rPr>
      </w:pPr>
    </w:p>
    <w:p w:rsidR="009C6E41" w:rsidRPr="004022D8" w:rsidRDefault="009C6E41" w:rsidP="00AC3D4B">
      <w:pPr>
        <w:ind w:firstLine="709"/>
        <w:jc w:val="both"/>
        <w:rPr>
          <w:sz w:val="28"/>
          <w:szCs w:val="28"/>
        </w:rPr>
      </w:pPr>
    </w:p>
    <w:p w:rsidR="009C6E41" w:rsidRPr="004022D8" w:rsidRDefault="009C6E41" w:rsidP="00AC3D4B">
      <w:pPr>
        <w:ind w:firstLine="709"/>
        <w:jc w:val="both"/>
        <w:rPr>
          <w:sz w:val="28"/>
          <w:szCs w:val="28"/>
        </w:rPr>
      </w:pPr>
    </w:p>
    <w:p w:rsidR="00FD357F" w:rsidRPr="004022D8" w:rsidRDefault="00FD357F" w:rsidP="00AC3D4B">
      <w:pPr>
        <w:ind w:firstLine="709"/>
        <w:jc w:val="both"/>
        <w:rPr>
          <w:sz w:val="28"/>
          <w:szCs w:val="28"/>
        </w:rPr>
      </w:pPr>
    </w:p>
    <w:p w:rsidR="00FD357F" w:rsidRPr="004022D8" w:rsidRDefault="00FD357F" w:rsidP="00AC3D4B">
      <w:pPr>
        <w:ind w:firstLine="709"/>
        <w:jc w:val="both"/>
        <w:rPr>
          <w:sz w:val="28"/>
          <w:szCs w:val="28"/>
        </w:rPr>
      </w:pPr>
    </w:p>
    <w:p w:rsidR="00FD357F" w:rsidRPr="004022D8" w:rsidRDefault="00FD357F" w:rsidP="00AC3D4B">
      <w:pPr>
        <w:ind w:firstLine="709"/>
        <w:jc w:val="both"/>
        <w:rPr>
          <w:sz w:val="28"/>
          <w:szCs w:val="28"/>
        </w:rPr>
      </w:pPr>
    </w:p>
    <w:p w:rsidR="00FD357F" w:rsidRPr="004022D8" w:rsidRDefault="00FD357F" w:rsidP="00AC3D4B">
      <w:pPr>
        <w:ind w:firstLine="709"/>
        <w:jc w:val="both"/>
        <w:rPr>
          <w:sz w:val="28"/>
          <w:szCs w:val="28"/>
        </w:rPr>
      </w:pPr>
    </w:p>
    <w:p w:rsidR="00FD357F" w:rsidRPr="004022D8" w:rsidRDefault="00FD357F" w:rsidP="00AC3D4B">
      <w:pPr>
        <w:ind w:firstLine="709"/>
        <w:jc w:val="both"/>
        <w:rPr>
          <w:sz w:val="28"/>
          <w:szCs w:val="28"/>
        </w:rPr>
      </w:pPr>
    </w:p>
    <w:p w:rsidR="009C6E41" w:rsidRPr="004022D8" w:rsidRDefault="009C6E41" w:rsidP="00AC3D4B">
      <w:pPr>
        <w:ind w:firstLine="709"/>
        <w:jc w:val="both"/>
        <w:rPr>
          <w:sz w:val="28"/>
          <w:szCs w:val="28"/>
        </w:rPr>
      </w:pPr>
    </w:p>
    <w:p w:rsidR="009C6E41" w:rsidRPr="004022D8" w:rsidRDefault="009C6E41" w:rsidP="00AC3D4B">
      <w:pPr>
        <w:ind w:firstLine="709"/>
        <w:jc w:val="both"/>
        <w:rPr>
          <w:sz w:val="28"/>
          <w:szCs w:val="28"/>
        </w:rPr>
      </w:pPr>
    </w:p>
    <w:p w:rsidR="009C6E41" w:rsidRPr="004022D8" w:rsidRDefault="009C6E41" w:rsidP="00AC3D4B">
      <w:pPr>
        <w:ind w:firstLine="709"/>
        <w:jc w:val="both"/>
        <w:rPr>
          <w:sz w:val="28"/>
          <w:szCs w:val="28"/>
        </w:rPr>
      </w:pPr>
    </w:p>
    <w:p w:rsidR="009C6E41" w:rsidRPr="004022D8" w:rsidRDefault="009C6E41" w:rsidP="004022D8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i/>
          <w:iCs/>
        </w:rPr>
      </w:pPr>
      <w:r w:rsidRPr="004022D8">
        <w:rPr>
          <w:rFonts w:eastAsia="Calibri"/>
          <w:i/>
          <w:iCs/>
        </w:rPr>
        <w:lastRenderedPageBreak/>
        <w:t>Приложение 1</w:t>
      </w:r>
    </w:p>
    <w:p w:rsidR="009C6E41" w:rsidRPr="004022D8" w:rsidRDefault="009C6E41" w:rsidP="009C6E41">
      <w:pPr>
        <w:jc w:val="center"/>
        <w:rPr>
          <w:b/>
          <w:sz w:val="28"/>
          <w:szCs w:val="28"/>
        </w:rPr>
      </w:pPr>
    </w:p>
    <w:p w:rsidR="009C6E41" w:rsidRPr="004022D8" w:rsidRDefault="009C6E41" w:rsidP="009C6E41">
      <w:pPr>
        <w:jc w:val="center"/>
        <w:rPr>
          <w:rFonts w:eastAsia="Calibri"/>
          <w:b/>
          <w:bCs/>
          <w:color w:val="00000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788"/>
      </w:tblGrid>
      <w:tr w:rsidR="009C6E41" w:rsidRPr="004022D8" w:rsidTr="006702EC">
        <w:trPr>
          <w:trHeight w:val="7277"/>
        </w:trPr>
        <w:tc>
          <w:tcPr>
            <w:tcW w:w="10243" w:type="dxa"/>
          </w:tcPr>
          <w:p w:rsidR="009C6E41" w:rsidRPr="004022D8" w:rsidRDefault="009C6E41" w:rsidP="002162C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022D8">
              <w:rPr>
                <w:rFonts w:eastAsia="Calibri"/>
                <w:b/>
                <w:bCs/>
                <w:sz w:val="28"/>
                <w:szCs w:val="28"/>
              </w:rPr>
              <w:t>ЗАЯВКА</w:t>
            </w:r>
          </w:p>
          <w:p w:rsidR="009C6E41" w:rsidRPr="004022D8" w:rsidRDefault="009C6E41" w:rsidP="006702E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022D8">
              <w:rPr>
                <w:rFonts w:eastAsia="Calibri"/>
                <w:b/>
                <w:bCs/>
                <w:sz w:val="28"/>
                <w:szCs w:val="28"/>
              </w:rPr>
              <w:t xml:space="preserve">на участие в </w:t>
            </w:r>
            <w:r w:rsidRPr="004022D8">
              <w:rPr>
                <w:b/>
                <w:sz w:val="28"/>
                <w:szCs w:val="28"/>
                <w:lang w:val="en-US"/>
              </w:rPr>
              <w:t>XX</w:t>
            </w:r>
            <w:r w:rsidR="002162C9" w:rsidRPr="004022D8">
              <w:rPr>
                <w:b/>
                <w:sz w:val="28"/>
                <w:szCs w:val="28"/>
                <w:lang w:val="en-US"/>
              </w:rPr>
              <w:t>IV</w:t>
            </w:r>
            <w:r w:rsidRPr="004022D8">
              <w:rPr>
                <w:b/>
                <w:sz w:val="28"/>
                <w:szCs w:val="28"/>
              </w:rPr>
              <w:t xml:space="preserve"> Областной музыкально-теоретической олимпиаде</w:t>
            </w:r>
          </w:p>
          <w:p w:rsidR="009C6E41" w:rsidRPr="004022D8" w:rsidRDefault="009C6E41" w:rsidP="002162C9">
            <w:pPr>
              <w:jc w:val="center"/>
              <w:rPr>
                <w:b/>
                <w:sz w:val="28"/>
                <w:szCs w:val="28"/>
              </w:rPr>
            </w:pPr>
            <w:r w:rsidRPr="004022D8">
              <w:rPr>
                <w:b/>
                <w:sz w:val="28"/>
                <w:szCs w:val="28"/>
              </w:rPr>
              <w:t>имени Н. Н. Рябининой</w:t>
            </w:r>
          </w:p>
          <w:p w:rsidR="009C6E41" w:rsidRPr="004022D8" w:rsidRDefault="009C6E41" w:rsidP="002162C9">
            <w:pPr>
              <w:jc w:val="center"/>
              <w:rPr>
                <w:b/>
                <w:sz w:val="28"/>
                <w:szCs w:val="28"/>
              </w:rPr>
            </w:pPr>
            <w:r w:rsidRPr="004022D8">
              <w:rPr>
                <w:b/>
                <w:sz w:val="28"/>
                <w:szCs w:val="28"/>
              </w:rPr>
              <w:t>по музыкальной литературе</w:t>
            </w:r>
          </w:p>
          <w:p w:rsidR="009C6E41" w:rsidRPr="004022D8" w:rsidRDefault="009C6E41" w:rsidP="002162C9">
            <w:pPr>
              <w:jc w:val="center"/>
              <w:rPr>
                <w:b/>
                <w:sz w:val="28"/>
                <w:szCs w:val="28"/>
              </w:rPr>
            </w:pPr>
            <w:r w:rsidRPr="004022D8">
              <w:rPr>
                <w:b/>
                <w:sz w:val="28"/>
                <w:szCs w:val="28"/>
              </w:rPr>
              <w:t xml:space="preserve">26 февраля </w:t>
            </w:r>
            <w:r w:rsidR="002162C9">
              <w:rPr>
                <w:b/>
                <w:sz w:val="28"/>
                <w:szCs w:val="28"/>
              </w:rPr>
              <w:t>2022 года</w:t>
            </w:r>
          </w:p>
          <w:p w:rsidR="009C6E41" w:rsidRPr="004022D8" w:rsidRDefault="009C6E41" w:rsidP="006702E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9C6E41" w:rsidRPr="004022D8" w:rsidRDefault="009C6E41" w:rsidP="009C6E41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9C6E41" w:rsidRPr="004022D8" w:rsidRDefault="009C6E41" w:rsidP="009C6E41">
            <w:pPr>
              <w:numPr>
                <w:ilvl w:val="0"/>
                <w:numId w:val="9"/>
              </w:numPr>
              <w:spacing w:line="360" w:lineRule="auto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4022D8">
              <w:rPr>
                <w:rFonts w:eastAsia="Calibri"/>
                <w:color w:val="000000"/>
                <w:sz w:val="28"/>
                <w:szCs w:val="28"/>
              </w:rPr>
              <w:t>Фамилия, имя, участника:</w:t>
            </w:r>
          </w:p>
          <w:p w:rsidR="009C6E41" w:rsidRPr="004022D8" w:rsidRDefault="009C6E41" w:rsidP="009C6E41">
            <w:pPr>
              <w:numPr>
                <w:ilvl w:val="0"/>
                <w:numId w:val="9"/>
              </w:numPr>
              <w:spacing w:line="360" w:lineRule="auto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022D8">
              <w:rPr>
                <w:rFonts w:eastAsia="Calibri"/>
                <w:color w:val="000000"/>
                <w:sz w:val="28"/>
                <w:szCs w:val="28"/>
              </w:rPr>
              <w:t xml:space="preserve">Дата рождения: </w:t>
            </w:r>
          </w:p>
          <w:p w:rsidR="009C6E41" w:rsidRPr="004022D8" w:rsidRDefault="00FD357F" w:rsidP="009C6E41">
            <w:pPr>
              <w:numPr>
                <w:ilvl w:val="0"/>
                <w:numId w:val="9"/>
              </w:num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4022D8">
              <w:rPr>
                <w:sz w:val="28"/>
                <w:szCs w:val="28"/>
              </w:rPr>
              <w:t xml:space="preserve">Тема для участия, класс обучения: </w:t>
            </w:r>
          </w:p>
          <w:p w:rsidR="009C6E41" w:rsidRPr="004022D8" w:rsidRDefault="009C6E41" w:rsidP="009C6E41">
            <w:pPr>
              <w:numPr>
                <w:ilvl w:val="0"/>
                <w:numId w:val="9"/>
              </w:numPr>
              <w:spacing w:line="360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4022D8">
              <w:rPr>
                <w:rFonts w:eastAsia="Calibri"/>
                <w:color w:val="000000"/>
                <w:sz w:val="28"/>
                <w:szCs w:val="28"/>
              </w:rPr>
              <w:t>Полно</w:t>
            </w:r>
            <w:r w:rsidR="00FD357F" w:rsidRPr="004022D8">
              <w:rPr>
                <w:rFonts w:eastAsia="Calibri"/>
                <w:color w:val="000000"/>
                <w:sz w:val="28"/>
                <w:szCs w:val="28"/>
              </w:rPr>
              <w:t>е название учреждения</w:t>
            </w:r>
            <w:r w:rsidRPr="004022D8">
              <w:rPr>
                <w:rFonts w:eastAsia="Calibri"/>
                <w:color w:val="000000"/>
                <w:sz w:val="28"/>
                <w:szCs w:val="28"/>
              </w:rPr>
              <w:t xml:space="preserve">: </w:t>
            </w:r>
          </w:p>
          <w:p w:rsidR="009C6E41" w:rsidRPr="004022D8" w:rsidRDefault="009C6E41" w:rsidP="009C6E41">
            <w:pPr>
              <w:numPr>
                <w:ilvl w:val="0"/>
                <w:numId w:val="9"/>
              </w:numPr>
              <w:spacing w:line="360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4022D8">
              <w:rPr>
                <w:rFonts w:eastAsia="Calibri"/>
                <w:color w:val="000000"/>
                <w:sz w:val="28"/>
                <w:szCs w:val="28"/>
              </w:rPr>
              <w:t xml:space="preserve">Фамилия, </w:t>
            </w:r>
            <w:bookmarkStart w:id="0" w:name="_GoBack"/>
            <w:bookmarkEnd w:id="0"/>
            <w:r w:rsidRPr="004022D8">
              <w:rPr>
                <w:rFonts w:eastAsia="Calibri"/>
                <w:color w:val="000000"/>
                <w:sz w:val="28"/>
                <w:szCs w:val="28"/>
              </w:rPr>
              <w:t xml:space="preserve">имя, отчество преподавателя, мобильный телефон: </w:t>
            </w:r>
          </w:p>
          <w:p w:rsidR="009C6E41" w:rsidRPr="004022D8" w:rsidRDefault="00FD357F" w:rsidP="009C6E41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4022D8">
              <w:rPr>
                <w:sz w:val="28"/>
                <w:szCs w:val="28"/>
              </w:rPr>
              <w:t>6</w:t>
            </w:r>
            <w:r w:rsidR="009C6E41" w:rsidRPr="004022D8">
              <w:rPr>
                <w:sz w:val="28"/>
                <w:szCs w:val="28"/>
              </w:rPr>
              <w:t>. Электронный адрес, на который будет направлена наградная документация:</w:t>
            </w:r>
          </w:p>
          <w:p w:rsidR="009C6E41" w:rsidRPr="004022D8" w:rsidRDefault="009C6E41" w:rsidP="006702EC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9C6E41" w:rsidRPr="004022D8" w:rsidRDefault="009C6E41" w:rsidP="006702EC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9C6E41" w:rsidRPr="004022D8" w:rsidRDefault="009C6E41" w:rsidP="006702EC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9C6E41" w:rsidRPr="004022D8" w:rsidRDefault="009C6E41" w:rsidP="006702EC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4022D8" w:rsidRPr="004022D8" w:rsidRDefault="004022D8" w:rsidP="004022D8">
            <w:pPr>
              <w:rPr>
                <w:rFonts w:eastAsia="Calibri"/>
              </w:rPr>
            </w:pPr>
            <w:r w:rsidRPr="004022D8">
              <w:rPr>
                <w:rFonts w:eastAsia="Calibri"/>
              </w:rPr>
              <w:t>«</w:t>
            </w:r>
            <w:proofErr w:type="gramStart"/>
            <w:r w:rsidRPr="004022D8">
              <w:rPr>
                <w:rFonts w:eastAsia="Calibri"/>
              </w:rPr>
              <w:t>С  условиями</w:t>
            </w:r>
            <w:proofErr w:type="gramEnd"/>
            <w:r w:rsidRPr="004022D8">
              <w:rPr>
                <w:rFonts w:eastAsia="Calibri"/>
              </w:rPr>
              <w:t xml:space="preserve">  Конкурса-фестиваля согласен»_______________________</w:t>
            </w:r>
          </w:p>
          <w:p w:rsidR="004022D8" w:rsidRPr="004022D8" w:rsidRDefault="004022D8" w:rsidP="004022D8">
            <w:pPr>
              <w:rPr>
                <w:rFonts w:eastAsia="Calibri"/>
                <w:sz w:val="16"/>
                <w:szCs w:val="16"/>
              </w:rPr>
            </w:pPr>
            <w:r w:rsidRPr="004022D8">
              <w:rPr>
                <w:rFonts w:eastAsia="Calibri"/>
              </w:rPr>
              <w:t xml:space="preserve">                                                                                 </w:t>
            </w:r>
            <w:r w:rsidRPr="004022D8">
              <w:rPr>
                <w:rFonts w:eastAsia="Calibri"/>
                <w:sz w:val="16"/>
                <w:szCs w:val="16"/>
              </w:rPr>
              <w:t>(подпись участника или руководителя)</w:t>
            </w:r>
          </w:p>
          <w:p w:rsidR="004022D8" w:rsidRPr="004022D8" w:rsidRDefault="004022D8" w:rsidP="004022D8">
            <w:pPr>
              <w:rPr>
                <w:rFonts w:eastAsia="Calibri"/>
                <w:sz w:val="16"/>
                <w:szCs w:val="16"/>
              </w:rPr>
            </w:pPr>
            <w:r w:rsidRPr="004022D8">
              <w:rPr>
                <w:rFonts w:eastAsia="Calibri"/>
              </w:rPr>
              <w:t>«Согласие на обработку персональных данных от ________________________________________            ___________________________________________________________________________________</w:t>
            </w:r>
            <w:proofErr w:type="gramStart"/>
            <w:r w:rsidRPr="004022D8">
              <w:rPr>
                <w:rFonts w:eastAsia="Calibri"/>
              </w:rPr>
              <w:t xml:space="preserve">имеется»   </w:t>
            </w:r>
            <w:proofErr w:type="gramEnd"/>
            <w:r w:rsidRPr="004022D8">
              <w:rPr>
                <w:rFonts w:eastAsia="Calibri"/>
              </w:rPr>
              <w:t xml:space="preserve">                                                 </w:t>
            </w:r>
            <w:r w:rsidRPr="004022D8">
              <w:rPr>
                <w:rFonts w:eastAsia="Calibri"/>
                <w:sz w:val="16"/>
                <w:szCs w:val="16"/>
              </w:rPr>
              <w:t>(ФИО законного представителя несовершеннолетнего участника Конкурса-фестиваля)</w:t>
            </w:r>
          </w:p>
          <w:p w:rsidR="004022D8" w:rsidRPr="004022D8" w:rsidRDefault="004022D8" w:rsidP="004022D8">
            <w:pPr>
              <w:rPr>
                <w:rFonts w:eastAsia="Calibri"/>
              </w:rPr>
            </w:pPr>
          </w:p>
          <w:p w:rsidR="004022D8" w:rsidRPr="004022D8" w:rsidRDefault="004022D8" w:rsidP="004022D8">
            <w:pPr>
              <w:jc w:val="right"/>
              <w:rPr>
                <w:rFonts w:eastAsia="Calibri"/>
              </w:rPr>
            </w:pPr>
            <w:r w:rsidRPr="004022D8">
              <w:rPr>
                <w:rFonts w:eastAsia="Calibri"/>
              </w:rPr>
              <w:t xml:space="preserve">___________ / ___________________ </w:t>
            </w:r>
          </w:p>
          <w:p w:rsidR="004022D8" w:rsidRPr="004022D8" w:rsidRDefault="004022D8" w:rsidP="004022D8">
            <w:pPr>
              <w:jc w:val="right"/>
              <w:rPr>
                <w:rFonts w:eastAsia="Calibri"/>
                <w:sz w:val="16"/>
                <w:szCs w:val="16"/>
              </w:rPr>
            </w:pPr>
            <w:r w:rsidRPr="004022D8">
              <w:rPr>
                <w:rFonts w:eastAsia="Calibri"/>
                <w:sz w:val="16"/>
                <w:szCs w:val="16"/>
              </w:rPr>
              <w:t>(подпись руководителя учреждения и ее расшифровка)</w:t>
            </w:r>
          </w:p>
          <w:p w:rsidR="004022D8" w:rsidRPr="004022D8" w:rsidRDefault="004022D8" w:rsidP="004022D8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4022D8" w:rsidRPr="004022D8" w:rsidRDefault="004022D8" w:rsidP="004022D8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9C6E41" w:rsidRPr="004022D8" w:rsidRDefault="004022D8" w:rsidP="004022D8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4022D8">
              <w:rPr>
                <w:rFonts w:eastAsia="Calibri"/>
                <w:sz w:val="16"/>
                <w:szCs w:val="16"/>
              </w:rPr>
              <w:t xml:space="preserve">  М.П.</w:t>
            </w:r>
          </w:p>
        </w:tc>
      </w:tr>
    </w:tbl>
    <w:p w:rsidR="009C6E41" w:rsidRPr="004022D8" w:rsidRDefault="009C6E41" w:rsidP="009C6E41">
      <w:pPr>
        <w:shd w:val="clear" w:color="auto" w:fill="FFFFFF"/>
        <w:autoSpaceDE w:val="0"/>
        <w:autoSpaceDN w:val="0"/>
        <w:adjustRightInd w:val="0"/>
        <w:spacing w:after="200" w:line="276" w:lineRule="auto"/>
        <w:jc w:val="right"/>
        <w:rPr>
          <w:i/>
          <w:sz w:val="28"/>
          <w:szCs w:val="28"/>
        </w:rPr>
      </w:pPr>
    </w:p>
    <w:p w:rsidR="009C6E41" w:rsidRPr="004022D8" w:rsidRDefault="009C6E41" w:rsidP="009C6E41">
      <w:pPr>
        <w:jc w:val="right"/>
        <w:rPr>
          <w:rFonts w:eastAsia="Calibri"/>
          <w:b/>
          <w:bCs/>
          <w:sz w:val="28"/>
          <w:szCs w:val="28"/>
        </w:rPr>
      </w:pPr>
    </w:p>
    <w:p w:rsidR="00FD357F" w:rsidRPr="004022D8" w:rsidRDefault="009C6E41" w:rsidP="00FD357F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i/>
          <w:iCs/>
        </w:rPr>
      </w:pPr>
      <w:r w:rsidRPr="004022D8">
        <w:rPr>
          <w:rFonts w:eastAsia="Calibri"/>
          <w:i/>
          <w:iCs/>
          <w:sz w:val="28"/>
          <w:szCs w:val="28"/>
        </w:rPr>
        <w:br w:type="page"/>
      </w:r>
      <w:r w:rsidR="004022D8" w:rsidRPr="004022D8">
        <w:rPr>
          <w:rFonts w:eastAsia="Calibri"/>
          <w:i/>
          <w:iCs/>
        </w:rPr>
        <w:lastRenderedPageBreak/>
        <w:t>Приложение 2</w:t>
      </w:r>
    </w:p>
    <w:p w:rsidR="00FD357F" w:rsidRPr="004022D8" w:rsidRDefault="00FD357F" w:rsidP="00FD357F">
      <w:pPr>
        <w:jc w:val="right"/>
      </w:pPr>
    </w:p>
    <w:p w:rsidR="00FD357F" w:rsidRPr="004022D8" w:rsidRDefault="00FD357F" w:rsidP="00FD357F">
      <w:pPr>
        <w:shd w:val="clear" w:color="auto" w:fill="FFFFFF"/>
        <w:autoSpaceDE w:val="0"/>
        <w:autoSpaceDN w:val="0"/>
        <w:adjustRightInd w:val="0"/>
        <w:rPr>
          <w:b/>
        </w:rPr>
      </w:pPr>
      <w:r w:rsidRPr="004022D8">
        <w:rPr>
          <w:b/>
        </w:rPr>
        <w:t>Реквизиты для оплаты организационного взноса:</w:t>
      </w:r>
    </w:p>
    <w:p w:rsidR="00FD357F" w:rsidRPr="004022D8" w:rsidRDefault="00FD357F" w:rsidP="00FD357F">
      <w:pPr>
        <w:shd w:val="clear" w:color="auto" w:fill="FFFFFF"/>
        <w:autoSpaceDE w:val="0"/>
        <w:autoSpaceDN w:val="0"/>
        <w:adjustRightInd w:val="0"/>
      </w:pPr>
    </w:p>
    <w:p w:rsidR="00FD357F" w:rsidRPr="004022D8" w:rsidRDefault="00FD357F" w:rsidP="00FD357F">
      <w:pPr>
        <w:shd w:val="clear" w:color="auto" w:fill="FFFFFF"/>
        <w:autoSpaceDE w:val="0"/>
        <w:autoSpaceDN w:val="0"/>
        <w:adjustRightInd w:val="0"/>
        <w:jc w:val="both"/>
      </w:pPr>
      <w:r w:rsidRPr="004022D8">
        <w:t>Полное название: Государственное профессиональное образовательное учреждение  «Прокопьевский колледж искусств имени народного артиста Российской Федерации Д.А. Хворостовского»</w:t>
      </w:r>
    </w:p>
    <w:p w:rsidR="00FD357F" w:rsidRPr="004022D8" w:rsidRDefault="00FD357F" w:rsidP="00FD357F">
      <w:pPr>
        <w:shd w:val="clear" w:color="auto" w:fill="FFFFFF"/>
        <w:autoSpaceDE w:val="0"/>
        <w:autoSpaceDN w:val="0"/>
        <w:adjustRightInd w:val="0"/>
      </w:pPr>
      <w:r w:rsidRPr="004022D8">
        <w:t>Сокращенное название: ГПОУ «Прокопьевский колледж искусств имени Д.А. Хворостовского»</w:t>
      </w:r>
    </w:p>
    <w:p w:rsidR="00FD357F" w:rsidRPr="004022D8" w:rsidRDefault="00FD357F" w:rsidP="00FD357F">
      <w:pPr>
        <w:shd w:val="clear" w:color="auto" w:fill="FFFFFF"/>
        <w:autoSpaceDE w:val="0"/>
        <w:autoSpaceDN w:val="0"/>
        <w:adjustRightInd w:val="0"/>
      </w:pPr>
      <w:r w:rsidRPr="004022D8">
        <w:t>Краткое название: ГПОУ «ПроКИ имени Д.А. Хворостовского»</w:t>
      </w:r>
    </w:p>
    <w:p w:rsidR="00FD357F" w:rsidRPr="004022D8" w:rsidRDefault="00FD357F" w:rsidP="00FD357F">
      <w:pPr>
        <w:shd w:val="clear" w:color="auto" w:fill="FFFFFF"/>
        <w:autoSpaceDE w:val="0"/>
        <w:autoSpaceDN w:val="0"/>
        <w:adjustRightInd w:val="0"/>
      </w:pPr>
      <w:r w:rsidRPr="004022D8">
        <w:t xml:space="preserve">653000, г. Прокопьевск, ул. Калинина , 3 </w:t>
      </w:r>
    </w:p>
    <w:p w:rsidR="00FD357F" w:rsidRPr="004022D8" w:rsidRDefault="00FD357F" w:rsidP="00FD357F">
      <w:pPr>
        <w:shd w:val="clear" w:color="auto" w:fill="FFFFFF"/>
        <w:autoSpaceDE w:val="0"/>
        <w:autoSpaceDN w:val="0"/>
        <w:adjustRightInd w:val="0"/>
      </w:pPr>
      <w:r w:rsidRPr="004022D8">
        <w:t>И</w:t>
      </w:r>
      <w:r w:rsidRPr="004022D8">
        <w:rPr>
          <w:lang w:val="en-US"/>
        </w:rPr>
        <w:t>HH</w:t>
      </w:r>
      <w:r w:rsidRPr="004022D8">
        <w:t xml:space="preserve"> 4223021160    КПП</w:t>
      </w:r>
      <w:r w:rsidRPr="004022D8">
        <w:rPr>
          <w:i/>
          <w:iCs/>
        </w:rPr>
        <w:t xml:space="preserve"> </w:t>
      </w:r>
      <w:r w:rsidRPr="004022D8">
        <w:t xml:space="preserve">422301001 </w:t>
      </w:r>
    </w:p>
    <w:p w:rsidR="00FD357F" w:rsidRPr="004022D8" w:rsidRDefault="00FD357F" w:rsidP="00FD357F">
      <w:pPr>
        <w:shd w:val="clear" w:color="auto" w:fill="FFFFFF"/>
        <w:autoSpaceDE w:val="0"/>
        <w:autoSpaceDN w:val="0"/>
        <w:adjustRightInd w:val="0"/>
      </w:pPr>
      <w:r w:rsidRPr="004022D8">
        <w:rPr>
          <w:lang w:val="en-US"/>
        </w:rPr>
        <w:t>OK</w:t>
      </w:r>
      <w:r w:rsidRPr="004022D8">
        <w:t>П</w:t>
      </w:r>
      <w:r w:rsidRPr="004022D8">
        <w:rPr>
          <w:lang w:val="en-US"/>
        </w:rPr>
        <w:t>O</w:t>
      </w:r>
      <w:r w:rsidRPr="004022D8">
        <w:t xml:space="preserve"> 02178647 </w:t>
      </w:r>
      <w:r w:rsidRPr="004022D8">
        <w:rPr>
          <w:lang w:val="en-US"/>
        </w:rPr>
        <w:t>OKOHX</w:t>
      </w:r>
      <w:r w:rsidRPr="004022D8">
        <w:t xml:space="preserve"> 92120 </w:t>
      </w:r>
    </w:p>
    <w:p w:rsidR="00FD357F" w:rsidRPr="004022D8" w:rsidRDefault="00FD357F" w:rsidP="00FD357F">
      <w:pPr>
        <w:shd w:val="clear" w:color="auto" w:fill="FFFFFF"/>
        <w:autoSpaceDE w:val="0"/>
        <w:autoSpaceDN w:val="0"/>
        <w:adjustRightInd w:val="0"/>
      </w:pPr>
      <w:r w:rsidRPr="004022D8">
        <w:t>ОКТМО 32737000</w:t>
      </w:r>
    </w:p>
    <w:p w:rsidR="00FD357F" w:rsidRPr="004022D8" w:rsidRDefault="00FD357F" w:rsidP="00FD357F">
      <w:pPr>
        <w:shd w:val="clear" w:color="auto" w:fill="FFFFFF"/>
        <w:autoSpaceDE w:val="0"/>
        <w:autoSpaceDN w:val="0"/>
        <w:adjustRightInd w:val="0"/>
      </w:pPr>
      <w:r w:rsidRPr="004022D8">
        <w:t xml:space="preserve">ОГРН 1034223001680  </w:t>
      </w:r>
    </w:p>
    <w:p w:rsidR="00FD357F" w:rsidRPr="004022D8" w:rsidRDefault="00FD357F" w:rsidP="00FD357F">
      <w:pPr>
        <w:shd w:val="clear" w:color="auto" w:fill="FFFFFF"/>
        <w:autoSpaceDE w:val="0"/>
        <w:autoSpaceDN w:val="0"/>
        <w:adjustRightInd w:val="0"/>
      </w:pPr>
      <w:r w:rsidRPr="004022D8">
        <w:t>ОКВЭД 85.21 Образование профессиональное среднее</w:t>
      </w:r>
    </w:p>
    <w:p w:rsidR="00FD357F" w:rsidRPr="004022D8" w:rsidRDefault="00FD357F" w:rsidP="00FD357F">
      <w:pPr>
        <w:shd w:val="clear" w:color="auto" w:fill="FFFFFF"/>
        <w:autoSpaceDE w:val="0"/>
        <w:autoSpaceDN w:val="0"/>
        <w:adjustRightInd w:val="0"/>
      </w:pPr>
      <w:r w:rsidRPr="004022D8">
        <w:t>Минфин Кузбасса (ГПОУ «Прокопьевский колледж искусств имени Д.А. Хворостовского» л/с 20396Х84320)</w:t>
      </w:r>
    </w:p>
    <w:p w:rsidR="00FD357F" w:rsidRPr="004022D8" w:rsidRDefault="00FD357F" w:rsidP="00FD357F">
      <w:pPr>
        <w:shd w:val="clear" w:color="auto" w:fill="FFFFFF"/>
        <w:autoSpaceDE w:val="0"/>
        <w:autoSpaceDN w:val="0"/>
        <w:adjustRightInd w:val="0"/>
      </w:pPr>
      <w:r w:rsidRPr="004022D8">
        <w:t>р/</w:t>
      </w:r>
      <w:proofErr w:type="spellStart"/>
      <w:r w:rsidRPr="004022D8">
        <w:t>сч</w:t>
      </w:r>
      <w:proofErr w:type="spellEnd"/>
      <w:r w:rsidRPr="004022D8">
        <w:t xml:space="preserve"> 03224643320000003900</w:t>
      </w:r>
    </w:p>
    <w:p w:rsidR="00FD357F" w:rsidRPr="004022D8" w:rsidRDefault="00FD357F" w:rsidP="00FD357F">
      <w:pPr>
        <w:shd w:val="clear" w:color="auto" w:fill="FFFFFF"/>
        <w:autoSpaceDE w:val="0"/>
        <w:autoSpaceDN w:val="0"/>
        <w:adjustRightInd w:val="0"/>
      </w:pPr>
      <w:r w:rsidRPr="004022D8">
        <w:t>Корреспондентский счет: 40102810745370000032(ЕКС)</w:t>
      </w:r>
    </w:p>
    <w:p w:rsidR="00FD357F" w:rsidRPr="004022D8" w:rsidRDefault="00FD357F" w:rsidP="00FD357F">
      <w:r w:rsidRPr="004022D8">
        <w:t>ОТДЕЛЕНИЕ КЕМЕРОВО БАНКА РОССИИ//УФК по Кемеровской области-Кузбассу г Кемерово</w:t>
      </w:r>
    </w:p>
    <w:p w:rsidR="00FD357F" w:rsidRPr="004022D8" w:rsidRDefault="00FD357F" w:rsidP="00FD357F">
      <w:r w:rsidRPr="004022D8">
        <w:t xml:space="preserve"> БИК 013207212</w:t>
      </w:r>
    </w:p>
    <w:p w:rsidR="00FD357F" w:rsidRPr="004022D8" w:rsidRDefault="00FD357F" w:rsidP="00FD357F">
      <w:r w:rsidRPr="004022D8">
        <w:t>КБК 00000000000000000130</w:t>
      </w:r>
    </w:p>
    <w:p w:rsidR="00FD357F" w:rsidRPr="004022D8" w:rsidRDefault="00FD357F" w:rsidP="00FD357F">
      <w:pPr>
        <w:rPr>
          <w:b/>
        </w:rPr>
      </w:pPr>
    </w:p>
    <w:p w:rsidR="00FD357F" w:rsidRPr="004022D8" w:rsidRDefault="00FD357F" w:rsidP="00FD357F">
      <w:pPr>
        <w:jc w:val="both"/>
        <w:rPr>
          <w:b/>
        </w:rPr>
      </w:pPr>
      <w:r w:rsidRPr="004022D8">
        <w:rPr>
          <w:b/>
        </w:rPr>
        <w:t xml:space="preserve">По вопросам, связанным с оформлением документов по оплате организационного взноса, обращаться по телефону 8 (3846) 61-12-01 или по электронному адресу </w:t>
      </w:r>
      <w:proofErr w:type="spellStart"/>
      <w:r w:rsidRPr="004022D8">
        <w:rPr>
          <w:b/>
          <w:lang w:val="en-US"/>
        </w:rPr>
        <w:t>zr</w:t>
      </w:r>
      <w:proofErr w:type="spellEnd"/>
      <w:r w:rsidRPr="004022D8">
        <w:rPr>
          <w:b/>
        </w:rPr>
        <w:t>.</w:t>
      </w:r>
      <w:proofErr w:type="spellStart"/>
      <w:r w:rsidRPr="004022D8">
        <w:rPr>
          <w:b/>
          <w:lang w:val="en-US"/>
        </w:rPr>
        <w:t>tihonova</w:t>
      </w:r>
      <w:proofErr w:type="spellEnd"/>
      <w:r w:rsidRPr="004022D8">
        <w:rPr>
          <w:b/>
        </w:rPr>
        <w:t>@</w:t>
      </w:r>
      <w:proofErr w:type="spellStart"/>
      <w:r w:rsidRPr="004022D8">
        <w:rPr>
          <w:b/>
          <w:lang w:val="en-US"/>
        </w:rPr>
        <w:t>proki</w:t>
      </w:r>
      <w:proofErr w:type="spellEnd"/>
      <w:r w:rsidRPr="004022D8">
        <w:rPr>
          <w:b/>
        </w:rPr>
        <w:t>.</w:t>
      </w:r>
      <w:proofErr w:type="spellStart"/>
      <w:r w:rsidRPr="004022D8">
        <w:rPr>
          <w:b/>
          <w:lang w:val="en-US"/>
        </w:rPr>
        <w:t>ru</w:t>
      </w:r>
      <w:proofErr w:type="spellEnd"/>
      <w:r w:rsidRPr="004022D8">
        <w:rPr>
          <w:b/>
        </w:rPr>
        <w:t xml:space="preserve"> (экономист Тихонова Зоя </w:t>
      </w:r>
      <w:proofErr w:type="spellStart"/>
      <w:r w:rsidRPr="004022D8">
        <w:rPr>
          <w:b/>
        </w:rPr>
        <w:t>Раисьевна</w:t>
      </w:r>
      <w:proofErr w:type="spellEnd"/>
      <w:r w:rsidRPr="004022D8">
        <w:rPr>
          <w:b/>
        </w:rPr>
        <w:t>)</w:t>
      </w:r>
    </w:p>
    <w:p w:rsidR="00FD357F" w:rsidRPr="004022D8" w:rsidRDefault="00FD357F" w:rsidP="00FD357F"/>
    <w:p w:rsidR="00FD357F" w:rsidRPr="004022D8" w:rsidRDefault="00FD357F" w:rsidP="00FD357F">
      <w:pPr>
        <w:rPr>
          <w:rStyle w:val="a3"/>
        </w:rPr>
      </w:pPr>
      <w:r w:rsidRPr="004022D8">
        <w:rPr>
          <w:b/>
        </w:rPr>
        <w:t xml:space="preserve">ВНИМАНИЕ! Изменился электронный адрес </w:t>
      </w:r>
      <w:proofErr w:type="spellStart"/>
      <w:r w:rsidRPr="004022D8">
        <w:rPr>
          <w:b/>
        </w:rPr>
        <w:t>метод.кабинета</w:t>
      </w:r>
      <w:proofErr w:type="spellEnd"/>
      <w:r w:rsidRPr="004022D8">
        <w:t xml:space="preserve"> </w:t>
      </w:r>
      <w:hyperlink r:id="rId12" w:history="1">
        <w:r w:rsidRPr="004022D8">
          <w:rPr>
            <w:rStyle w:val="a3"/>
            <w:lang w:val="en-US"/>
          </w:rPr>
          <w:t>metodproki</w:t>
        </w:r>
        <w:r w:rsidRPr="004022D8">
          <w:rPr>
            <w:rStyle w:val="a3"/>
          </w:rPr>
          <w:t>@</w:t>
        </w:r>
        <w:r w:rsidRPr="004022D8">
          <w:rPr>
            <w:rStyle w:val="a3"/>
            <w:lang w:val="en-US"/>
          </w:rPr>
          <w:t>yandex</w:t>
        </w:r>
        <w:r w:rsidRPr="004022D8">
          <w:rPr>
            <w:rStyle w:val="a3"/>
          </w:rPr>
          <w:t>.</w:t>
        </w:r>
        <w:proofErr w:type="spellStart"/>
        <w:r w:rsidRPr="004022D8">
          <w:rPr>
            <w:rStyle w:val="a3"/>
            <w:lang w:val="en-US"/>
          </w:rPr>
          <w:t>ru</w:t>
        </w:r>
        <w:proofErr w:type="spellEnd"/>
      </w:hyperlink>
    </w:p>
    <w:p w:rsidR="00FD357F" w:rsidRPr="004022D8" w:rsidRDefault="00FD357F" w:rsidP="00FD357F"/>
    <w:p w:rsidR="00FD357F" w:rsidRPr="004022D8" w:rsidRDefault="00FD357F" w:rsidP="00FD357F">
      <w:pPr>
        <w:rPr>
          <w:color w:val="0000FF"/>
          <w:u w:val="single"/>
        </w:rPr>
      </w:pPr>
      <w:r w:rsidRPr="004022D8">
        <w:t>сайт:</w:t>
      </w:r>
      <w:r w:rsidRPr="004022D8">
        <w:rPr>
          <w:color w:val="0000FF"/>
        </w:rPr>
        <w:t xml:space="preserve"> </w:t>
      </w:r>
      <w:hyperlink r:id="rId13" w:history="1">
        <w:r w:rsidRPr="004022D8">
          <w:rPr>
            <w:color w:val="0000FF"/>
          </w:rPr>
          <w:t>http://music-prk.ru/</w:t>
        </w:r>
      </w:hyperlink>
      <w:r w:rsidRPr="004022D8">
        <w:rPr>
          <w:color w:val="0000FF"/>
        </w:rPr>
        <w:t xml:space="preserve"> </w:t>
      </w:r>
      <w:r w:rsidRPr="004022D8">
        <w:t>Директор  Конкина Ольга Борисовна</w:t>
      </w:r>
    </w:p>
    <w:p w:rsidR="00FD357F" w:rsidRPr="004022D8" w:rsidRDefault="00FD357F" w:rsidP="00FD357F">
      <w:r w:rsidRPr="004022D8">
        <w:t>Действует на основании Устава</w:t>
      </w:r>
    </w:p>
    <w:p w:rsidR="00FD357F" w:rsidRPr="004022D8" w:rsidRDefault="00FD357F" w:rsidP="00FD357F">
      <w:pPr>
        <w:rPr>
          <w:sz w:val="40"/>
          <w:szCs w:val="40"/>
        </w:rPr>
      </w:pPr>
      <w:r w:rsidRPr="004022D8">
        <w:rPr>
          <w:sz w:val="40"/>
          <w:szCs w:val="40"/>
        </w:rPr>
        <w:t xml:space="preserve">  </w:t>
      </w:r>
    </w:p>
    <w:p w:rsidR="00FD357F" w:rsidRPr="004022D8" w:rsidRDefault="00FD357F" w:rsidP="00FD357F">
      <w:pPr>
        <w:jc w:val="right"/>
      </w:pPr>
    </w:p>
    <w:p w:rsidR="000D1ECF" w:rsidRPr="004022D8" w:rsidRDefault="000D1ECF" w:rsidP="009C6E41">
      <w:pPr>
        <w:ind w:right="21"/>
        <w:rPr>
          <w:b/>
          <w:sz w:val="28"/>
          <w:szCs w:val="28"/>
        </w:rPr>
      </w:pPr>
    </w:p>
    <w:sectPr w:rsidR="000D1ECF" w:rsidRPr="004022D8" w:rsidSect="00284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F16"/>
    <w:multiLevelType w:val="hybridMultilevel"/>
    <w:tmpl w:val="36A0FB22"/>
    <w:lvl w:ilvl="0" w:tplc="EE442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86E5F"/>
    <w:multiLevelType w:val="multilevel"/>
    <w:tmpl w:val="56FA5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AC810DC"/>
    <w:multiLevelType w:val="hybridMultilevel"/>
    <w:tmpl w:val="16A41104"/>
    <w:lvl w:ilvl="0" w:tplc="B6AA06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473010"/>
    <w:multiLevelType w:val="hybridMultilevel"/>
    <w:tmpl w:val="2F9C0102"/>
    <w:lvl w:ilvl="0" w:tplc="11C2B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3A5AC3"/>
    <w:multiLevelType w:val="multilevel"/>
    <w:tmpl w:val="4088F2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8B1595A"/>
    <w:multiLevelType w:val="multilevel"/>
    <w:tmpl w:val="7DA4950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hint="default"/>
      </w:rPr>
    </w:lvl>
  </w:abstractNum>
  <w:abstractNum w:abstractNumId="6" w15:restartNumberingAfterBreak="0">
    <w:nsid w:val="59EA3203"/>
    <w:multiLevelType w:val="hybridMultilevel"/>
    <w:tmpl w:val="B1E04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3F1723"/>
    <w:multiLevelType w:val="hybridMultilevel"/>
    <w:tmpl w:val="1E90D874"/>
    <w:lvl w:ilvl="0" w:tplc="DA9C510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9FD6EF7"/>
    <w:multiLevelType w:val="hybridMultilevel"/>
    <w:tmpl w:val="B40CE1EE"/>
    <w:lvl w:ilvl="0" w:tplc="1D0A811A">
      <w:start w:val="1"/>
      <w:numFmt w:val="decimal"/>
      <w:lvlText w:val="%1."/>
      <w:lvlJc w:val="left"/>
      <w:pPr>
        <w:ind w:left="432" w:hanging="360"/>
      </w:pPr>
      <w:rPr>
        <w:b w:val="0"/>
        <w:bCs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CF"/>
    <w:rsid w:val="000544B1"/>
    <w:rsid w:val="00057CFE"/>
    <w:rsid w:val="000A5DF9"/>
    <w:rsid w:val="000D1ECF"/>
    <w:rsid w:val="0010075A"/>
    <w:rsid w:val="0013166B"/>
    <w:rsid w:val="00166169"/>
    <w:rsid w:val="00172A32"/>
    <w:rsid w:val="001C2177"/>
    <w:rsid w:val="001C35E9"/>
    <w:rsid w:val="001D310E"/>
    <w:rsid w:val="002127FC"/>
    <w:rsid w:val="002162C9"/>
    <w:rsid w:val="00245E3D"/>
    <w:rsid w:val="002749AB"/>
    <w:rsid w:val="00275F7D"/>
    <w:rsid w:val="002821FA"/>
    <w:rsid w:val="00284B2F"/>
    <w:rsid w:val="00284F65"/>
    <w:rsid w:val="00343C5E"/>
    <w:rsid w:val="00370B16"/>
    <w:rsid w:val="00393090"/>
    <w:rsid w:val="004022D8"/>
    <w:rsid w:val="00471480"/>
    <w:rsid w:val="0047441F"/>
    <w:rsid w:val="004F3145"/>
    <w:rsid w:val="0052468E"/>
    <w:rsid w:val="005538F4"/>
    <w:rsid w:val="005705CA"/>
    <w:rsid w:val="005B1182"/>
    <w:rsid w:val="005C179C"/>
    <w:rsid w:val="005E741D"/>
    <w:rsid w:val="006A33D1"/>
    <w:rsid w:val="00700350"/>
    <w:rsid w:val="00711F5B"/>
    <w:rsid w:val="007460E8"/>
    <w:rsid w:val="0077119F"/>
    <w:rsid w:val="008055C9"/>
    <w:rsid w:val="00825F5A"/>
    <w:rsid w:val="008872AC"/>
    <w:rsid w:val="00904D13"/>
    <w:rsid w:val="009A7C5E"/>
    <w:rsid w:val="009C6E41"/>
    <w:rsid w:val="00A14369"/>
    <w:rsid w:val="00A865C6"/>
    <w:rsid w:val="00AC3D4B"/>
    <w:rsid w:val="00B0035D"/>
    <w:rsid w:val="00B203A7"/>
    <w:rsid w:val="00B37E38"/>
    <w:rsid w:val="00B975E8"/>
    <w:rsid w:val="00D16790"/>
    <w:rsid w:val="00D8381D"/>
    <w:rsid w:val="00DE755E"/>
    <w:rsid w:val="00E063B5"/>
    <w:rsid w:val="00E45FFE"/>
    <w:rsid w:val="00E90064"/>
    <w:rsid w:val="00E97CEF"/>
    <w:rsid w:val="00EA17A5"/>
    <w:rsid w:val="00EF03B9"/>
    <w:rsid w:val="00F11FDB"/>
    <w:rsid w:val="00F21423"/>
    <w:rsid w:val="00F2404D"/>
    <w:rsid w:val="00F67049"/>
    <w:rsid w:val="00FD3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C110"/>
  <w15:docId w15:val="{3572FBB0-7635-4898-9694-3BAB50CB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E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E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E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127FC"/>
    <w:pPr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212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127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-prk.ru" TargetMode="External"/><Relationship Id="rId13" Type="http://schemas.openxmlformats.org/officeDocument/2006/relationships/hyperlink" Target="http://music-pr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rk-ki@rambler.ru" TargetMode="External"/><Relationship Id="rId12" Type="http://schemas.openxmlformats.org/officeDocument/2006/relationships/hyperlink" Target="mailto:metodprok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usic-pr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i.konkur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ki.konkurs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E6700-1C83-4D5F-8FEF-215DDC89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Музафарова Анна Геннадьевна</cp:lastModifiedBy>
  <cp:revision>2</cp:revision>
  <dcterms:created xsi:type="dcterms:W3CDTF">2021-11-18T05:37:00Z</dcterms:created>
  <dcterms:modified xsi:type="dcterms:W3CDTF">2021-11-18T05:37:00Z</dcterms:modified>
</cp:coreProperties>
</file>